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95D94BC" w14:textId="77777777" w:rsidR="00350959" w:rsidRPr="00EC267B" w:rsidRDefault="00350959" w:rsidP="00350959">
      <w:pPr>
        <w:spacing w:line="240" w:lineRule="auto"/>
        <w:rPr>
          <w:rFonts w:ascii="Times New Roman" w:hAnsi="Times New Roman"/>
          <w:b/>
          <w:bCs/>
          <w:color w:val="473D3E"/>
          <w:sz w:val="24"/>
          <w:szCs w:val="24"/>
        </w:rPr>
      </w:pPr>
      <w:r w:rsidRPr="00EC267B">
        <w:rPr>
          <w:rFonts w:ascii="Times New Roman" w:hAnsi="Times New Roman"/>
          <w:b/>
          <w:bCs/>
          <w:color w:val="473D3E"/>
          <w:sz w:val="24"/>
          <w:szCs w:val="24"/>
        </w:rPr>
        <w:t xml:space="preserve">IV Congresso Internacional. </w:t>
      </w:r>
      <w:r w:rsidR="0027327F" w:rsidRPr="00EC267B">
        <w:rPr>
          <w:rFonts w:ascii="Times New Roman" w:hAnsi="Times New Roman"/>
          <w:b/>
          <w:bCs/>
          <w:color w:val="473D3E"/>
          <w:sz w:val="24"/>
          <w:szCs w:val="24"/>
        </w:rPr>
        <w:t xml:space="preserve">6-7-8- Setembro 2023. </w:t>
      </w:r>
      <w:r w:rsidRPr="00EC267B">
        <w:rPr>
          <w:rFonts w:ascii="Times New Roman" w:hAnsi="Times New Roman"/>
          <w:b/>
          <w:bCs/>
          <w:color w:val="473D3E"/>
          <w:sz w:val="24"/>
          <w:szCs w:val="24"/>
        </w:rPr>
        <w:t>Universidade de Coimbra</w:t>
      </w:r>
      <w:r w:rsidR="0027327F" w:rsidRPr="00EC267B">
        <w:rPr>
          <w:rFonts w:ascii="Times New Roman" w:hAnsi="Times New Roman"/>
          <w:b/>
          <w:bCs/>
          <w:color w:val="473D3E"/>
          <w:sz w:val="24"/>
          <w:szCs w:val="24"/>
        </w:rPr>
        <w:t xml:space="preserve">. </w:t>
      </w:r>
    </w:p>
    <w:p w14:paraId="061FBD54" w14:textId="77777777" w:rsidR="00350959" w:rsidRPr="00EC267B" w:rsidRDefault="00350959" w:rsidP="00350959">
      <w:pPr>
        <w:spacing w:after="0" w:line="360" w:lineRule="auto"/>
        <w:rPr>
          <w:rFonts w:ascii="Times New Roman" w:hAnsi="Times New Roman"/>
          <w:b/>
          <w:bCs/>
          <w:caps/>
          <w:color w:val="473D3E"/>
          <w:sz w:val="24"/>
          <w:szCs w:val="24"/>
        </w:rPr>
      </w:pPr>
      <w:r w:rsidRPr="00EC267B">
        <w:rPr>
          <w:rFonts w:ascii="Times New Roman" w:hAnsi="Times New Roman"/>
          <w:b/>
          <w:bCs/>
          <w:caps/>
          <w:color w:val="473D3E"/>
          <w:sz w:val="24"/>
          <w:szCs w:val="24"/>
        </w:rPr>
        <w:t>SOBERANIA ALIMENTAR</w:t>
      </w:r>
    </w:p>
    <w:p w14:paraId="0AAEE881" w14:textId="77777777" w:rsidR="00350959" w:rsidRPr="00EC267B" w:rsidRDefault="0027327F" w:rsidP="00350959">
      <w:pPr>
        <w:spacing w:after="0" w:line="360" w:lineRule="auto"/>
        <w:rPr>
          <w:rFonts w:ascii="Times New Roman" w:hAnsi="Times New Roman"/>
          <w:b/>
          <w:bCs/>
          <w:caps/>
          <w:color w:val="473D3E"/>
          <w:sz w:val="24"/>
          <w:szCs w:val="24"/>
        </w:rPr>
      </w:pPr>
      <w:r w:rsidRPr="00EC267B">
        <w:rPr>
          <w:rFonts w:ascii="Times New Roman" w:hAnsi="Times New Roman"/>
          <w:b/>
          <w:bCs/>
          <w:color w:val="473D3E"/>
          <w:sz w:val="24"/>
          <w:szCs w:val="24"/>
        </w:rPr>
        <w:t>DINÂMICAS DE PRODUÇÃO E ABASTECIMENTO NA LONGA DURAÇÃO</w:t>
      </w:r>
    </w:p>
    <w:p w14:paraId="731A5E0C" w14:textId="77777777" w:rsidR="0027327F" w:rsidRPr="00EC267B" w:rsidRDefault="0027327F" w:rsidP="00EC267B">
      <w:pPr>
        <w:spacing w:line="360" w:lineRule="auto"/>
        <w:rPr>
          <w:rFonts w:ascii="Times New Roman" w:hAnsi="Times New Roman"/>
          <w:b/>
          <w:bCs/>
          <w:sz w:val="24"/>
          <w:szCs w:val="24"/>
        </w:rPr>
      </w:pPr>
    </w:p>
    <w:p w14:paraId="5596F39C" w14:textId="77777777" w:rsidR="00ED3063" w:rsidRPr="00EC267B" w:rsidRDefault="003C1A9D" w:rsidP="00777E23">
      <w:pPr>
        <w:spacing w:line="360" w:lineRule="auto"/>
        <w:rPr>
          <w:rFonts w:ascii="Times New Roman" w:hAnsi="Times New Roman"/>
          <w:b/>
          <w:bCs/>
          <w:sz w:val="24"/>
          <w:szCs w:val="24"/>
        </w:rPr>
      </w:pPr>
      <w:r w:rsidRPr="00EC267B">
        <w:rPr>
          <w:rFonts w:ascii="Times New Roman" w:hAnsi="Times New Roman"/>
          <w:b/>
          <w:bCs/>
          <w:sz w:val="24"/>
          <w:szCs w:val="24"/>
        </w:rPr>
        <w:t>A</w:t>
      </w:r>
      <w:r w:rsidR="00F75080" w:rsidRPr="00EC267B">
        <w:rPr>
          <w:rFonts w:ascii="Times New Roman" w:hAnsi="Times New Roman"/>
          <w:b/>
          <w:bCs/>
          <w:sz w:val="24"/>
          <w:szCs w:val="24"/>
        </w:rPr>
        <w:t xml:space="preserve">spectos ambientales, agrícolas y </w:t>
      </w:r>
      <w:r w:rsidRPr="00EC267B">
        <w:rPr>
          <w:rFonts w:ascii="Times New Roman" w:hAnsi="Times New Roman"/>
          <w:b/>
          <w:bCs/>
          <w:sz w:val="24"/>
          <w:szCs w:val="24"/>
        </w:rPr>
        <w:t>alimenticios del sistema de terrazas en el Estado de México</w:t>
      </w:r>
    </w:p>
    <w:p w14:paraId="1B0C8E40" w14:textId="77777777" w:rsidR="001D266B" w:rsidRPr="00EC267B" w:rsidRDefault="001D266B" w:rsidP="001D266B">
      <w:pPr>
        <w:spacing w:after="0" w:line="240" w:lineRule="auto"/>
        <w:jc w:val="right"/>
        <w:rPr>
          <w:rFonts w:ascii="Times New Roman" w:hAnsi="Times New Roman"/>
          <w:b/>
          <w:bCs/>
          <w:sz w:val="24"/>
          <w:szCs w:val="24"/>
        </w:rPr>
      </w:pPr>
      <w:r w:rsidRPr="00EC267B">
        <w:rPr>
          <w:rFonts w:ascii="Times New Roman" w:hAnsi="Times New Roman"/>
          <w:b/>
          <w:bCs/>
          <w:sz w:val="24"/>
          <w:szCs w:val="24"/>
        </w:rPr>
        <w:t>José Manuel Pérez Sánchez</w:t>
      </w:r>
      <w:r w:rsidR="00350959" w:rsidRPr="00EC267B">
        <w:rPr>
          <w:rFonts w:ascii="Times New Roman" w:hAnsi="Times New Roman"/>
          <w:b/>
          <w:bCs/>
          <w:sz w:val="24"/>
          <w:szCs w:val="24"/>
        </w:rPr>
        <w:t xml:space="preserve">, </w:t>
      </w:r>
      <w:r w:rsidRPr="00EC267B">
        <w:rPr>
          <w:rFonts w:ascii="Times New Roman" w:hAnsi="Times New Roman"/>
          <w:b/>
          <w:bCs/>
          <w:sz w:val="24"/>
          <w:szCs w:val="24"/>
        </w:rPr>
        <w:t>Universidad Autónoma del Estado de México</w:t>
      </w:r>
    </w:p>
    <w:p w14:paraId="4BB9FA47" w14:textId="77777777" w:rsidR="00C83785" w:rsidRPr="00EC267B" w:rsidRDefault="00C83785" w:rsidP="00EF1DA2">
      <w:pPr>
        <w:spacing w:line="360" w:lineRule="auto"/>
        <w:jc w:val="both"/>
        <w:rPr>
          <w:rFonts w:ascii="Times New Roman" w:hAnsi="Times New Roman"/>
          <w:sz w:val="24"/>
          <w:szCs w:val="24"/>
        </w:rPr>
      </w:pPr>
    </w:p>
    <w:p w14:paraId="38C34525" w14:textId="77777777" w:rsidR="00247CEE" w:rsidRPr="00EC267B" w:rsidRDefault="00247CEE" w:rsidP="00EC267B">
      <w:pPr>
        <w:spacing w:line="360" w:lineRule="auto"/>
        <w:jc w:val="both"/>
        <w:rPr>
          <w:rFonts w:ascii="Times New Roman" w:hAnsi="Times New Roman"/>
          <w:sz w:val="24"/>
          <w:szCs w:val="24"/>
        </w:rPr>
      </w:pPr>
      <w:r w:rsidRPr="00EC267B">
        <w:rPr>
          <w:rFonts w:ascii="Times New Roman" w:hAnsi="Times New Roman"/>
          <w:sz w:val="24"/>
          <w:szCs w:val="24"/>
        </w:rPr>
        <w:t>Resumen</w:t>
      </w:r>
    </w:p>
    <w:p w14:paraId="36405DA1" w14:textId="36658482" w:rsidR="00ED3063" w:rsidRPr="00EC267B" w:rsidRDefault="00662103" w:rsidP="00EF1DA2">
      <w:pPr>
        <w:spacing w:line="360" w:lineRule="auto"/>
        <w:jc w:val="both"/>
        <w:rPr>
          <w:rFonts w:ascii="Times New Roman" w:hAnsi="Times New Roman"/>
          <w:sz w:val="24"/>
          <w:szCs w:val="24"/>
        </w:rPr>
      </w:pPr>
      <w:r w:rsidRPr="00EC267B">
        <w:rPr>
          <w:rFonts w:ascii="Times New Roman" w:hAnsi="Times New Roman"/>
          <w:sz w:val="24"/>
          <w:szCs w:val="24"/>
        </w:rPr>
        <w:t>Los sistemas agrícolas mexicanos</w:t>
      </w:r>
      <w:r w:rsidR="00777E23" w:rsidRPr="00EC267B">
        <w:rPr>
          <w:rFonts w:ascii="Times New Roman" w:hAnsi="Times New Roman"/>
          <w:sz w:val="24"/>
          <w:szCs w:val="24"/>
        </w:rPr>
        <w:t>, en especial las terrazas agrícolas,</w:t>
      </w:r>
      <w:r w:rsidRPr="00EC267B">
        <w:rPr>
          <w:rFonts w:ascii="Times New Roman" w:hAnsi="Times New Roman"/>
          <w:sz w:val="24"/>
          <w:szCs w:val="24"/>
        </w:rPr>
        <w:t xml:space="preserve"> </w:t>
      </w:r>
      <w:r w:rsidR="00001ABC" w:rsidRPr="00EC267B">
        <w:rPr>
          <w:rFonts w:ascii="Times New Roman" w:hAnsi="Times New Roman"/>
          <w:sz w:val="24"/>
          <w:szCs w:val="24"/>
        </w:rPr>
        <w:t>que manejan</w:t>
      </w:r>
      <w:r w:rsidRPr="00EC267B">
        <w:rPr>
          <w:rFonts w:ascii="Times New Roman" w:hAnsi="Times New Roman"/>
          <w:sz w:val="24"/>
          <w:szCs w:val="24"/>
        </w:rPr>
        <w:t xml:space="preserve"> las comunidades rurales </w:t>
      </w:r>
      <w:r w:rsidR="00001ABC" w:rsidRPr="00EC267B">
        <w:rPr>
          <w:rFonts w:ascii="Times New Roman" w:hAnsi="Times New Roman"/>
          <w:sz w:val="24"/>
          <w:szCs w:val="24"/>
        </w:rPr>
        <w:t xml:space="preserve">de México </w:t>
      </w:r>
      <w:r w:rsidRPr="00EC267B">
        <w:rPr>
          <w:rFonts w:ascii="Times New Roman" w:hAnsi="Times New Roman"/>
          <w:sz w:val="24"/>
          <w:szCs w:val="24"/>
        </w:rPr>
        <w:t>incluyen especies arbóreas, silvestres, cultivadas, introducidas, así como fauna (insectos, reptiles, aves, entre otros.). Estos sistemas están distribuidos en todo el territorio mexicano</w:t>
      </w:r>
      <w:r w:rsidR="00C400A9" w:rsidRPr="00EC267B">
        <w:rPr>
          <w:rFonts w:ascii="Times New Roman" w:hAnsi="Times New Roman"/>
          <w:sz w:val="24"/>
          <w:szCs w:val="24"/>
        </w:rPr>
        <w:t xml:space="preserve"> y configuran diversos paisajes</w:t>
      </w:r>
      <w:r w:rsidR="000C0DD3">
        <w:rPr>
          <w:rFonts w:ascii="Times New Roman" w:hAnsi="Times New Roman"/>
          <w:sz w:val="24"/>
          <w:szCs w:val="24"/>
        </w:rPr>
        <w:t xml:space="preserve"> agrícolas</w:t>
      </w:r>
      <w:r w:rsidR="00EF0584" w:rsidRPr="00EC267B">
        <w:rPr>
          <w:rFonts w:ascii="Times New Roman" w:hAnsi="Times New Roman"/>
          <w:sz w:val="24"/>
          <w:szCs w:val="24"/>
        </w:rPr>
        <w:t>.</w:t>
      </w:r>
      <w:r w:rsidRPr="00EC267B">
        <w:rPr>
          <w:rFonts w:ascii="Times New Roman" w:hAnsi="Times New Roman"/>
          <w:sz w:val="24"/>
          <w:szCs w:val="24"/>
        </w:rPr>
        <w:t xml:space="preserve"> Gracias a </w:t>
      </w:r>
      <w:r w:rsidR="00EF0584" w:rsidRPr="00EC267B">
        <w:rPr>
          <w:rFonts w:ascii="Times New Roman" w:hAnsi="Times New Roman"/>
          <w:sz w:val="24"/>
          <w:szCs w:val="24"/>
        </w:rPr>
        <w:t xml:space="preserve">la arqueología, geografía, antropología, agroecología y biología </w:t>
      </w:r>
      <w:r w:rsidRPr="00EC267B">
        <w:rPr>
          <w:rFonts w:ascii="Times New Roman" w:hAnsi="Times New Roman"/>
          <w:sz w:val="24"/>
          <w:szCs w:val="24"/>
        </w:rPr>
        <w:t xml:space="preserve">se </w:t>
      </w:r>
      <w:r w:rsidR="00041186" w:rsidRPr="00EC267B">
        <w:rPr>
          <w:rFonts w:ascii="Times New Roman" w:hAnsi="Times New Roman"/>
          <w:sz w:val="24"/>
          <w:szCs w:val="24"/>
        </w:rPr>
        <w:t>conoce</w:t>
      </w:r>
      <w:r w:rsidRPr="00EC267B">
        <w:rPr>
          <w:rFonts w:ascii="Times New Roman" w:hAnsi="Times New Roman"/>
          <w:sz w:val="24"/>
          <w:szCs w:val="24"/>
        </w:rPr>
        <w:t xml:space="preserve"> </w:t>
      </w:r>
      <w:r w:rsidR="00F91B25" w:rsidRPr="00EC267B">
        <w:rPr>
          <w:rFonts w:ascii="Times New Roman" w:hAnsi="Times New Roman"/>
          <w:sz w:val="24"/>
          <w:szCs w:val="24"/>
        </w:rPr>
        <w:t>su distribución, antigüedad, los grupos humanos que l</w:t>
      </w:r>
      <w:r w:rsidR="00C400A9" w:rsidRPr="00EC267B">
        <w:rPr>
          <w:rFonts w:ascii="Times New Roman" w:hAnsi="Times New Roman"/>
          <w:sz w:val="24"/>
          <w:szCs w:val="24"/>
        </w:rPr>
        <w:t>os</w:t>
      </w:r>
      <w:r w:rsidR="00F91B25" w:rsidRPr="00EC267B">
        <w:rPr>
          <w:rFonts w:ascii="Times New Roman" w:hAnsi="Times New Roman"/>
          <w:sz w:val="24"/>
          <w:szCs w:val="24"/>
        </w:rPr>
        <w:t xml:space="preserve"> </w:t>
      </w:r>
      <w:r w:rsidR="00C400A9" w:rsidRPr="00EC267B">
        <w:rPr>
          <w:rFonts w:ascii="Times New Roman" w:hAnsi="Times New Roman"/>
          <w:sz w:val="24"/>
          <w:szCs w:val="24"/>
        </w:rPr>
        <w:t>trabajan</w:t>
      </w:r>
      <w:r w:rsidR="00F91B25" w:rsidRPr="00EC267B">
        <w:rPr>
          <w:rFonts w:ascii="Times New Roman" w:hAnsi="Times New Roman"/>
          <w:sz w:val="24"/>
          <w:szCs w:val="24"/>
        </w:rPr>
        <w:t xml:space="preserve">, </w:t>
      </w:r>
      <w:r w:rsidR="00C400A9" w:rsidRPr="00EC267B">
        <w:rPr>
          <w:rFonts w:ascii="Times New Roman" w:hAnsi="Times New Roman"/>
          <w:sz w:val="24"/>
          <w:szCs w:val="24"/>
        </w:rPr>
        <w:t xml:space="preserve">el impacto de cambio climático, los conocimientos tradicionales, </w:t>
      </w:r>
      <w:r w:rsidR="00F91B25" w:rsidRPr="00EC267B">
        <w:rPr>
          <w:rFonts w:ascii="Times New Roman" w:hAnsi="Times New Roman"/>
          <w:sz w:val="24"/>
          <w:szCs w:val="24"/>
        </w:rPr>
        <w:t>l</w:t>
      </w:r>
      <w:r w:rsidR="00C400A9" w:rsidRPr="00EC267B">
        <w:rPr>
          <w:rFonts w:ascii="Times New Roman" w:hAnsi="Times New Roman"/>
          <w:sz w:val="24"/>
          <w:szCs w:val="24"/>
        </w:rPr>
        <w:t xml:space="preserve">a diversidad de especies, </w:t>
      </w:r>
      <w:r w:rsidR="0034318A" w:rsidRPr="00EC267B">
        <w:rPr>
          <w:rFonts w:ascii="Times New Roman" w:hAnsi="Times New Roman"/>
          <w:sz w:val="24"/>
          <w:szCs w:val="24"/>
        </w:rPr>
        <w:t>l</w:t>
      </w:r>
      <w:r w:rsidR="00036F95" w:rsidRPr="00EC267B">
        <w:rPr>
          <w:rFonts w:ascii="Times New Roman" w:hAnsi="Times New Roman"/>
          <w:sz w:val="24"/>
          <w:szCs w:val="24"/>
        </w:rPr>
        <w:t>os aportes alimenticios</w:t>
      </w:r>
      <w:r w:rsidR="00EF0584" w:rsidRPr="00EC267B">
        <w:rPr>
          <w:rFonts w:ascii="Times New Roman" w:hAnsi="Times New Roman"/>
          <w:sz w:val="24"/>
          <w:szCs w:val="24"/>
        </w:rPr>
        <w:t>, entre otros.</w:t>
      </w:r>
      <w:r w:rsidR="00036F95" w:rsidRPr="00EC267B">
        <w:rPr>
          <w:rFonts w:ascii="Times New Roman" w:hAnsi="Times New Roman"/>
          <w:sz w:val="24"/>
          <w:szCs w:val="24"/>
        </w:rPr>
        <w:t xml:space="preserve"> </w:t>
      </w:r>
      <w:r w:rsidR="00E40772" w:rsidRPr="00EC267B">
        <w:rPr>
          <w:rFonts w:ascii="Times New Roman" w:hAnsi="Times New Roman"/>
          <w:sz w:val="24"/>
          <w:szCs w:val="24"/>
        </w:rPr>
        <w:t>Se</w:t>
      </w:r>
      <w:r w:rsidR="00EF0584" w:rsidRPr="00EC267B">
        <w:rPr>
          <w:rFonts w:ascii="Times New Roman" w:hAnsi="Times New Roman"/>
          <w:sz w:val="24"/>
          <w:szCs w:val="24"/>
        </w:rPr>
        <w:t xml:space="preserve"> </w:t>
      </w:r>
      <w:r w:rsidR="00F75080" w:rsidRPr="00EC267B">
        <w:rPr>
          <w:rFonts w:ascii="Times New Roman" w:hAnsi="Times New Roman"/>
          <w:sz w:val="24"/>
          <w:szCs w:val="24"/>
        </w:rPr>
        <w:t>presenta</w:t>
      </w:r>
      <w:r w:rsidR="00E40772" w:rsidRPr="00EC267B">
        <w:rPr>
          <w:rFonts w:ascii="Times New Roman" w:hAnsi="Times New Roman"/>
          <w:sz w:val="24"/>
          <w:szCs w:val="24"/>
        </w:rPr>
        <w:t>n</w:t>
      </w:r>
      <w:r w:rsidR="00F75080" w:rsidRPr="00EC267B">
        <w:rPr>
          <w:rFonts w:ascii="Times New Roman" w:hAnsi="Times New Roman"/>
          <w:sz w:val="24"/>
          <w:szCs w:val="24"/>
        </w:rPr>
        <w:t xml:space="preserve"> las características ambientales, agrícolas y </w:t>
      </w:r>
      <w:r w:rsidR="00001ABC" w:rsidRPr="00EC267B">
        <w:rPr>
          <w:rFonts w:ascii="Times New Roman" w:hAnsi="Times New Roman"/>
          <w:sz w:val="24"/>
          <w:szCs w:val="24"/>
        </w:rPr>
        <w:t>alimenticias</w:t>
      </w:r>
      <w:r w:rsidR="00C400A9" w:rsidRPr="00EC267B">
        <w:rPr>
          <w:rFonts w:ascii="Times New Roman" w:hAnsi="Times New Roman"/>
          <w:sz w:val="24"/>
          <w:szCs w:val="24"/>
        </w:rPr>
        <w:t xml:space="preserve"> de las terrazas </w:t>
      </w:r>
      <w:r w:rsidR="00F75080" w:rsidRPr="00EC267B">
        <w:rPr>
          <w:rFonts w:ascii="Times New Roman" w:hAnsi="Times New Roman"/>
          <w:sz w:val="24"/>
          <w:szCs w:val="24"/>
        </w:rPr>
        <w:t>en do</w:t>
      </w:r>
      <w:r w:rsidR="006346A5" w:rsidRPr="00EC267B">
        <w:rPr>
          <w:rFonts w:ascii="Times New Roman" w:hAnsi="Times New Roman"/>
          <w:sz w:val="24"/>
          <w:szCs w:val="24"/>
        </w:rPr>
        <w:t>s</w:t>
      </w:r>
      <w:r w:rsidR="00F75080" w:rsidRPr="00EC267B">
        <w:rPr>
          <w:rFonts w:ascii="Times New Roman" w:hAnsi="Times New Roman"/>
          <w:sz w:val="24"/>
          <w:szCs w:val="24"/>
        </w:rPr>
        <w:t xml:space="preserve"> zonas del Estado de </w:t>
      </w:r>
      <w:r w:rsidR="00C400A9" w:rsidRPr="00EC267B">
        <w:rPr>
          <w:rFonts w:ascii="Times New Roman" w:hAnsi="Times New Roman"/>
          <w:sz w:val="24"/>
          <w:szCs w:val="24"/>
        </w:rPr>
        <w:t>México: un</w:t>
      </w:r>
      <w:r w:rsidR="006346A5" w:rsidRPr="00EC267B">
        <w:rPr>
          <w:rFonts w:ascii="Times New Roman" w:hAnsi="Times New Roman"/>
          <w:sz w:val="24"/>
          <w:szCs w:val="24"/>
        </w:rPr>
        <w:t xml:space="preserve">a </w:t>
      </w:r>
      <w:r w:rsidR="00C400A9" w:rsidRPr="00EC267B">
        <w:rPr>
          <w:rFonts w:ascii="Times New Roman" w:hAnsi="Times New Roman"/>
          <w:sz w:val="24"/>
          <w:szCs w:val="24"/>
        </w:rPr>
        <w:t xml:space="preserve">sobre las estrategias de manejo </w:t>
      </w:r>
      <w:r w:rsidR="00041186" w:rsidRPr="00EC267B">
        <w:rPr>
          <w:rFonts w:ascii="Times New Roman" w:hAnsi="Times New Roman"/>
          <w:sz w:val="24"/>
          <w:szCs w:val="24"/>
        </w:rPr>
        <w:t>de</w:t>
      </w:r>
      <w:r w:rsidR="00001ABC" w:rsidRPr="00EC267B">
        <w:rPr>
          <w:rFonts w:ascii="Times New Roman" w:hAnsi="Times New Roman"/>
          <w:sz w:val="24"/>
          <w:szCs w:val="24"/>
        </w:rPr>
        <w:t xml:space="preserve"> las</w:t>
      </w:r>
      <w:r w:rsidR="00041186" w:rsidRPr="00EC267B">
        <w:rPr>
          <w:rFonts w:ascii="Times New Roman" w:hAnsi="Times New Roman"/>
          <w:sz w:val="24"/>
          <w:szCs w:val="24"/>
        </w:rPr>
        <w:t xml:space="preserve"> terrazas </w:t>
      </w:r>
      <w:r w:rsidR="00C400A9" w:rsidRPr="00EC267B">
        <w:rPr>
          <w:rFonts w:ascii="Times New Roman" w:hAnsi="Times New Roman"/>
          <w:sz w:val="24"/>
          <w:szCs w:val="24"/>
        </w:rPr>
        <w:t>para el control de la erosión en el valle de Toluca</w:t>
      </w:r>
      <w:r w:rsidR="00041186" w:rsidRPr="00EC267B">
        <w:rPr>
          <w:rFonts w:ascii="Times New Roman" w:hAnsi="Times New Roman"/>
          <w:sz w:val="24"/>
          <w:szCs w:val="24"/>
        </w:rPr>
        <w:t xml:space="preserve">; </w:t>
      </w:r>
      <w:r w:rsidR="00036F95" w:rsidRPr="00EC267B">
        <w:rPr>
          <w:rFonts w:ascii="Times New Roman" w:hAnsi="Times New Roman"/>
          <w:sz w:val="24"/>
          <w:szCs w:val="24"/>
        </w:rPr>
        <w:t>la segunda</w:t>
      </w:r>
      <w:r w:rsidR="00041186" w:rsidRPr="00EC267B">
        <w:rPr>
          <w:rFonts w:ascii="Times New Roman" w:hAnsi="Times New Roman"/>
          <w:sz w:val="24"/>
          <w:szCs w:val="24"/>
        </w:rPr>
        <w:t xml:space="preserve"> </w:t>
      </w:r>
      <w:r w:rsidR="006346A5" w:rsidRPr="00EC267B">
        <w:rPr>
          <w:rFonts w:ascii="Times New Roman" w:hAnsi="Times New Roman"/>
          <w:sz w:val="24"/>
          <w:szCs w:val="24"/>
        </w:rPr>
        <w:t>presenta</w:t>
      </w:r>
      <w:r w:rsidR="00C400A9" w:rsidRPr="00EC267B">
        <w:rPr>
          <w:rFonts w:ascii="Times New Roman" w:hAnsi="Times New Roman"/>
          <w:sz w:val="24"/>
          <w:szCs w:val="24"/>
        </w:rPr>
        <w:t xml:space="preserve"> las características de </w:t>
      </w:r>
      <w:r w:rsidR="00041186" w:rsidRPr="00EC267B">
        <w:rPr>
          <w:rFonts w:ascii="Times New Roman" w:hAnsi="Times New Roman"/>
          <w:sz w:val="24"/>
          <w:szCs w:val="24"/>
        </w:rPr>
        <w:t xml:space="preserve">las terrazas </w:t>
      </w:r>
      <w:r w:rsidR="006346A5" w:rsidRPr="00EC267B">
        <w:rPr>
          <w:rFonts w:ascii="Times New Roman" w:hAnsi="Times New Roman"/>
          <w:sz w:val="24"/>
          <w:szCs w:val="24"/>
        </w:rPr>
        <w:t xml:space="preserve">en comunidades rurales marginadas de Zumpahuacán, Estado de México, </w:t>
      </w:r>
      <w:r w:rsidR="00041186" w:rsidRPr="00EC267B">
        <w:rPr>
          <w:rFonts w:ascii="Times New Roman" w:hAnsi="Times New Roman"/>
          <w:sz w:val="24"/>
          <w:szCs w:val="24"/>
        </w:rPr>
        <w:t>para</w:t>
      </w:r>
      <w:r w:rsidR="00C400A9" w:rsidRPr="00EC267B">
        <w:rPr>
          <w:rFonts w:ascii="Times New Roman" w:hAnsi="Times New Roman"/>
          <w:sz w:val="24"/>
          <w:szCs w:val="24"/>
        </w:rPr>
        <w:t xml:space="preserve"> el cultivo de productos alimenticios</w:t>
      </w:r>
      <w:r w:rsidR="0019311C" w:rsidRPr="00EC267B">
        <w:rPr>
          <w:rFonts w:ascii="Times New Roman" w:hAnsi="Times New Roman"/>
          <w:sz w:val="24"/>
          <w:szCs w:val="24"/>
        </w:rPr>
        <w:t xml:space="preserve"> y comerciales </w:t>
      </w:r>
      <w:r w:rsidR="006346A5" w:rsidRPr="00EC267B">
        <w:rPr>
          <w:rFonts w:ascii="Times New Roman" w:hAnsi="Times New Roman"/>
          <w:sz w:val="24"/>
          <w:szCs w:val="24"/>
        </w:rPr>
        <w:t>como</w:t>
      </w:r>
      <w:r w:rsidR="0019311C" w:rsidRPr="00EC267B">
        <w:rPr>
          <w:rFonts w:ascii="Times New Roman" w:hAnsi="Times New Roman"/>
          <w:sz w:val="24"/>
          <w:szCs w:val="24"/>
        </w:rPr>
        <w:t xml:space="preserve"> </w:t>
      </w:r>
      <w:r w:rsidR="00041186" w:rsidRPr="00EC267B">
        <w:rPr>
          <w:rFonts w:ascii="Times New Roman" w:hAnsi="Times New Roman"/>
          <w:sz w:val="24"/>
          <w:szCs w:val="24"/>
        </w:rPr>
        <w:t>maíz</w:t>
      </w:r>
      <w:r w:rsidR="0047653D" w:rsidRPr="00EC267B">
        <w:rPr>
          <w:rFonts w:ascii="Times New Roman" w:hAnsi="Times New Roman"/>
          <w:sz w:val="24"/>
          <w:szCs w:val="24"/>
        </w:rPr>
        <w:t xml:space="preserve"> (</w:t>
      </w:r>
      <w:r w:rsidR="0047653D" w:rsidRPr="00EC267B">
        <w:rPr>
          <w:rFonts w:ascii="Times New Roman" w:hAnsi="Times New Roman"/>
          <w:i/>
          <w:iCs/>
          <w:sz w:val="24"/>
          <w:szCs w:val="24"/>
        </w:rPr>
        <w:t>Zea mays</w:t>
      </w:r>
      <w:r w:rsidR="0047653D" w:rsidRPr="00EC267B">
        <w:rPr>
          <w:rFonts w:ascii="Times New Roman" w:hAnsi="Times New Roman"/>
          <w:sz w:val="24"/>
          <w:szCs w:val="24"/>
        </w:rPr>
        <w:t>)</w:t>
      </w:r>
      <w:r w:rsidR="00041186" w:rsidRPr="00EC267B">
        <w:rPr>
          <w:rFonts w:ascii="Times New Roman" w:hAnsi="Times New Roman"/>
          <w:sz w:val="24"/>
          <w:szCs w:val="24"/>
        </w:rPr>
        <w:t>, frijol</w:t>
      </w:r>
      <w:r w:rsidR="0047653D" w:rsidRPr="00EC267B">
        <w:rPr>
          <w:rFonts w:ascii="Times New Roman" w:hAnsi="Times New Roman"/>
          <w:sz w:val="24"/>
          <w:szCs w:val="24"/>
        </w:rPr>
        <w:t xml:space="preserve"> (</w:t>
      </w:r>
      <w:r w:rsidR="00A5703D" w:rsidRPr="00EC267B">
        <w:rPr>
          <w:rFonts w:ascii="Times New Roman" w:hAnsi="Times New Roman"/>
          <w:i/>
          <w:iCs/>
          <w:sz w:val="24"/>
          <w:szCs w:val="24"/>
          <w:shd w:val="clear" w:color="auto" w:fill="FFFFFF"/>
        </w:rPr>
        <w:t>Phaseolus sp</w:t>
      </w:r>
      <w:r w:rsidR="0047653D" w:rsidRPr="00EC267B">
        <w:rPr>
          <w:rFonts w:ascii="Times New Roman" w:hAnsi="Times New Roman"/>
          <w:sz w:val="24"/>
          <w:szCs w:val="24"/>
        </w:rPr>
        <w:t>)</w:t>
      </w:r>
      <w:r w:rsidR="00041186" w:rsidRPr="00EC267B">
        <w:rPr>
          <w:rFonts w:ascii="Times New Roman" w:hAnsi="Times New Roman"/>
          <w:sz w:val="24"/>
          <w:szCs w:val="24"/>
        </w:rPr>
        <w:t>, calabaza</w:t>
      </w:r>
      <w:r w:rsidR="0047653D" w:rsidRPr="00EC267B">
        <w:rPr>
          <w:rFonts w:ascii="Times New Roman" w:hAnsi="Times New Roman"/>
          <w:sz w:val="24"/>
          <w:szCs w:val="24"/>
        </w:rPr>
        <w:t xml:space="preserve"> (</w:t>
      </w:r>
      <w:r w:rsidR="0047653D" w:rsidRPr="00EC267B">
        <w:rPr>
          <w:rFonts w:ascii="Times New Roman" w:hAnsi="Times New Roman"/>
          <w:i/>
          <w:iCs/>
          <w:sz w:val="24"/>
          <w:szCs w:val="24"/>
        </w:rPr>
        <w:t>Cucurbita sp</w:t>
      </w:r>
      <w:r w:rsidR="0047653D" w:rsidRPr="00EC267B">
        <w:rPr>
          <w:rFonts w:ascii="Times New Roman" w:hAnsi="Times New Roman"/>
          <w:sz w:val="24"/>
          <w:szCs w:val="24"/>
        </w:rPr>
        <w:t>)</w:t>
      </w:r>
      <w:r w:rsidR="00041186" w:rsidRPr="00EC267B">
        <w:rPr>
          <w:rFonts w:ascii="Times New Roman" w:hAnsi="Times New Roman"/>
          <w:sz w:val="24"/>
          <w:szCs w:val="24"/>
        </w:rPr>
        <w:t>, pápalo</w:t>
      </w:r>
      <w:r w:rsidR="00A5703D" w:rsidRPr="00EC267B">
        <w:rPr>
          <w:rFonts w:ascii="Times New Roman" w:hAnsi="Times New Roman"/>
          <w:sz w:val="24"/>
          <w:szCs w:val="24"/>
        </w:rPr>
        <w:t xml:space="preserve"> (</w:t>
      </w:r>
      <w:r w:rsidR="00A5703D" w:rsidRPr="00EC267B">
        <w:rPr>
          <w:rFonts w:ascii="Times New Roman" w:hAnsi="Times New Roman"/>
          <w:i/>
          <w:iCs/>
          <w:sz w:val="24"/>
          <w:szCs w:val="24"/>
        </w:rPr>
        <w:t>Porophyllum tagetoides</w:t>
      </w:r>
      <w:r w:rsidR="00A5703D" w:rsidRPr="00EC267B">
        <w:rPr>
          <w:rFonts w:ascii="Times New Roman" w:hAnsi="Times New Roman"/>
          <w:sz w:val="24"/>
          <w:szCs w:val="24"/>
        </w:rPr>
        <w:t>)</w:t>
      </w:r>
      <w:r w:rsidR="00777E23" w:rsidRPr="00EC267B">
        <w:rPr>
          <w:rFonts w:ascii="Times New Roman" w:hAnsi="Times New Roman"/>
          <w:sz w:val="24"/>
          <w:szCs w:val="24"/>
        </w:rPr>
        <w:t>.</w:t>
      </w:r>
    </w:p>
    <w:p w14:paraId="5E54C460" w14:textId="77777777" w:rsidR="00C83785" w:rsidRPr="00EC267B" w:rsidRDefault="00C83785" w:rsidP="00EF1DA2">
      <w:pPr>
        <w:spacing w:line="360" w:lineRule="auto"/>
        <w:jc w:val="both"/>
        <w:rPr>
          <w:rFonts w:ascii="Times New Roman" w:hAnsi="Times New Roman"/>
          <w:sz w:val="24"/>
          <w:szCs w:val="24"/>
        </w:rPr>
      </w:pPr>
    </w:p>
    <w:p w14:paraId="74FE7D60" w14:textId="78892906" w:rsidR="00C83785" w:rsidRPr="00EC267B" w:rsidRDefault="008C13CD" w:rsidP="008C13CD">
      <w:pPr>
        <w:pStyle w:val="Listavistosa-nfasis11"/>
        <w:spacing w:line="360" w:lineRule="auto"/>
        <w:ind w:left="0"/>
        <w:jc w:val="both"/>
        <w:rPr>
          <w:rFonts w:ascii="Times New Roman" w:hAnsi="Times New Roman"/>
          <w:b/>
          <w:bCs/>
          <w:sz w:val="24"/>
          <w:szCs w:val="24"/>
        </w:rPr>
      </w:pPr>
      <w:r>
        <w:rPr>
          <w:rFonts w:ascii="Times New Roman" w:hAnsi="Times New Roman"/>
          <w:b/>
          <w:bCs/>
          <w:sz w:val="24"/>
          <w:szCs w:val="24"/>
        </w:rPr>
        <w:t xml:space="preserve">1. </w:t>
      </w:r>
      <w:r w:rsidR="00C83785" w:rsidRPr="00EC267B">
        <w:rPr>
          <w:rFonts w:ascii="Times New Roman" w:hAnsi="Times New Roman"/>
          <w:b/>
          <w:bCs/>
          <w:sz w:val="24"/>
          <w:szCs w:val="24"/>
        </w:rPr>
        <w:t>Introducción</w:t>
      </w:r>
    </w:p>
    <w:p w14:paraId="621CB84B" w14:textId="77777777" w:rsidR="00EF1DA2" w:rsidRPr="00EC267B" w:rsidRDefault="00C83785" w:rsidP="00B97266">
      <w:pPr>
        <w:spacing w:line="360" w:lineRule="auto"/>
        <w:jc w:val="both"/>
        <w:rPr>
          <w:rFonts w:ascii="Times New Roman" w:hAnsi="Times New Roman"/>
          <w:sz w:val="24"/>
          <w:szCs w:val="24"/>
        </w:rPr>
      </w:pPr>
      <w:r w:rsidRPr="00EC267B">
        <w:rPr>
          <w:rFonts w:ascii="Times New Roman" w:hAnsi="Times New Roman"/>
          <w:sz w:val="24"/>
          <w:szCs w:val="24"/>
        </w:rPr>
        <w:t xml:space="preserve">México es un </w:t>
      </w:r>
      <w:r w:rsidR="00EF1DA2" w:rsidRPr="00EC267B">
        <w:rPr>
          <w:rFonts w:ascii="Times New Roman" w:hAnsi="Times New Roman"/>
          <w:sz w:val="24"/>
          <w:szCs w:val="24"/>
        </w:rPr>
        <w:t>mosaico ecológico</w:t>
      </w:r>
      <w:r w:rsidR="00EF0584" w:rsidRPr="00EC267B">
        <w:rPr>
          <w:rFonts w:ascii="Times New Roman" w:hAnsi="Times New Roman"/>
          <w:sz w:val="24"/>
          <w:szCs w:val="24"/>
        </w:rPr>
        <w:t xml:space="preserve"> </w:t>
      </w:r>
      <w:r w:rsidR="006F3D00" w:rsidRPr="00EC267B">
        <w:rPr>
          <w:rFonts w:ascii="Times New Roman" w:hAnsi="Times New Roman"/>
          <w:sz w:val="24"/>
          <w:szCs w:val="24"/>
        </w:rPr>
        <w:t>de</w:t>
      </w:r>
      <w:r w:rsidR="00EF1DA2" w:rsidRPr="00EC267B">
        <w:rPr>
          <w:rFonts w:ascii="Times New Roman" w:hAnsi="Times New Roman"/>
          <w:sz w:val="24"/>
          <w:szCs w:val="24"/>
        </w:rPr>
        <w:t xml:space="preserve"> paisajes rurales </w:t>
      </w:r>
      <w:r w:rsidR="00EF0584" w:rsidRPr="00EC267B">
        <w:rPr>
          <w:rFonts w:ascii="Times New Roman" w:hAnsi="Times New Roman"/>
          <w:sz w:val="24"/>
          <w:szCs w:val="24"/>
        </w:rPr>
        <w:t>y</w:t>
      </w:r>
      <w:r w:rsidR="00EF1DA2" w:rsidRPr="00EC267B">
        <w:rPr>
          <w:rFonts w:ascii="Times New Roman" w:hAnsi="Times New Roman"/>
          <w:sz w:val="24"/>
          <w:szCs w:val="24"/>
        </w:rPr>
        <w:t xml:space="preserve"> sistemas agrícolas tradicionales. Las culturas prehispánicas desarrollaron gran número de sistemas antiguos en el territorio </w:t>
      </w:r>
      <w:r w:rsidR="00E83613" w:rsidRPr="00EC267B">
        <w:rPr>
          <w:rFonts w:ascii="Times New Roman" w:hAnsi="Times New Roman"/>
          <w:sz w:val="24"/>
          <w:szCs w:val="24"/>
        </w:rPr>
        <w:t>mesoamericano</w:t>
      </w:r>
      <w:r w:rsidR="00EF1DA2" w:rsidRPr="00EC267B">
        <w:rPr>
          <w:rFonts w:ascii="Times New Roman" w:hAnsi="Times New Roman"/>
          <w:sz w:val="24"/>
          <w:szCs w:val="24"/>
        </w:rPr>
        <w:t>. Dichos sistemas contribu</w:t>
      </w:r>
      <w:r w:rsidR="00EF0584" w:rsidRPr="00EC267B">
        <w:rPr>
          <w:rFonts w:ascii="Times New Roman" w:hAnsi="Times New Roman"/>
          <w:sz w:val="24"/>
          <w:szCs w:val="24"/>
        </w:rPr>
        <w:t>yeron durante mucho tiempo con productos alimenticios para l</w:t>
      </w:r>
      <w:r w:rsidR="00E867D5" w:rsidRPr="00EC267B">
        <w:rPr>
          <w:rFonts w:ascii="Times New Roman" w:hAnsi="Times New Roman"/>
          <w:sz w:val="24"/>
          <w:szCs w:val="24"/>
        </w:rPr>
        <w:t>as poblaciones antiguas</w:t>
      </w:r>
      <w:r w:rsidR="00EF1DA2" w:rsidRPr="00EC267B">
        <w:rPr>
          <w:rFonts w:ascii="Times New Roman" w:hAnsi="Times New Roman"/>
          <w:sz w:val="24"/>
          <w:szCs w:val="24"/>
        </w:rPr>
        <w:t xml:space="preserve">, de tal manera que permitieron el crecimiento de grandes centros urbanos (centro de México, Oaxaca, península de Yucatán), así como el </w:t>
      </w:r>
      <w:r w:rsidR="00EF1DA2" w:rsidRPr="00EC267B">
        <w:rPr>
          <w:rFonts w:ascii="Times New Roman" w:hAnsi="Times New Roman"/>
          <w:sz w:val="24"/>
          <w:szCs w:val="24"/>
        </w:rPr>
        <w:lastRenderedPageBreak/>
        <w:t>desarrollo de la civilización en Mesoamérica (Palerm</w:t>
      </w:r>
      <w:r w:rsidR="00E867D5" w:rsidRPr="00EC267B">
        <w:rPr>
          <w:rFonts w:ascii="Times New Roman" w:hAnsi="Times New Roman"/>
          <w:sz w:val="24"/>
          <w:szCs w:val="24"/>
        </w:rPr>
        <w:t xml:space="preserve"> y Wolf,</w:t>
      </w:r>
      <w:r w:rsidR="00EF1DA2" w:rsidRPr="00EC267B">
        <w:rPr>
          <w:rFonts w:ascii="Times New Roman" w:hAnsi="Times New Roman"/>
          <w:sz w:val="24"/>
          <w:szCs w:val="24"/>
        </w:rPr>
        <w:t xml:space="preserve"> 19</w:t>
      </w:r>
      <w:r w:rsidR="005A2E50" w:rsidRPr="00EC267B">
        <w:rPr>
          <w:rFonts w:ascii="Times New Roman" w:hAnsi="Times New Roman"/>
          <w:sz w:val="24"/>
          <w:szCs w:val="24"/>
        </w:rPr>
        <w:t>72</w:t>
      </w:r>
      <w:r w:rsidR="00EC267B">
        <w:rPr>
          <w:rFonts w:ascii="Times New Roman" w:hAnsi="Times New Roman"/>
          <w:sz w:val="24"/>
          <w:szCs w:val="24"/>
        </w:rPr>
        <w:t>; González, 2011;</w:t>
      </w:r>
      <w:r w:rsidR="00EF1DA2" w:rsidRPr="00EC267B">
        <w:rPr>
          <w:rFonts w:ascii="Times New Roman" w:hAnsi="Times New Roman"/>
          <w:sz w:val="24"/>
          <w:szCs w:val="24"/>
        </w:rPr>
        <w:t xml:space="preserve"> </w:t>
      </w:r>
      <w:r w:rsidR="00E867D5" w:rsidRPr="00EC267B">
        <w:rPr>
          <w:rFonts w:ascii="Times New Roman" w:hAnsi="Times New Roman"/>
          <w:sz w:val="24"/>
          <w:szCs w:val="24"/>
        </w:rPr>
        <w:t xml:space="preserve">Pérez, 2015). </w:t>
      </w:r>
    </w:p>
    <w:p w14:paraId="02D70F29" w14:textId="77777777" w:rsidR="00EF0584" w:rsidRPr="00EC267B" w:rsidRDefault="00177B0B" w:rsidP="006F3D00">
      <w:pPr>
        <w:spacing w:line="360" w:lineRule="auto"/>
        <w:ind w:firstLine="708"/>
        <w:jc w:val="both"/>
        <w:rPr>
          <w:rFonts w:ascii="Times New Roman" w:hAnsi="Times New Roman"/>
          <w:sz w:val="24"/>
          <w:szCs w:val="24"/>
        </w:rPr>
      </w:pPr>
      <w:r w:rsidRPr="00EC267B">
        <w:rPr>
          <w:rFonts w:ascii="Times New Roman" w:hAnsi="Times New Roman"/>
          <w:sz w:val="24"/>
          <w:szCs w:val="24"/>
        </w:rPr>
        <w:t xml:space="preserve">Para el caso de México, se ha propuesto un tipo específico de </w:t>
      </w:r>
      <w:r w:rsidR="00DC0C42" w:rsidRPr="00EC267B">
        <w:rPr>
          <w:rFonts w:ascii="Times New Roman" w:hAnsi="Times New Roman"/>
          <w:sz w:val="24"/>
          <w:szCs w:val="24"/>
        </w:rPr>
        <w:t>“</w:t>
      </w:r>
      <w:r w:rsidRPr="00EC267B">
        <w:rPr>
          <w:rFonts w:ascii="Times New Roman" w:hAnsi="Times New Roman"/>
          <w:sz w:val="24"/>
          <w:szCs w:val="24"/>
        </w:rPr>
        <w:t>agricultura</w:t>
      </w:r>
      <w:r w:rsidR="00DC0C42" w:rsidRPr="00EC267B">
        <w:rPr>
          <w:rFonts w:ascii="Times New Roman" w:hAnsi="Times New Roman"/>
          <w:sz w:val="24"/>
          <w:szCs w:val="24"/>
        </w:rPr>
        <w:t xml:space="preserve"> mexicana”</w:t>
      </w:r>
      <w:r w:rsidRPr="00EC267B">
        <w:rPr>
          <w:rFonts w:ascii="Times New Roman" w:hAnsi="Times New Roman"/>
          <w:sz w:val="24"/>
          <w:szCs w:val="24"/>
        </w:rPr>
        <w:t xml:space="preserve">, </w:t>
      </w:r>
      <w:r w:rsidR="00EF0584" w:rsidRPr="00EC267B">
        <w:rPr>
          <w:rFonts w:ascii="Times New Roman" w:hAnsi="Times New Roman"/>
          <w:sz w:val="24"/>
          <w:szCs w:val="24"/>
        </w:rPr>
        <w:t>definida como aquella de origen antiguo, está adaptada a las condiciones del medio geográfico</w:t>
      </w:r>
      <w:r w:rsidR="00644FD1" w:rsidRPr="00EC267B">
        <w:rPr>
          <w:rFonts w:ascii="Times New Roman" w:hAnsi="Times New Roman"/>
          <w:sz w:val="24"/>
          <w:szCs w:val="24"/>
        </w:rPr>
        <w:t xml:space="preserve"> y aspectos socioeconómicos de las sociedades</w:t>
      </w:r>
      <w:r w:rsidR="00EF0584" w:rsidRPr="00EC267B">
        <w:rPr>
          <w:rFonts w:ascii="Times New Roman" w:hAnsi="Times New Roman"/>
          <w:sz w:val="24"/>
          <w:szCs w:val="24"/>
        </w:rPr>
        <w:t>, combina elementos agroecológicos, incluye una gran diversidad de especies vegetales, fauna y grupos humanos; incluye la organización y fuerza de trabajo familiar, cuya producción se destina tanto al consumo familiar como al mercado, incluye elementos culturales como el conocimiento tradicional, la cosmovisión de los grupos humanos, aspectos rituales, festivos y ceremoniales (</w:t>
      </w:r>
      <w:r w:rsidRPr="00EC267B">
        <w:rPr>
          <w:rFonts w:ascii="Times New Roman" w:hAnsi="Times New Roman"/>
          <w:sz w:val="24"/>
          <w:szCs w:val="24"/>
        </w:rPr>
        <w:t>Palerm</w:t>
      </w:r>
      <w:r w:rsidR="003414CB" w:rsidRPr="00EC267B">
        <w:rPr>
          <w:rFonts w:ascii="Times New Roman" w:hAnsi="Times New Roman"/>
          <w:sz w:val="24"/>
          <w:szCs w:val="24"/>
        </w:rPr>
        <w:t>,</w:t>
      </w:r>
      <w:r w:rsidRPr="00EC267B">
        <w:rPr>
          <w:rFonts w:ascii="Times New Roman" w:hAnsi="Times New Roman"/>
          <w:sz w:val="24"/>
          <w:szCs w:val="24"/>
        </w:rPr>
        <w:t xml:space="preserve"> 196</w:t>
      </w:r>
      <w:r w:rsidR="005A2E50" w:rsidRPr="00EC267B">
        <w:rPr>
          <w:rFonts w:ascii="Times New Roman" w:hAnsi="Times New Roman"/>
          <w:sz w:val="24"/>
          <w:szCs w:val="24"/>
        </w:rPr>
        <w:t>7</w:t>
      </w:r>
      <w:r w:rsidRPr="00EC267B">
        <w:rPr>
          <w:rFonts w:ascii="Times New Roman" w:hAnsi="Times New Roman"/>
          <w:sz w:val="24"/>
          <w:szCs w:val="24"/>
        </w:rPr>
        <w:t>, 20</w:t>
      </w:r>
      <w:r w:rsidR="005A2E50" w:rsidRPr="00EC267B">
        <w:rPr>
          <w:rFonts w:ascii="Times New Roman" w:hAnsi="Times New Roman"/>
          <w:sz w:val="24"/>
          <w:szCs w:val="24"/>
        </w:rPr>
        <w:t>0</w:t>
      </w:r>
      <w:r w:rsidRPr="00EC267B">
        <w:rPr>
          <w:rFonts w:ascii="Times New Roman" w:hAnsi="Times New Roman"/>
          <w:sz w:val="24"/>
          <w:szCs w:val="24"/>
        </w:rPr>
        <w:t xml:space="preserve">8; </w:t>
      </w:r>
      <w:r w:rsidR="00EF0584" w:rsidRPr="00EC267B">
        <w:rPr>
          <w:rFonts w:ascii="Times New Roman" w:hAnsi="Times New Roman"/>
          <w:sz w:val="24"/>
          <w:szCs w:val="24"/>
        </w:rPr>
        <w:t xml:space="preserve">González, </w:t>
      </w:r>
      <w:r w:rsidRPr="00EC267B">
        <w:rPr>
          <w:rFonts w:ascii="Times New Roman" w:hAnsi="Times New Roman"/>
          <w:sz w:val="24"/>
          <w:szCs w:val="24"/>
        </w:rPr>
        <w:t xml:space="preserve">2011, </w:t>
      </w:r>
      <w:r w:rsidR="00EF0584" w:rsidRPr="00EC267B">
        <w:rPr>
          <w:rFonts w:ascii="Times New Roman" w:hAnsi="Times New Roman"/>
          <w:sz w:val="24"/>
          <w:szCs w:val="24"/>
        </w:rPr>
        <w:t>2018).</w:t>
      </w:r>
      <w:r w:rsidRPr="00EC267B">
        <w:rPr>
          <w:rFonts w:ascii="Times New Roman" w:hAnsi="Times New Roman"/>
          <w:sz w:val="24"/>
          <w:szCs w:val="24"/>
        </w:rPr>
        <w:t xml:space="preserve"> En este sentido, la agricultura mexicana </w:t>
      </w:r>
      <w:r w:rsidR="00644FD1" w:rsidRPr="00EC267B">
        <w:rPr>
          <w:rFonts w:ascii="Times New Roman" w:hAnsi="Times New Roman"/>
          <w:sz w:val="24"/>
          <w:szCs w:val="24"/>
        </w:rPr>
        <w:t>incluye</w:t>
      </w:r>
      <w:r w:rsidRPr="00EC267B">
        <w:rPr>
          <w:rFonts w:ascii="Times New Roman" w:hAnsi="Times New Roman"/>
          <w:sz w:val="24"/>
          <w:szCs w:val="24"/>
        </w:rPr>
        <w:t xml:space="preserve"> elementos de origen antiguo con elementos que aportaron los españoles </w:t>
      </w:r>
      <w:r w:rsidR="00644FD1" w:rsidRPr="00EC267B">
        <w:rPr>
          <w:rFonts w:ascii="Times New Roman" w:hAnsi="Times New Roman"/>
          <w:sz w:val="24"/>
          <w:szCs w:val="24"/>
        </w:rPr>
        <w:t>después</w:t>
      </w:r>
      <w:r w:rsidRPr="00EC267B">
        <w:rPr>
          <w:rFonts w:ascii="Times New Roman" w:hAnsi="Times New Roman"/>
          <w:sz w:val="24"/>
          <w:szCs w:val="24"/>
        </w:rPr>
        <w:t xml:space="preserve"> del siglo XVI.</w:t>
      </w:r>
    </w:p>
    <w:p w14:paraId="0F6D3951" w14:textId="45BA10C9" w:rsidR="00BB671B" w:rsidRPr="00EC267B" w:rsidRDefault="00644FD1" w:rsidP="00E867D5">
      <w:pPr>
        <w:spacing w:line="360" w:lineRule="auto"/>
        <w:jc w:val="both"/>
        <w:rPr>
          <w:rFonts w:ascii="Times New Roman" w:hAnsi="Times New Roman"/>
          <w:sz w:val="24"/>
          <w:szCs w:val="24"/>
        </w:rPr>
      </w:pPr>
      <w:r w:rsidRPr="00EC267B">
        <w:rPr>
          <w:rFonts w:ascii="Times New Roman" w:hAnsi="Times New Roman"/>
          <w:sz w:val="24"/>
          <w:szCs w:val="24"/>
        </w:rPr>
        <w:tab/>
        <w:t>Diversos sistemas agrícolas siguen en uso por las comunidades indígenas y campesinas de México, los cuales representan elementos importantes para su subsistencia y se relacionan con aspectos geográfico ambientales, recursos naturales y fauna, productos agrícolas alimenticios, organización social, territorio, festividades agrícolas y religiosas, rituales, conocimientos tradicionales, entre otros. Es de destacar los sistemas de huertos, milpa, sistemas de riego y humedad, terrazas agrícolas</w:t>
      </w:r>
      <w:r w:rsidR="00660960" w:rsidRPr="00EC267B">
        <w:rPr>
          <w:rFonts w:ascii="Times New Roman" w:hAnsi="Times New Roman"/>
          <w:sz w:val="24"/>
          <w:szCs w:val="24"/>
        </w:rPr>
        <w:t>, entre otros</w:t>
      </w:r>
      <w:r w:rsidR="00E40772" w:rsidRPr="00EC267B">
        <w:rPr>
          <w:rFonts w:ascii="Times New Roman" w:hAnsi="Times New Roman"/>
          <w:sz w:val="24"/>
          <w:szCs w:val="24"/>
        </w:rPr>
        <w:t xml:space="preserve">, que están </w:t>
      </w:r>
      <w:r w:rsidR="00660960" w:rsidRPr="00EC267B">
        <w:rPr>
          <w:rFonts w:ascii="Times New Roman" w:hAnsi="Times New Roman"/>
          <w:sz w:val="24"/>
          <w:szCs w:val="24"/>
        </w:rPr>
        <w:t>asociados a</w:t>
      </w:r>
      <w:r w:rsidR="00E40772" w:rsidRPr="00EC267B">
        <w:rPr>
          <w:rFonts w:ascii="Times New Roman" w:hAnsi="Times New Roman"/>
          <w:sz w:val="24"/>
          <w:szCs w:val="24"/>
        </w:rPr>
        <w:t xml:space="preserve">l </w:t>
      </w:r>
      <w:r w:rsidR="00660960" w:rsidRPr="00EC267B">
        <w:rPr>
          <w:rFonts w:ascii="Times New Roman" w:hAnsi="Times New Roman"/>
          <w:sz w:val="24"/>
          <w:szCs w:val="24"/>
        </w:rPr>
        <w:t>repertorio de plantas cultivadas, implementos agrícolas, organización para el trabajo, calendarios y prácticas agrícolas</w:t>
      </w:r>
      <w:r w:rsidR="002D18D2" w:rsidRPr="00EC267B">
        <w:rPr>
          <w:rFonts w:ascii="Times New Roman" w:hAnsi="Times New Roman"/>
          <w:sz w:val="24"/>
          <w:szCs w:val="24"/>
        </w:rPr>
        <w:t>,</w:t>
      </w:r>
      <w:r w:rsidR="00660960" w:rsidRPr="00EC267B">
        <w:rPr>
          <w:rFonts w:ascii="Times New Roman" w:hAnsi="Times New Roman"/>
          <w:sz w:val="24"/>
          <w:szCs w:val="24"/>
        </w:rPr>
        <w:t xml:space="preserve"> y la historia local de los territorios y grupos humanos (</w:t>
      </w:r>
      <w:r w:rsidR="00C6138D" w:rsidRPr="00EC267B">
        <w:rPr>
          <w:rFonts w:ascii="Times New Roman" w:hAnsi="Times New Roman"/>
          <w:sz w:val="24"/>
          <w:szCs w:val="24"/>
        </w:rPr>
        <w:t>Mariaca, 1997</w:t>
      </w:r>
      <w:r w:rsidR="00D94690" w:rsidRPr="00EC267B">
        <w:rPr>
          <w:rFonts w:ascii="Times New Roman" w:hAnsi="Times New Roman"/>
          <w:sz w:val="24"/>
          <w:szCs w:val="24"/>
        </w:rPr>
        <w:t xml:space="preserve">; </w:t>
      </w:r>
      <w:r w:rsidR="002D18D2" w:rsidRPr="00EC267B">
        <w:rPr>
          <w:rFonts w:ascii="Times New Roman" w:hAnsi="Times New Roman"/>
          <w:sz w:val="24"/>
          <w:szCs w:val="24"/>
        </w:rPr>
        <w:t xml:space="preserve">Palerm, 2008; Reyes </w:t>
      </w:r>
      <w:r w:rsidR="002D18D2" w:rsidRPr="00EC267B">
        <w:rPr>
          <w:rFonts w:ascii="Times New Roman" w:hAnsi="Times New Roman"/>
          <w:i/>
          <w:iCs/>
          <w:sz w:val="24"/>
          <w:szCs w:val="24"/>
        </w:rPr>
        <w:t>et al.</w:t>
      </w:r>
      <w:r w:rsidR="002D18D2" w:rsidRPr="00EC267B">
        <w:rPr>
          <w:rFonts w:ascii="Times New Roman" w:hAnsi="Times New Roman"/>
          <w:sz w:val="24"/>
          <w:szCs w:val="24"/>
        </w:rPr>
        <w:t xml:space="preserve"> 2018; </w:t>
      </w:r>
      <w:r w:rsidR="00D94690" w:rsidRPr="00EC267B">
        <w:rPr>
          <w:rFonts w:ascii="Times New Roman" w:hAnsi="Times New Roman"/>
          <w:sz w:val="24"/>
          <w:szCs w:val="24"/>
        </w:rPr>
        <w:t xml:space="preserve">Pérez </w:t>
      </w:r>
      <w:r w:rsidR="000C0DD3">
        <w:rPr>
          <w:rFonts w:ascii="Times New Roman" w:hAnsi="Times New Roman"/>
          <w:sz w:val="24"/>
          <w:szCs w:val="24"/>
        </w:rPr>
        <w:t>&amp;</w:t>
      </w:r>
      <w:r w:rsidR="00D94690" w:rsidRPr="00EC267B">
        <w:rPr>
          <w:rFonts w:ascii="Times New Roman" w:hAnsi="Times New Roman"/>
          <w:sz w:val="24"/>
          <w:szCs w:val="24"/>
        </w:rPr>
        <w:t xml:space="preserve"> Juan, 2022</w:t>
      </w:r>
      <w:r w:rsidR="00660960" w:rsidRPr="00EC267B">
        <w:rPr>
          <w:rFonts w:ascii="Times New Roman" w:hAnsi="Times New Roman"/>
          <w:sz w:val="24"/>
          <w:szCs w:val="24"/>
        </w:rPr>
        <w:t>)</w:t>
      </w:r>
      <w:r w:rsidR="002D18D2" w:rsidRPr="00EC267B">
        <w:rPr>
          <w:rFonts w:ascii="Times New Roman" w:hAnsi="Times New Roman"/>
          <w:sz w:val="24"/>
          <w:szCs w:val="24"/>
        </w:rPr>
        <w:t>.</w:t>
      </w:r>
    </w:p>
    <w:p w14:paraId="6C3C8C5A" w14:textId="77777777" w:rsidR="00E40772" w:rsidRPr="00EC267B" w:rsidRDefault="00E40772" w:rsidP="00E867D5">
      <w:pPr>
        <w:spacing w:line="360" w:lineRule="auto"/>
        <w:jc w:val="both"/>
        <w:rPr>
          <w:rFonts w:ascii="Times New Roman" w:hAnsi="Times New Roman"/>
          <w:sz w:val="24"/>
          <w:szCs w:val="24"/>
        </w:rPr>
      </w:pPr>
    </w:p>
    <w:p w14:paraId="69E144D1" w14:textId="261D431C" w:rsidR="002D18D2" w:rsidRPr="00EC267B" w:rsidRDefault="008C13CD" w:rsidP="00E867D5">
      <w:pPr>
        <w:spacing w:line="360" w:lineRule="auto"/>
        <w:jc w:val="both"/>
        <w:rPr>
          <w:rFonts w:ascii="Times New Roman" w:hAnsi="Times New Roman"/>
          <w:b/>
          <w:bCs/>
          <w:sz w:val="24"/>
          <w:szCs w:val="24"/>
        </w:rPr>
      </w:pPr>
      <w:r>
        <w:rPr>
          <w:rFonts w:ascii="Times New Roman" w:hAnsi="Times New Roman"/>
          <w:b/>
          <w:bCs/>
          <w:sz w:val="24"/>
          <w:szCs w:val="24"/>
        </w:rPr>
        <w:t>2</w:t>
      </w:r>
      <w:r w:rsidR="002D18D2" w:rsidRPr="00EC267B">
        <w:rPr>
          <w:rFonts w:ascii="Times New Roman" w:hAnsi="Times New Roman"/>
          <w:b/>
          <w:bCs/>
          <w:sz w:val="24"/>
          <w:szCs w:val="24"/>
        </w:rPr>
        <w:t>. Las terrazas agrícolas</w:t>
      </w:r>
    </w:p>
    <w:p w14:paraId="0219E3F7" w14:textId="77777777" w:rsidR="00B97266" w:rsidRPr="00EC267B" w:rsidRDefault="00B97266" w:rsidP="00B97266">
      <w:pPr>
        <w:spacing w:line="360" w:lineRule="auto"/>
        <w:jc w:val="both"/>
        <w:rPr>
          <w:rFonts w:ascii="Times New Roman" w:hAnsi="Times New Roman"/>
          <w:sz w:val="24"/>
          <w:szCs w:val="24"/>
        </w:rPr>
      </w:pPr>
      <w:r w:rsidRPr="00EC267B">
        <w:rPr>
          <w:rFonts w:ascii="Times New Roman" w:hAnsi="Times New Roman"/>
          <w:sz w:val="24"/>
          <w:szCs w:val="24"/>
        </w:rPr>
        <w:t>Según Paul Kirchhoff (200</w:t>
      </w:r>
      <w:r w:rsidR="003414CB" w:rsidRPr="00EC267B">
        <w:rPr>
          <w:rFonts w:ascii="Times New Roman" w:hAnsi="Times New Roman"/>
          <w:sz w:val="24"/>
          <w:szCs w:val="24"/>
        </w:rPr>
        <w:t>9</w:t>
      </w:r>
      <w:r w:rsidRPr="00EC267B">
        <w:rPr>
          <w:rFonts w:ascii="Times New Roman" w:hAnsi="Times New Roman"/>
          <w:sz w:val="24"/>
          <w:szCs w:val="24"/>
        </w:rPr>
        <w:t>), las terrazas de cultivo fueron uno de los elementos comunes a Mesoamérica y a otras super áreas culturales de América: Chibcha y los Andes. De acuerdo con la propuesta de distribución de Donkin (1979), las terrazas se encuentran al suroeste de los Estados Unidos</w:t>
      </w:r>
      <w:r w:rsidR="00E40772" w:rsidRPr="00EC267B">
        <w:rPr>
          <w:rFonts w:ascii="Times New Roman" w:hAnsi="Times New Roman"/>
          <w:sz w:val="24"/>
          <w:szCs w:val="24"/>
        </w:rPr>
        <w:t>,</w:t>
      </w:r>
      <w:r w:rsidRPr="00EC267B">
        <w:rPr>
          <w:rFonts w:ascii="Times New Roman" w:hAnsi="Times New Roman"/>
          <w:sz w:val="24"/>
          <w:szCs w:val="24"/>
        </w:rPr>
        <w:t xml:space="preserve"> norte, centro, oeste y sur de México</w:t>
      </w:r>
      <w:r w:rsidR="00A24531" w:rsidRPr="00EC267B">
        <w:rPr>
          <w:rFonts w:ascii="Times New Roman" w:hAnsi="Times New Roman"/>
          <w:sz w:val="24"/>
          <w:szCs w:val="24"/>
        </w:rPr>
        <w:t xml:space="preserve"> (Imagen 1)</w:t>
      </w:r>
      <w:r w:rsidRPr="00EC267B">
        <w:rPr>
          <w:rFonts w:ascii="Times New Roman" w:hAnsi="Times New Roman"/>
          <w:sz w:val="24"/>
          <w:szCs w:val="24"/>
        </w:rPr>
        <w:t>, Centroamérica (Guatemala, Honduras) y América del sur (Venezuela, Colombia, Ecuador, Perú, Bolivia, Chile y Argentina).</w:t>
      </w:r>
    </w:p>
    <w:p w14:paraId="7CFC1BA4" w14:textId="77777777" w:rsidR="00F2758D" w:rsidRPr="00EC267B" w:rsidRDefault="00B87507" w:rsidP="00B87507">
      <w:pPr>
        <w:spacing w:line="360" w:lineRule="auto"/>
        <w:jc w:val="center"/>
        <w:rPr>
          <w:rFonts w:ascii="Times New Roman" w:hAnsi="Times New Roman"/>
          <w:sz w:val="24"/>
          <w:szCs w:val="24"/>
        </w:rPr>
      </w:pPr>
      <w:r w:rsidRPr="00EC267B">
        <w:rPr>
          <w:rFonts w:ascii="Times New Roman" w:hAnsi="Times New Roman"/>
          <w:sz w:val="24"/>
          <w:szCs w:val="24"/>
        </w:rPr>
        <w:lastRenderedPageBreak/>
        <w:t>Imagen 1. Regiones de terrazas agrícolas en México, 1979</w:t>
      </w:r>
    </w:p>
    <w:p w14:paraId="6EBD5CC9" w14:textId="4B6F0DA5" w:rsidR="00F2758D" w:rsidRPr="00EC267B" w:rsidRDefault="00984779" w:rsidP="00B97266">
      <w:pPr>
        <w:spacing w:line="360" w:lineRule="auto"/>
        <w:jc w:val="both"/>
        <w:rPr>
          <w:rFonts w:ascii="Times New Roman" w:hAnsi="Times New Roman"/>
          <w:sz w:val="24"/>
          <w:szCs w:val="24"/>
        </w:rPr>
      </w:pPr>
      <w:r w:rsidRPr="00EC267B">
        <w:rPr>
          <w:rFonts w:ascii="Times New Roman" w:hAnsi="Times New Roman"/>
          <w:noProof/>
          <w:sz w:val="24"/>
          <w:szCs w:val="24"/>
          <w:lang w:val="es-ES" w:eastAsia="es-ES"/>
        </w:rPr>
        <mc:AlternateContent>
          <mc:Choice Requires="wpg">
            <w:drawing>
              <wp:anchor distT="0" distB="0" distL="114300" distR="114300" simplePos="0" relativeHeight="251656704" behindDoc="0" locked="0" layoutInCell="1" allowOverlap="1" wp14:anchorId="680794E3" wp14:editId="6538B470">
                <wp:simplePos x="0" y="0"/>
                <wp:positionH relativeFrom="margin">
                  <wp:align>center</wp:align>
                </wp:positionH>
                <wp:positionV relativeFrom="paragraph">
                  <wp:posOffset>7620</wp:posOffset>
                </wp:positionV>
                <wp:extent cx="3707765" cy="2559050"/>
                <wp:effectExtent l="0" t="0" r="0" b="0"/>
                <wp:wrapNone/>
                <wp:docPr id="21" name="Grupo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07765" cy="2559050"/>
                          <a:chOff x="13720" y="-12353"/>
                          <a:chExt cx="4004945" cy="2489200"/>
                        </a:xfrm>
                      </wpg:grpSpPr>
                      <pic:pic xmlns:pic="http://schemas.openxmlformats.org/drawingml/2006/picture">
                        <pic:nvPicPr>
                          <pic:cNvPr id="10" name="Marcador de contenido 6"/>
                          <pic:cNvPicPr>
                            <a:picLocks noGrp="1"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3720" y="-12353"/>
                            <a:ext cx="4004945" cy="2489200"/>
                          </a:xfrm>
                          <a:prstGeom prst="rect">
                            <a:avLst/>
                          </a:prstGeom>
                        </pic:spPr>
                      </pic:pic>
                      <wps:wsp>
                        <wps:cNvPr id="11" name="Elipse 8"/>
                        <wps:cNvSpPr/>
                        <wps:spPr>
                          <a:xfrm rot="893285">
                            <a:off x="2152650" y="1651000"/>
                            <a:ext cx="275147" cy="137008"/>
                          </a:xfrm>
                          <a:prstGeom prst="ellipse">
                            <a:avLst/>
                          </a:prstGeom>
                          <a:noFill/>
                          <a:ln w="12700" cap="flat" cmpd="sng" algn="ctr">
                            <a:solidFill>
                              <a:srgbClr val="FF0000"/>
                            </a:solidFill>
                            <a:prstDash val="solid"/>
                            <a:miter lim="800000"/>
                          </a:ln>
                          <a:effectLst/>
                        </wps:spPr>
                        <wps:bodyPr rtlCol="0" anchor="ctr"/>
                      </wps:wsp>
                      <wps:wsp>
                        <wps:cNvPr id="12" name="Elipse 9"/>
                        <wps:cNvSpPr/>
                        <wps:spPr>
                          <a:xfrm rot="20882455">
                            <a:off x="1092200" y="895350"/>
                            <a:ext cx="134802" cy="220587"/>
                          </a:xfrm>
                          <a:prstGeom prst="ellipse">
                            <a:avLst/>
                          </a:prstGeom>
                          <a:noFill/>
                          <a:ln w="12700" cap="flat" cmpd="sng" algn="ctr">
                            <a:solidFill>
                              <a:srgbClr val="FF0000"/>
                            </a:solidFill>
                            <a:prstDash val="solid"/>
                            <a:miter lim="800000"/>
                          </a:ln>
                          <a:effectLst/>
                        </wps:spPr>
                        <wps:bodyPr rtlCol="0" anchor="ctr"/>
                      </wps:wsp>
                      <wps:wsp>
                        <wps:cNvPr id="13" name="Elipse 10"/>
                        <wps:cNvSpPr/>
                        <wps:spPr>
                          <a:xfrm rot="19949359">
                            <a:off x="3067050" y="1892300"/>
                            <a:ext cx="69105" cy="135944"/>
                          </a:xfrm>
                          <a:prstGeom prst="ellipse">
                            <a:avLst/>
                          </a:prstGeom>
                          <a:noFill/>
                          <a:ln w="12700" cap="flat" cmpd="sng" algn="ctr">
                            <a:solidFill>
                              <a:srgbClr val="FF0000"/>
                            </a:solidFill>
                            <a:prstDash val="solid"/>
                            <a:miter lim="800000"/>
                          </a:ln>
                          <a:effectLst/>
                        </wps:spPr>
                        <wps:bodyPr rtlCol="0" anchor="ctr"/>
                      </wps:wsp>
                      <wps:wsp>
                        <wps:cNvPr id="14" name="Elipse 11"/>
                        <wps:cNvSpPr/>
                        <wps:spPr>
                          <a:xfrm>
                            <a:off x="3429000" y="1701800"/>
                            <a:ext cx="156758" cy="192428"/>
                          </a:xfrm>
                          <a:prstGeom prst="ellipse">
                            <a:avLst/>
                          </a:prstGeom>
                          <a:noFill/>
                          <a:ln w="12700" cap="flat" cmpd="sng" algn="ctr">
                            <a:solidFill>
                              <a:srgbClr val="FF0000"/>
                            </a:solidFill>
                            <a:prstDash val="solid"/>
                            <a:miter lim="800000"/>
                          </a:ln>
                          <a:effectLst/>
                        </wps:spPr>
                        <wps:txbx>
                          <w:txbxContent>
                            <w:p w14:paraId="5B61E9B2" w14:textId="77777777" w:rsidR="00842727" w:rsidRPr="00C84168" w:rsidRDefault="00842727" w:rsidP="00F2758D">
                              <w:pPr>
                                <w:rPr>
                                  <w:b/>
                                  <w:bCs/>
                                  <w:color w:val="000000"/>
                                  <w:kern w:val="24"/>
                                  <w:sz w:val="20"/>
                                  <w:szCs w:val="20"/>
                                </w:rPr>
                              </w:pPr>
                              <w:r w:rsidRPr="00C84168">
                                <w:rPr>
                                  <w:b/>
                                  <w:bCs/>
                                  <w:color w:val="000000"/>
                                  <w:kern w:val="24"/>
                                  <w:sz w:val="20"/>
                                  <w:szCs w:val="20"/>
                                </w:rPr>
                                <w:t>1</w:t>
                              </w:r>
                            </w:p>
                          </w:txbxContent>
                        </wps:txbx>
                        <wps:bodyPr rtlCol="0" anchor="ctr"/>
                      </wps:wsp>
                      <wps:wsp>
                        <wps:cNvPr id="15" name="CuadroTexto 11"/>
                        <wps:cNvSpPr txBox="1"/>
                        <wps:spPr>
                          <a:xfrm>
                            <a:off x="2171700" y="1612900"/>
                            <a:ext cx="136627" cy="234749"/>
                          </a:xfrm>
                          <a:prstGeom prst="rect">
                            <a:avLst/>
                          </a:prstGeom>
                          <a:noFill/>
                        </wps:spPr>
                        <wps:txbx>
                          <w:txbxContent>
                            <w:p w14:paraId="35C36B5B" w14:textId="77777777" w:rsidR="00842727" w:rsidRPr="00C84168" w:rsidRDefault="00842727" w:rsidP="00F2758D">
                              <w:pPr>
                                <w:rPr>
                                  <w:b/>
                                  <w:bCs/>
                                  <w:color w:val="000000"/>
                                  <w:kern w:val="24"/>
                                  <w:sz w:val="20"/>
                                  <w:szCs w:val="20"/>
                                </w:rPr>
                              </w:pPr>
                              <w:r w:rsidRPr="00C84168">
                                <w:rPr>
                                  <w:b/>
                                  <w:bCs/>
                                  <w:color w:val="000000"/>
                                  <w:kern w:val="24"/>
                                  <w:sz w:val="20"/>
                                  <w:szCs w:val="20"/>
                                </w:rPr>
                                <w:t>2</w:t>
                              </w:r>
                            </w:p>
                          </w:txbxContent>
                        </wps:txbx>
                        <wps:bodyPr wrap="square" rtlCol="0">
                          <a:noAutofit/>
                        </wps:bodyPr>
                      </wps:wsp>
                      <wps:wsp>
                        <wps:cNvPr id="16" name="CuadroTexto 12"/>
                        <wps:cNvSpPr txBox="1"/>
                        <wps:spPr>
                          <a:xfrm>
                            <a:off x="2470150" y="1784350"/>
                            <a:ext cx="136310" cy="234749"/>
                          </a:xfrm>
                          <a:prstGeom prst="rect">
                            <a:avLst/>
                          </a:prstGeom>
                          <a:noFill/>
                        </wps:spPr>
                        <wps:txbx>
                          <w:txbxContent>
                            <w:p w14:paraId="329EC3FF" w14:textId="77777777" w:rsidR="00842727" w:rsidRPr="00C84168" w:rsidRDefault="00842727" w:rsidP="00F2758D">
                              <w:pPr>
                                <w:rPr>
                                  <w:b/>
                                  <w:bCs/>
                                  <w:color w:val="000000"/>
                                  <w:kern w:val="24"/>
                                  <w:sz w:val="20"/>
                                  <w:szCs w:val="20"/>
                                </w:rPr>
                              </w:pPr>
                              <w:r w:rsidRPr="00C84168">
                                <w:rPr>
                                  <w:b/>
                                  <w:bCs/>
                                  <w:color w:val="000000"/>
                                  <w:kern w:val="24"/>
                                  <w:sz w:val="20"/>
                                  <w:szCs w:val="20"/>
                                </w:rPr>
                                <w:t>3</w:t>
                              </w:r>
                            </w:p>
                          </w:txbxContent>
                        </wps:txbx>
                        <wps:bodyPr wrap="square" rtlCol="0">
                          <a:noAutofit/>
                        </wps:bodyPr>
                      </wps:wsp>
                      <wps:wsp>
                        <wps:cNvPr id="17" name="CuadroTexto 13"/>
                        <wps:cNvSpPr txBox="1"/>
                        <wps:spPr>
                          <a:xfrm>
                            <a:off x="1892300" y="1619250"/>
                            <a:ext cx="136310" cy="234749"/>
                          </a:xfrm>
                          <a:prstGeom prst="rect">
                            <a:avLst/>
                          </a:prstGeom>
                          <a:noFill/>
                        </wps:spPr>
                        <wps:txbx>
                          <w:txbxContent>
                            <w:p w14:paraId="014E34A5" w14:textId="77777777" w:rsidR="00842727" w:rsidRPr="00C84168" w:rsidRDefault="00842727" w:rsidP="00F2758D">
                              <w:pPr>
                                <w:rPr>
                                  <w:b/>
                                  <w:bCs/>
                                  <w:color w:val="000000"/>
                                  <w:kern w:val="24"/>
                                  <w:sz w:val="20"/>
                                  <w:szCs w:val="20"/>
                                </w:rPr>
                              </w:pPr>
                              <w:r w:rsidRPr="00C84168">
                                <w:rPr>
                                  <w:b/>
                                  <w:bCs/>
                                  <w:color w:val="000000"/>
                                  <w:kern w:val="24"/>
                                  <w:sz w:val="20"/>
                                  <w:szCs w:val="20"/>
                                </w:rPr>
                                <w:t>4</w:t>
                              </w:r>
                            </w:p>
                          </w:txbxContent>
                        </wps:txbx>
                        <wps:bodyPr wrap="square" rtlCol="0">
                          <a:noAutofit/>
                        </wps:bodyPr>
                      </wps:wsp>
                      <wps:wsp>
                        <wps:cNvPr id="18" name="CuadroTexto 14"/>
                        <wps:cNvSpPr txBox="1"/>
                        <wps:spPr>
                          <a:xfrm>
                            <a:off x="1041400" y="901700"/>
                            <a:ext cx="136525" cy="234315"/>
                          </a:xfrm>
                          <a:prstGeom prst="rect">
                            <a:avLst/>
                          </a:prstGeom>
                          <a:noFill/>
                        </wps:spPr>
                        <wps:txbx>
                          <w:txbxContent>
                            <w:p w14:paraId="149A2874" w14:textId="77777777" w:rsidR="00842727" w:rsidRPr="00C84168" w:rsidRDefault="00842727" w:rsidP="00F2758D">
                              <w:pPr>
                                <w:rPr>
                                  <w:b/>
                                  <w:bCs/>
                                  <w:color w:val="000000"/>
                                  <w:kern w:val="24"/>
                                  <w:sz w:val="20"/>
                                  <w:szCs w:val="20"/>
                                </w:rPr>
                              </w:pPr>
                              <w:r w:rsidRPr="00C84168">
                                <w:rPr>
                                  <w:b/>
                                  <w:bCs/>
                                  <w:color w:val="000000"/>
                                  <w:kern w:val="24"/>
                                  <w:sz w:val="20"/>
                                  <w:szCs w:val="20"/>
                                </w:rPr>
                                <w:t>5</w:t>
                              </w:r>
                            </w:p>
                          </w:txbxContent>
                        </wps:txbx>
                        <wps:bodyPr wrap="square" rtlCol="0">
                          <a:noAutofit/>
                        </wps:bodyPr>
                      </wps:wsp>
                      <wps:wsp>
                        <wps:cNvPr id="19" name="CuadroTexto 15"/>
                        <wps:cNvSpPr txBox="1"/>
                        <wps:spPr>
                          <a:xfrm>
                            <a:off x="2997200" y="1854200"/>
                            <a:ext cx="136525" cy="234315"/>
                          </a:xfrm>
                          <a:prstGeom prst="rect">
                            <a:avLst/>
                          </a:prstGeom>
                          <a:noFill/>
                        </wps:spPr>
                        <wps:txbx>
                          <w:txbxContent>
                            <w:p w14:paraId="3F2CF2D8" w14:textId="77777777" w:rsidR="00842727" w:rsidRPr="00C84168" w:rsidRDefault="00842727" w:rsidP="00F2758D">
                              <w:pPr>
                                <w:rPr>
                                  <w:b/>
                                  <w:bCs/>
                                  <w:color w:val="000000"/>
                                  <w:kern w:val="24"/>
                                  <w:sz w:val="20"/>
                                  <w:szCs w:val="20"/>
                                </w:rPr>
                              </w:pPr>
                            </w:p>
                          </w:txbxContent>
                        </wps:txbx>
                        <wps:bodyPr wrap="square" rtlCol="0">
                          <a:noAutofit/>
                        </wps:bodyPr>
                      </wps:wsp>
                      <wps:wsp>
                        <wps:cNvPr id="20" name="CuadroTexto 16"/>
                        <wps:cNvSpPr txBox="1"/>
                        <wps:spPr>
                          <a:xfrm>
                            <a:off x="3378200" y="1682750"/>
                            <a:ext cx="136627" cy="234749"/>
                          </a:xfrm>
                          <a:prstGeom prst="rect">
                            <a:avLst/>
                          </a:prstGeom>
                          <a:noFill/>
                        </wps:spPr>
                        <wps:txbx>
                          <w:txbxContent>
                            <w:p w14:paraId="051261AC" w14:textId="77777777" w:rsidR="00842727" w:rsidRPr="00C84168" w:rsidRDefault="00842727" w:rsidP="00F2758D">
                              <w:pPr>
                                <w:rPr>
                                  <w:b/>
                                  <w:bCs/>
                                  <w:color w:val="000000"/>
                                  <w:kern w:val="24"/>
                                  <w:sz w:val="20"/>
                                  <w:szCs w:val="20"/>
                                </w:rPr>
                              </w:pPr>
                            </w:p>
                          </w:txbxContent>
                        </wps:txbx>
                        <wps:bodyPr wrap="square" rtlCol="0">
                          <a:noAutofit/>
                        </wps:bodyPr>
                      </wps:wsp>
                      <wps:wsp>
                        <wps:cNvPr id="22" name="Elipse 18"/>
                        <wps:cNvSpPr/>
                        <wps:spPr>
                          <a:xfrm>
                            <a:off x="1930400" y="1689100"/>
                            <a:ext cx="136525" cy="114300"/>
                          </a:xfrm>
                          <a:prstGeom prst="ellipse">
                            <a:avLst/>
                          </a:prstGeom>
                          <a:noFill/>
                          <a:ln w="12700" cap="flat" cmpd="sng" algn="ctr">
                            <a:solidFill>
                              <a:srgbClr val="FF0000"/>
                            </a:solidFill>
                            <a:prstDash val="solid"/>
                            <a:miter lim="800000"/>
                          </a:ln>
                          <a:effectLst/>
                        </wps:spPr>
                        <wps:bodyPr rtlCol="0" anchor="ctr"/>
                      </wps:wsp>
                      <wps:wsp>
                        <wps:cNvPr id="23" name="Elipse 19"/>
                        <wps:cNvSpPr/>
                        <wps:spPr>
                          <a:xfrm>
                            <a:off x="2520950" y="1854200"/>
                            <a:ext cx="136525" cy="114300"/>
                          </a:xfrm>
                          <a:prstGeom prst="ellipse">
                            <a:avLst/>
                          </a:prstGeom>
                          <a:noFill/>
                          <a:ln w="12700" cap="flat" cmpd="sng" algn="ctr">
                            <a:solidFill>
                              <a:srgbClr val="FF0000"/>
                            </a:solidFill>
                            <a:prstDash val="solid"/>
                            <a:miter lim="800000"/>
                          </a:ln>
                          <a:effectLst/>
                        </wps:spPr>
                        <wps:txbx>
                          <w:txbxContent>
                            <w:p w14:paraId="1A15CE14" w14:textId="77777777" w:rsidR="00842727" w:rsidRPr="00C84168" w:rsidRDefault="00842727" w:rsidP="00B87507">
                              <w:pPr>
                                <w:spacing w:after="0" w:line="240" w:lineRule="auto"/>
                                <w:rPr>
                                  <w:b/>
                                  <w:bCs/>
                                  <w:color w:val="000000"/>
                                  <w:kern w:val="24"/>
                                  <w:sz w:val="16"/>
                                  <w:szCs w:val="16"/>
                                </w:rPr>
                              </w:pPr>
                            </w:p>
                          </w:txbxContent>
                        </wps:txbx>
                        <wps:bodyPr rtlCol="0" anchor="ctr"/>
                      </wps:wsp>
                      <wps:wsp>
                        <wps:cNvPr id="24" name="Rectángulo 20"/>
                        <wps:cNvSpPr/>
                        <wps:spPr>
                          <a:xfrm>
                            <a:off x="2066925" y="375690"/>
                            <a:ext cx="1898651" cy="951865"/>
                          </a:xfrm>
                          <a:prstGeom prst="rect">
                            <a:avLst/>
                          </a:prstGeom>
                        </wps:spPr>
                        <wps:txbx>
                          <w:txbxContent>
                            <w:p w14:paraId="099D7CC9" w14:textId="77777777" w:rsidR="00842727" w:rsidRPr="00C84168" w:rsidRDefault="00842727" w:rsidP="00B87507">
                              <w:pPr>
                                <w:spacing w:after="0" w:line="240" w:lineRule="auto"/>
                                <w:rPr>
                                  <w:b/>
                                  <w:bCs/>
                                  <w:color w:val="000000"/>
                                  <w:kern w:val="24"/>
                                  <w:sz w:val="16"/>
                                  <w:szCs w:val="16"/>
                                </w:rPr>
                              </w:pP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680794E3" id="Grupo 21" o:spid="_x0000_s1026" style="position:absolute;left:0;text-align:left;margin-left:0;margin-top:.6pt;width:291.95pt;height:201.5pt;z-index:251656704;mso-position-horizontal:center;mso-position-horizontal-relative:margin;mso-width-relative:margin;mso-height-relative:margin" coordorigin="137,-123" coordsize="40049,248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">
                <v:oval id="Elipse 8" o:spid="_x0000_s1028" style="position:absolute;left:21526;top:16510;width:2751;height:1370;rotation:97570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" filled="f" strokecolor="red" strokeweight="1pt">
                  <v:stroke joinstyle="miter"/>
                </v:oval>
                <v:oval id="Elipse 9" o:spid="_x0000_s1029" style="position:absolute;left:10922;top:8953;width:1348;height:2206;rotation:-7837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" filled="f" strokecolor="red" strokeweight="1pt">
                  <v:stroke joinstyle="miter"/>
                </v:oval>
                <v:oval id="Elipse 10" o:spid="_x0000_s1030" style="position:absolute;left:30670;top:18923;width:691;height:1359;rotation:-180294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" filled="f" strokecolor="red" strokeweight="1pt">
                  <v:stroke joinstyle="miter"/>
                </v:oval>
                <v:oval id="Elipse 11" o:spid="_x0000_s1031" style="position:absolute;left:34290;top:17018;width:1567;height:19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" filled="f" strokecolor="red" strokeweight="1pt">
                  <v:stroke joinstyle="miter"/>
                  <v:textbox>
                    <w:txbxContent>
                      <w:p w14:paraId="5B61E9B2" w14:textId="77777777" w:rsidR="00842727" w:rsidRPr="00C84168" w:rsidRDefault="00842727" w:rsidP="00F2758D">
                        <w:pPr>
                          <w:rPr>
                            <w:b/>
                            <w:bCs/>
                            <w:color w:val="000000"/>
                            <w:kern w:val="24"/>
                            <w:sz w:val="20"/>
                            <w:szCs w:val="20"/>
                          </w:rPr>
                        </w:pPr>
                        <w:r w:rsidRPr="00C84168">
                          <w:rPr>
                            <w:b/>
                            <w:bCs/>
                            <w:color w:val="000000"/>
                            <w:kern w:val="24"/>
                            <w:sz w:val="20"/>
                            <w:szCs w:val="20"/>
                          </w:rPr>
                          <w:t>1</w:t>
                        </w:r>
                      </w:p>
                    </w:txbxContent>
                  </v:textbox>
                </v:oval>
                <v:shapetype id="_x0000_t202" coordsize="21600,21600" o:spt="202" path="m,l,21600r21600,l21600,xe">
                  <v:stroke joinstyle="miter"/>
                  <v:path gradientshapeok="t" o:connecttype="rect"/>
                </v:shapetype>
                <v:shape id="CuadroTexto 11" o:spid="_x0000_s1032" type="#_x0000_t202" style="position:absolute;left:21717;top:16129;width:1366;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35C36B5B" w14:textId="77777777" w:rsidR="00842727" w:rsidRPr="00C84168" w:rsidRDefault="00842727" w:rsidP="00F2758D">
                        <w:pPr>
                          <w:rPr>
                            <w:b/>
                            <w:bCs/>
                            <w:color w:val="000000"/>
                            <w:kern w:val="24"/>
                            <w:sz w:val="20"/>
                            <w:szCs w:val="20"/>
                          </w:rPr>
                        </w:pPr>
                        <w:r w:rsidRPr="00C84168">
                          <w:rPr>
                            <w:b/>
                            <w:bCs/>
                            <w:color w:val="000000"/>
                            <w:kern w:val="24"/>
                            <w:sz w:val="20"/>
                            <w:szCs w:val="20"/>
                          </w:rPr>
                          <w:t>2</w:t>
                        </w:r>
                      </w:p>
                    </w:txbxContent>
                  </v:textbox>
                </v:shape>
                <v:shape id="CuadroTexto 12" o:spid="_x0000_s1033" type="#_x0000_t202" style="position:absolute;left:24701;top:17843;width:136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" filled="f" stroked="f">
                  <v:textbox>
                    <w:txbxContent>
                      <w:p w14:paraId="329EC3FF" w14:textId="77777777" w:rsidR="00842727" w:rsidRPr="00C84168" w:rsidRDefault="00842727" w:rsidP="00F2758D">
                        <w:pPr>
                          <w:rPr>
                            <w:b/>
                            <w:bCs/>
                            <w:color w:val="000000"/>
                            <w:kern w:val="24"/>
                            <w:sz w:val="20"/>
                            <w:szCs w:val="20"/>
                          </w:rPr>
                        </w:pPr>
                        <w:r w:rsidRPr="00C84168">
                          <w:rPr>
                            <w:b/>
                            <w:bCs/>
                            <w:color w:val="000000"/>
                            <w:kern w:val="24"/>
                            <w:sz w:val="20"/>
                            <w:szCs w:val="20"/>
                          </w:rPr>
                          <w:t>3</w:t>
                        </w:r>
                      </w:p>
                    </w:txbxContent>
                  </v:textbox>
                </v:shape>
                <v:shape id="CuadroTexto 13" o:spid="_x0000_s1034" type="#_x0000_t202" style="position:absolute;left:18923;top:16192;width:1363;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" filled="f" stroked="f">
                  <v:textbox>
                    <w:txbxContent>
                      <w:p w14:paraId="014E34A5" w14:textId="77777777" w:rsidR="00842727" w:rsidRPr="00C84168" w:rsidRDefault="00842727" w:rsidP="00F2758D">
                        <w:pPr>
                          <w:rPr>
                            <w:b/>
                            <w:bCs/>
                            <w:color w:val="000000"/>
                            <w:kern w:val="24"/>
                            <w:sz w:val="20"/>
                            <w:szCs w:val="20"/>
                          </w:rPr>
                        </w:pPr>
                        <w:r w:rsidRPr="00C84168">
                          <w:rPr>
                            <w:b/>
                            <w:bCs/>
                            <w:color w:val="000000"/>
                            <w:kern w:val="24"/>
                            <w:sz w:val="20"/>
                            <w:szCs w:val="20"/>
                          </w:rPr>
                          <w:t>4</w:t>
                        </w:r>
                      </w:p>
                    </w:txbxContent>
                  </v:textbox>
                </v:shape>
                <v:shape id="CuadroTexto 14" o:spid="_x0000_s1035" type="#_x0000_t202" style="position:absolute;left:10414;top:9017;width:1365;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" filled="f" stroked="f">
                  <v:textbox>
                    <w:txbxContent>
                      <w:p w14:paraId="149A2874" w14:textId="77777777" w:rsidR="00842727" w:rsidRPr="00C84168" w:rsidRDefault="00842727" w:rsidP="00F2758D">
                        <w:pPr>
                          <w:rPr>
                            <w:b/>
                            <w:bCs/>
                            <w:color w:val="000000"/>
                            <w:kern w:val="24"/>
                            <w:sz w:val="20"/>
                            <w:szCs w:val="20"/>
                          </w:rPr>
                        </w:pPr>
                        <w:r w:rsidRPr="00C84168">
                          <w:rPr>
                            <w:b/>
                            <w:bCs/>
                            <w:color w:val="000000"/>
                            <w:kern w:val="24"/>
                            <w:sz w:val="20"/>
                            <w:szCs w:val="20"/>
                          </w:rPr>
                          <w:t>5</w:t>
                        </w:r>
                      </w:p>
                    </w:txbxContent>
                  </v:textbox>
                </v:shape>
                <v:shape id="CuadroTexto 15" o:spid="_x0000_s1036" type="#_x0000_t202" style="position:absolute;left:29972;top:18542;width:1365;height:23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" filled="f" stroked="f">
                  <v:textbox>
                    <w:txbxContent>
                      <w:p w14:paraId="3F2CF2D8" w14:textId="77777777" w:rsidR="00842727" w:rsidRPr="00C84168" w:rsidRDefault="00842727" w:rsidP="00F2758D">
                        <w:pPr>
                          <w:rPr>
                            <w:b/>
                            <w:bCs/>
                            <w:color w:val="000000"/>
                            <w:kern w:val="24"/>
                            <w:sz w:val="20"/>
                            <w:szCs w:val="20"/>
                          </w:rPr>
                        </w:pPr>
                      </w:p>
                    </w:txbxContent>
                  </v:textbox>
                </v:shape>
                <v:shape id="CuadroTexto 16" o:spid="_x0000_s1037" type="#_x0000_t202" style="position:absolute;left:33782;top:16827;width:1366;height:2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" filled="f" stroked="f">
                  <v:textbox>
                    <w:txbxContent>
                      <w:p w14:paraId="051261AC" w14:textId="77777777" w:rsidR="00842727" w:rsidRPr="00C84168" w:rsidRDefault="00842727" w:rsidP="00F2758D">
                        <w:pPr>
                          <w:rPr>
                            <w:b/>
                            <w:bCs/>
                            <w:color w:val="000000"/>
                            <w:kern w:val="24"/>
                            <w:sz w:val="20"/>
                            <w:szCs w:val="20"/>
                          </w:rPr>
                        </w:pPr>
                      </w:p>
                    </w:txbxContent>
                  </v:textbox>
                </v:shape>
                <v:oval id="Elipse 18" o:spid="_x0000_s1038" style="position:absolute;left:19304;top:16891;width:136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" filled="f" strokecolor="red" strokeweight="1pt">
                  <v:stroke joinstyle="miter"/>
                </v:oval>
                <v:oval id="Elipse 19" o:spid="_x0000_s1039" style="position:absolute;left:25209;top:18542;width:1365;height:114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" filled="f" strokecolor="red" strokeweight="1pt">
                  <v:stroke joinstyle="miter"/>
                  <v:textbox>
                    <w:txbxContent>
                      <w:p w14:paraId="1A15CE14" w14:textId="77777777" w:rsidR="00842727" w:rsidRPr="00C84168" w:rsidRDefault="00842727" w:rsidP="00B87507">
                        <w:pPr>
                          <w:spacing w:after="0" w:line="240" w:lineRule="auto"/>
                          <w:rPr>
                            <w:b/>
                            <w:bCs/>
                            <w:color w:val="000000"/>
                            <w:kern w:val="24"/>
                            <w:sz w:val="16"/>
                            <w:szCs w:val="16"/>
                          </w:rPr>
                        </w:pPr>
                      </w:p>
                    </w:txbxContent>
                  </v:textbox>
                </v:oval>
                <v:rect id="Rectángulo 20" o:spid="_x0000_s1040" style="position:absolute;left:20669;top:3756;width:18986;height:9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" filled="f" stroked="f">
                  <v:textbox>
                    <w:txbxContent>
                      <w:p w14:paraId="099D7CC9" w14:textId="77777777" w:rsidR="00842727" w:rsidRPr="00C84168" w:rsidRDefault="00842727" w:rsidP="00B87507">
                        <w:pPr>
                          <w:spacing w:after="0" w:line="240" w:lineRule="auto"/>
                          <w:rPr>
                            <w:b/>
                            <w:bCs/>
                            <w:color w:val="000000"/>
                            <w:kern w:val="24"/>
                            <w:sz w:val="16"/>
                            <w:szCs w:val="16"/>
                          </w:rPr>
                        </w:pPr>
                      </w:p>
                    </w:txbxContent>
                  </v:textbox>
                </v:rect>
                <w10:wrap anchorx="margin"/>
              </v:group>
            </w:pict>
          </mc:Fallback>
        </mc:AlternateContent>
      </w:r>
    </w:p>
    <w:p w14:paraId="719D6EBF" w14:textId="77777777" w:rsidR="00F2758D" w:rsidRPr="00EC267B" w:rsidRDefault="00F2758D" w:rsidP="00B97266">
      <w:pPr>
        <w:spacing w:line="360" w:lineRule="auto"/>
        <w:jc w:val="both"/>
        <w:rPr>
          <w:rFonts w:ascii="Times New Roman" w:hAnsi="Times New Roman"/>
          <w:sz w:val="24"/>
          <w:szCs w:val="24"/>
        </w:rPr>
      </w:pPr>
    </w:p>
    <w:p w14:paraId="3FAE8C99" w14:textId="77777777" w:rsidR="00B87507" w:rsidRPr="00EC267B" w:rsidRDefault="00B87507" w:rsidP="00B97266">
      <w:pPr>
        <w:spacing w:line="360" w:lineRule="auto"/>
        <w:ind w:firstLine="708"/>
        <w:jc w:val="both"/>
        <w:rPr>
          <w:rFonts w:ascii="Times New Roman" w:hAnsi="Times New Roman"/>
          <w:sz w:val="24"/>
          <w:szCs w:val="24"/>
        </w:rPr>
      </w:pPr>
    </w:p>
    <w:p w14:paraId="2654A320" w14:textId="77777777" w:rsidR="00B87507" w:rsidRPr="00EC267B" w:rsidRDefault="00B87507" w:rsidP="00B97266">
      <w:pPr>
        <w:spacing w:line="360" w:lineRule="auto"/>
        <w:ind w:firstLine="708"/>
        <w:jc w:val="both"/>
        <w:rPr>
          <w:rFonts w:ascii="Times New Roman" w:hAnsi="Times New Roman"/>
          <w:sz w:val="24"/>
          <w:szCs w:val="24"/>
        </w:rPr>
      </w:pPr>
    </w:p>
    <w:p w14:paraId="1802B86D" w14:textId="77777777" w:rsidR="00B87507" w:rsidRPr="00EC267B" w:rsidRDefault="00B87507" w:rsidP="00B97266">
      <w:pPr>
        <w:spacing w:line="360" w:lineRule="auto"/>
        <w:ind w:firstLine="708"/>
        <w:jc w:val="both"/>
        <w:rPr>
          <w:rFonts w:ascii="Times New Roman" w:hAnsi="Times New Roman"/>
          <w:sz w:val="24"/>
          <w:szCs w:val="24"/>
        </w:rPr>
      </w:pPr>
    </w:p>
    <w:p w14:paraId="3B69F11C" w14:textId="77777777" w:rsidR="00B87507" w:rsidRPr="00EC267B" w:rsidRDefault="00B87507" w:rsidP="00B97266">
      <w:pPr>
        <w:spacing w:line="360" w:lineRule="auto"/>
        <w:ind w:firstLine="708"/>
        <w:jc w:val="both"/>
        <w:rPr>
          <w:rFonts w:ascii="Times New Roman" w:hAnsi="Times New Roman"/>
          <w:sz w:val="24"/>
          <w:szCs w:val="24"/>
        </w:rPr>
      </w:pPr>
    </w:p>
    <w:p w14:paraId="6A538BE5" w14:textId="77777777" w:rsidR="00777E23" w:rsidRPr="00EC267B" w:rsidRDefault="00777E23" w:rsidP="00B97266">
      <w:pPr>
        <w:spacing w:line="360" w:lineRule="auto"/>
        <w:ind w:firstLine="708"/>
        <w:jc w:val="both"/>
        <w:rPr>
          <w:rFonts w:ascii="Times New Roman" w:hAnsi="Times New Roman"/>
          <w:sz w:val="24"/>
          <w:szCs w:val="24"/>
        </w:rPr>
      </w:pPr>
    </w:p>
    <w:p w14:paraId="222AD065" w14:textId="77777777" w:rsidR="00B87507" w:rsidRPr="00CF4A52" w:rsidRDefault="00B87507" w:rsidP="00B87507">
      <w:pPr>
        <w:spacing w:line="360" w:lineRule="auto"/>
        <w:jc w:val="center"/>
        <w:rPr>
          <w:rFonts w:ascii="Times New Roman" w:hAnsi="Times New Roman"/>
          <w:sz w:val="20"/>
          <w:szCs w:val="20"/>
        </w:rPr>
      </w:pPr>
      <w:r w:rsidRPr="00CF4A52">
        <w:rPr>
          <w:rFonts w:ascii="Times New Roman" w:hAnsi="Times New Roman"/>
          <w:sz w:val="20"/>
          <w:szCs w:val="20"/>
        </w:rPr>
        <w:t>Fuente: Elaboración propia con datos de Donkin (1979)</w:t>
      </w:r>
    </w:p>
    <w:p w14:paraId="5F89845D" w14:textId="77777777" w:rsidR="00777E23" w:rsidRPr="00EC267B" w:rsidRDefault="00777E23" w:rsidP="00B97266">
      <w:pPr>
        <w:spacing w:line="360" w:lineRule="auto"/>
        <w:ind w:firstLine="708"/>
        <w:jc w:val="both"/>
        <w:rPr>
          <w:rFonts w:ascii="Times New Roman" w:hAnsi="Times New Roman"/>
          <w:sz w:val="24"/>
          <w:szCs w:val="24"/>
        </w:rPr>
      </w:pPr>
    </w:p>
    <w:p w14:paraId="39A7BD2D" w14:textId="21A35495" w:rsidR="00B97266" w:rsidRPr="00EC267B" w:rsidRDefault="00B97266" w:rsidP="00B97266">
      <w:pPr>
        <w:spacing w:line="360" w:lineRule="auto"/>
        <w:ind w:firstLine="708"/>
        <w:jc w:val="both"/>
        <w:rPr>
          <w:rFonts w:ascii="Times New Roman" w:hAnsi="Times New Roman"/>
          <w:sz w:val="24"/>
          <w:szCs w:val="24"/>
        </w:rPr>
      </w:pPr>
      <w:r w:rsidRPr="00EC267B">
        <w:rPr>
          <w:rFonts w:ascii="Times New Roman" w:hAnsi="Times New Roman"/>
          <w:sz w:val="24"/>
          <w:szCs w:val="24"/>
        </w:rPr>
        <w:t xml:space="preserve">Para el caso de Mesoamérica, se ha documentado el sistema de terrazas antiguos en varios sitios: cuenca de México, área maya, Tlaxcala, Oaxaca, Valle de Toluca, Jalisco. Estudios que muestran la diversidad de asentamientos prehispánicos y su manejo del suelo para la conformación de estructuras habitacionales, religiosas, civiles y construcción de terrazas, para lo cual modificaron la configuración de cerros, laderas; asimismo aportan análisis de cerámica, monumentos, esculturas, así como una de las actividades económicas </w:t>
      </w:r>
      <w:r w:rsidR="00E40772" w:rsidRPr="00EC267B">
        <w:rPr>
          <w:rFonts w:ascii="Times New Roman" w:hAnsi="Times New Roman"/>
          <w:sz w:val="24"/>
          <w:szCs w:val="24"/>
        </w:rPr>
        <w:t xml:space="preserve">importantes </w:t>
      </w:r>
      <w:r w:rsidRPr="00EC267B">
        <w:rPr>
          <w:rFonts w:ascii="Times New Roman" w:hAnsi="Times New Roman"/>
          <w:sz w:val="24"/>
          <w:szCs w:val="24"/>
        </w:rPr>
        <w:t xml:space="preserve">para las </w:t>
      </w:r>
      <w:r w:rsidR="00E40772" w:rsidRPr="00EC267B">
        <w:rPr>
          <w:rFonts w:ascii="Times New Roman" w:hAnsi="Times New Roman"/>
          <w:sz w:val="24"/>
          <w:szCs w:val="24"/>
        </w:rPr>
        <w:t>sociedades</w:t>
      </w:r>
      <w:r w:rsidRPr="00EC267B">
        <w:rPr>
          <w:rFonts w:ascii="Times New Roman" w:hAnsi="Times New Roman"/>
          <w:sz w:val="24"/>
          <w:szCs w:val="24"/>
        </w:rPr>
        <w:t xml:space="preserve"> prehispánicas: la agricultura. Especialmente, la arqueología ha contribuido al estudio de</w:t>
      </w:r>
      <w:r w:rsidR="00E40772" w:rsidRPr="00EC267B">
        <w:rPr>
          <w:rFonts w:ascii="Times New Roman" w:hAnsi="Times New Roman"/>
          <w:sz w:val="24"/>
          <w:szCs w:val="24"/>
        </w:rPr>
        <w:t xml:space="preserve">l </w:t>
      </w:r>
      <w:r w:rsidRPr="00EC267B">
        <w:rPr>
          <w:rFonts w:ascii="Times New Roman" w:hAnsi="Times New Roman"/>
          <w:sz w:val="24"/>
          <w:szCs w:val="24"/>
        </w:rPr>
        <w:t xml:space="preserve">sistema agrícolas antiguos </w:t>
      </w:r>
      <w:r w:rsidR="00E40772" w:rsidRPr="00EC267B">
        <w:rPr>
          <w:rFonts w:ascii="Times New Roman" w:hAnsi="Times New Roman"/>
          <w:sz w:val="24"/>
          <w:szCs w:val="24"/>
        </w:rPr>
        <w:t>de</w:t>
      </w:r>
      <w:r w:rsidRPr="00EC267B">
        <w:rPr>
          <w:rFonts w:ascii="Times New Roman" w:hAnsi="Times New Roman"/>
          <w:sz w:val="24"/>
          <w:szCs w:val="24"/>
        </w:rPr>
        <w:t xml:space="preserve"> terrazas (Palerm, 1972; Turner BL II, 1974; Lobato</w:t>
      </w:r>
      <w:r w:rsidR="00EC267B">
        <w:rPr>
          <w:rFonts w:ascii="Times New Roman" w:hAnsi="Times New Roman"/>
          <w:sz w:val="24"/>
          <w:szCs w:val="24"/>
        </w:rPr>
        <w:t>,</w:t>
      </w:r>
      <w:r w:rsidRPr="00EC267B">
        <w:rPr>
          <w:rFonts w:ascii="Times New Roman" w:hAnsi="Times New Roman"/>
          <w:sz w:val="24"/>
          <w:szCs w:val="24"/>
        </w:rPr>
        <w:t xml:space="preserve"> 1988; </w:t>
      </w:r>
      <w:r w:rsidR="000C0DD3">
        <w:rPr>
          <w:rFonts w:ascii="Times New Roman" w:hAnsi="Times New Roman"/>
          <w:sz w:val="24"/>
          <w:szCs w:val="24"/>
        </w:rPr>
        <w:t>García</w:t>
      </w:r>
      <w:r w:rsidRPr="00EC267B">
        <w:rPr>
          <w:rFonts w:ascii="Times New Roman" w:hAnsi="Times New Roman"/>
          <w:sz w:val="24"/>
          <w:szCs w:val="24"/>
        </w:rPr>
        <w:t xml:space="preserve">, 1986; Pérez, 2015; Borejsza </w:t>
      </w:r>
      <w:r w:rsidRPr="00EC267B">
        <w:rPr>
          <w:rFonts w:ascii="Times New Roman" w:hAnsi="Times New Roman"/>
          <w:i/>
          <w:iCs/>
          <w:sz w:val="24"/>
          <w:szCs w:val="24"/>
        </w:rPr>
        <w:t>et al.</w:t>
      </w:r>
      <w:r w:rsidRPr="00EC267B">
        <w:rPr>
          <w:rFonts w:ascii="Times New Roman" w:hAnsi="Times New Roman"/>
          <w:sz w:val="24"/>
          <w:szCs w:val="24"/>
        </w:rPr>
        <w:t xml:space="preserve"> 2021; Mountjoy </w:t>
      </w:r>
      <w:r w:rsidRPr="00EC267B">
        <w:rPr>
          <w:rFonts w:ascii="Times New Roman" w:hAnsi="Times New Roman"/>
          <w:i/>
          <w:iCs/>
          <w:sz w:val="24"/>
          <w:szCs w:val="24"/>
        </w:rPr>
        <w:t>et al.</w:t>
      </w:r>
      <w:r w:rsidRPr="00EC267B">
        <w:rPr>
          <w:rFonts w:ascii="Times New Roman" w:hAnsi="Times New Roman"/>
          <w:sz w:val="24"/>
          <w:szCs w:val="24"/>
        </w:rPr>
        <w:t xml:space="preserve"> 2014).</w:t>
      </w:r>
    </w:p>
    <w:p w14:paraId="73113592" w14:textId="57C90135" w:rsidR="00EF1DA2" w:rsidRPr="00EC267B" w:rsidRDefault="00F86A3D" w:rsidP="00F32D63">
      <w:pPr>
        <w:spacing w:line="360" w:lineRule="auto"/>
        <w:ind w:firstLine="708"/>
        <w:jc w:val="both"/>
        <w:rPr>
          <w:rFonts w:ascii="Times New Roman" w:hAnsi="Times New Roman"/>
          <w:sz w:val="24"/>
          <w:szCs w:val="24"/>
        </w:rPr>
      </w:pPr>
      <w:r w:rsidRPr="00EC267B">
        <w:rPr>
          <w:rFonts w:ascii="Times New Roman" w:hAnsi="Times New Roman"/>
          <w:sz w:val="24"/>
          <w:szCs w:val="24"/>
        </w:rPr>
        <w:t xml:space="preserve">De acuerdo con </w:t>
      </w:r>
      <w:r w:rsidRPr="00EC267B">
        <w:rPr>
          <w:rFonts w:ascii="Times New Roman" w:hAnsi="Times New Roman"/>
          <w:sz w:val="24"/>
          <w:szCs w:val="24"/>
        </w:rPr>
        <w:fldChar w:fldCharType="begin" w:fldLock="1"/>
      </w:r>
      <w:r w:rsidR="00A75217">
        <w:rPr>
          <w:rFonts w:ascii="Times New Roman" w:hAnsi="Times New Roman"/>
          <w:sz w:val="24"/>
          <w:szCs w:val="24"/>
        </w:rPr>
        <w:instrText>ADDIN</w:instrText>
      </w:r>
      <w:r w:rsidRPr="00EC267B">
        <w:rPr>
          <w:rFonts w:ascii="Times New Roman" w:hAnsi="Times New Roman"/>
          <w:sz w:val="24"/>
          <w:szCs w:val="24"/>
        </w:rPr>
        <w:instrText xml:space="preserve"> CSL_CITATION {"citationItems":[{"id":"ITEM-1","itemData":{"URL":"https://www.portalfruticola.com/noticias/2018/05/10/manual-practico-para-construcciones-de-terrazas-agricolas/","accessed":{"date-parts":[["2019","4","21"]]},"author":[{"dropping-particle":"","family":"Martínez Menes Mario R.","given":"Rubio Granados Erasmo y Palacios Espinosa Carlos.","non-dropping-particle":"","parse-names":false,"suffix":""}],"id":"ITEM-1","issued":{"date-parts":[["0"]]},"title":"Manual práctico para construcciones de terrazas agrícolas -","type":"webpage"},"uris":["http://www.mendeley.com/documents/?uuid=6b806c54-5cd2-389a-ab70-b73482627514"]}],"mendeley":{"formattedCitation":"(Martínez Menes Mario R., s/f)","manualFormatting":"Martínez (2018)","plainTextFormattedCitation":"(Martínez Menes Mario R., s/f)","previouslyFormattedCitation":"(Martínez Menes Mario R., s/f)"},"properties":{"noteIndex":0},"schema":"https://github.com/citation-style-language/schema/raw/master/csl-citation.json"}</w:instrText>
      </w:r>
      <w:r w:rsidRPr="00EC267B">
        <w:rPr>
          <w:rFonts w:ascii="Times New Roman" w:hAnsi="Times New Roman"/>
          <w:sz w:val="24"/>
          <w:szCs w:val="24"/>
        </w:rPr>
        <w:fldChar w:fldCharType="separate"/>
      </w:r>
      <w:r w:rsidRPr="00EC267B">
        <w:rPr>
          <w:rFonts w:ascii="Times New Roman" w:hAnsi="Times New Roman"/>
          <w:noProof/>
          <w:sz w:val="24"/>
          <w:szCs w:val="24"/>
        </w:rPr>
        <w:t>Martínez (</w:t>
      </w:r>
      <w:r w:rsidR="003C2AB5" w:rsidRPr="00EC267B">
        <w:rPr>
          <w:rFonts w:ascii="Times New Roman" w:hAnsi="Times New Roman"/>
          <w:noProof/>
          <w:sz w:val="24"/>
          <w:szCs w:val="24"/>
        </w:rPr>
        <w:t>1999</w:t>
      </w:r>
      <w:r w:rsidRPr="00EC267B">
        <w:rPr>
          <w:rFonts w:ascii="Times New Roman" w:hAnsi="Times New Roman"/>
          <w:noProof/>
          <w:sz w:val="24"/>
          <w:szCs w:val="24"/>
        </w:rPr>
        <w:t>)</w:t>
      </w:r>
      <w:r w:rsidRPr="00EC267B">
        <w:rPr>
          <w:rFonts w:ascii="Times New Roman" w:hAnsi="Times New Roman"/>
          <w:sz w:val="24"/>
          <w:szCs w:val="24"/>
        </w:rPr>
        <w:fldChar w:fldCharType="end"/>
      </w:r>
      <w:r w:rsidRPr="00EC267B">
        <w:rPr>
          <w:rFonts w:ascii="Times New Roman" w:hAnsi="Times New Roman"/>
          <w:sz w:val="24"/>
          <w:szCs w:val="24"/>
        </w:rPr>
        <w:t xml:space="preserve">, las terrazas son terrenos </w:t>
      </w:r>
      <w:r w:rsidR="00934D05" w:rsidRPr="00EC267B">
        <w:rPr>
          <w:rFonts w:ascii="Times New Roman" w:hAnsi="Times New Roman"/>
          <w:sz w:val="24"/>
          <w:szCs w:val="24"/>
        </w:rPr>
        <w:t xml:space="preserve">conformados por </w:t>
      </w:r>
      <w:r w:rsidRPr="00EC267B">
        <w:rPr>
          <w:rFonts w:ascii="Times New Roman" w:hAnsi="Times New Roman"/>
          <w:sz w:val="24"/>
          <w:szCs w:val="24"/>
        </w:rPr>
        <w:t>bordos de tierra</w:t>
      </w:r>
      <w:r w:rsidR="00934D05" w:rsidRPr="00EC267B">
        <w:rPr>
          <w:rFonts w:ascii="Times New Roman" w:hAnsi="Times New Roman"/>
          <w:sz w:val="24"/>
          <w:szCs w:val="24"/>
        </w:rPr>
        <w:t xml:space="preserve"> o una combinación de bordos y canales, de tal forma que forman una estructura “escalonada”, construida en sentido perpendicular a la pendiente del terreno. Las terrazas se construyen en laderas de cerros, u orillas de barrancas en diferente grado de inclinación. En este sentido, se han considerado a las terrazas como una técnica para el control de la erosión del suelo, y consisten en construcciones con muros </w:t>
      </w:r>
      <w:r w:rsidR="00F32D63" w:rsidRPr="00EC267B">
        <w:rPr>
          <w:rFonts w:ascii="Times New Roman" w:hAnsi="Times New Roman"/>
          <w:sz w:val="24"/>
          <w:szCs w:val="24"/>
        </w:rPr>
        <w:t xml:space="preserve">de retención de rocas o tierra, además de controlar la erosión, también tienen la función secundaria de retener el agua de lluvia y </w:t>
      </w:r>
      <w:r w:rsidR="00F32D63" w:rsidRPr="00EC267B">
        <w:rPr>
          <w:rFonts w:ascii="Times New Roman" w:hAnsi="Times New Roman"/>
          <w:sz w:val="24"/>
          <w:szCs w:val="24"/>
        </w:rPr>
        <w:lastRenderedPageBreak/>
        <w:t xml:space="preserve">permitir la acumulación de tierra fértil (Palerm, 2008). </w:t>
      </w:r>
      <w:r w:rsidR="00371C87" w:rsidRPr="00EC267B">
        <w:rPr>
          <w:rFonts w:ascii="Times New Roman" w:hAnsi="Times New Roman"/>
          <w:sz w:val="24"/>
          <w:szCs w:val="24"/>
        </w:rPr>
        <w:t xml:space="preserve">Las terrazas, también se asocian al control del agua de lluvia, para lo cual, en diversas zonas del país, los antiguos pobladores construyeron importantes obras de ingeniería hidráulica para el control del vital líquido, por medio de muros de contención, canales de desagüe, regulación de la escorrentía, depósitos de agua y bordos de tierra (Pérez </w:t>
      </w:r>
      <w:r w:rsidR="000C0DD3">
        <w:rPr>
          <w:rFonts w:ascii="Times New Roman" w:hAnsi="Times New Roman"/>
          <w:sz w:val="24"/>
          <w:szCs w:val="24"/>
        </w:rPr>
        <w:t>&amp;</w:t>
      </w:r>
      <w:r w:rsidR="00371C87" w:rsidRPr="00EC267B">
        <w:rPr>
          <w:rFonts w:ascii="Times New Roman" w:hAnsi="Times New Roman"/>
          <w:sz w:val="24"/>
          <w:szCs w:val="24"/>
        </w:rPr>
        <w:t xml:space="preserve"> González, 2020).</w:t>
      </w:r>
    </w:p>
    <w:p w14:paraId="76411427" w14:textId="77777777" w:rsidR="00E867D5" w:rsidRPr="00EC267B" w:rsidRDefault="001B4116" w:rsidP="00A006D6">
      <w:pPr>
        <w:autoSpaceDE w:val="0"/>
        <w:autoSpaceDN w:val="0"/>
        <w:adjustRightInd w:val="0"/>
        <w:spacing w:after="0" w:line="360" w:lineRule="auto"/>
        <w:ind w:firstLine="708"/>
        <w:jc w:val="both"/>
        <w:rPr>
          <w:rFonts w:ascii="Times New Roman" w:hAnsi="Times New Roman"/>
          <w:sz w:val="24"/>
          <w:szCs w:val="24"/>
        </w:rPr>
      </w:pPr>
      <w:r w:rsidRPr="00EC267B">
        <w:rPr>
          <w:rFonts w:ascii="Times New Roman" w:hAnsi="Times New Roman"/>
          <w:sz w:val="24"/>
          <w:szCs w:val="24"/>
        </w:rPr>
        <w:t xml:space="preserve">Borejsza </w:t>
      </w:r>
      <w:r w:rsidRPr="00EC267B">
        <w:rPr>
          <w:rFonts w:ascii="Times New Roman" w:hAnsi="Times New Roman"/>
          <w:i/>
          <w:iCs/>
          <w:sz w:val="24"/>
          <w:szCs w:val="24"/>
        </w:rPr>
        <w:t>et al.</w:t>
      </w:r>
      <w:r w:rsidRPr="00EC267B">
        <w:rPr>
          <w:rFonts w:ascii="Times New Roman" w:hAnsi="Times New Roman"/>
          <w:sz w:val="24"/>
          <w:szCs w:val="24"/>
        </w:rPr>
        <w:t xml:space="preserve"> (2021), distinguen tres tipos de terrazas en las tierras altas de México: terrazas de canales transversales</w:t>
      </w:r>
      <w:r w:rsidR="009B5FDC" w:rsidRPr="00EC267B">
        <w:rPr>
          <w:rFonts w:ascii="Times New Roman" w:hAnsi="Times New Roman"/>
          <w:sz w:val="24"/>
          <w:szCs w:val="24"/>
        </w:rPr>
        <w:t xml:space="preserve"> (</w:t>
      </w:r>
      <w:r w:rsidR="009B5FDC" w:rsidRPr="00EC267B">
        <w:rPr>
          <w:rFonts w:ascii="Times New Roman" w:hAnsi="Times New Roman"/>
          <w:i/>
          <w:iCs/>
          <w:sz w:val="24"/>
          <w:szCs w:val="24"/>
        </w:rPr>
        <w:t>cross-channel</w:t>
      </w:r>
      <w:r w:rsidR="009B5FDC" w:rsidRPr="00EC267B">
        <w:rPr>
          <w:rFonts w:ascii="Times New Roman" w:hAnsi="Times New Roman"/>
          <w:sz w:val="24"/>
          <w:szCs w:val="24"/>
        </w:rPr>
        <w:t>)</w:t>
      </w:r>
      <w:r w:rsidRPr="00EC267B">
        <w:rPr>
          <w:rFonts w:ascii="Times New Roman" w:hAnsi="Times New Roman"/>
          <w:sz w:val="24"/>
          <w:szCs w:val="24"/>
        </w:rPr>
        <w:t>; terrazas en terreno inclinado</w:t>
      </w:r>
      <w:r w:rsidR="00AA5AA5" w:rsidRPr="00EC267B">
        <w:rPr>
          <w:rFonts w:ascii="Times New Roman" w:hAnsi="Times New Roman"/>
          <w:sz w:val="24"/>
          <w:szCs w:val="24"/>
        </w:rPr>
        <w:t xml:space="preserve"> (</w:t>
      </w:r>
      <w:r w:rsidR="00AA5AA5" w:rsidRPr="00EC267B">
        <w:rPr>
          <w:rFonts w:ascii="Times New Roman" w:hAnsi="Times New Roman"/>
          <w:i/>
          <w:iCs/>
          <w:sz w:val="24"/>
          <w:szCs w:val="24"/>
        </w:rPr>
        <w:t>sloping-field</w:t>
      </w:r>
      <w:r w:rsidR="00AA5AA5" w:rsidRPr="00EC267B">
        <w:rPr>
          <w:rFonts w:ascii="Times New Roman" w:hAnsi="Times New Roman"/>
          <w:sz w:val="24"/>
          <w:szCs w:val="24"/>
        </w:rPr>
        <w:t>)</w:t>
      </w:r>
      <w:r w:rsidRPr="00EC267B">
        <w:rPr>
          <w:rFonts w:ascii="Times New Roman" w:hAnsi="Times New Roman"/>
          <w:sz w:val="24"/>
          <w:szCs w:val="24"/>
        </w:rPr>
        <w:t>; y terrazas de banco</w:t>
      </w:r>
      <w:r w:rsidR="00AA5AA5" w:rsidRPr="00EC267B">
        <w:rPr>
          <w:rFonts w:ascii="Times New Roman" w:hAnsi="Times New Roman"/>
          <w:sz w:val="24"/>
          <w:szCs w:val="24"/>
        </w:rPr>
        <w:t xml:space="preserve"> (</w:t>
      </w:r>
      <w:r w:rsidR="00AA5AA5" w:rsidRPr="00EC267B">
        <w:rPr>
          <w:rFonts w:ascii="Times New Roman" w:hAnsi="Times New Roman"/>
          <w:i/>
          <w:iCs/>
          <w:sz w:val="24"/>
          <w:szCs w:val="24"/>
        </w:rPr>
        <w:t>bench</w:t>
      </w:r>
      <w:r w:rsidR="00AA5AA5" w:rsidRPr="00EC267B">
        <w:rPr>
          <w:rFonts w:ascii="Times New Roman" w:hAnsi="Times New Roman"/>
          <w:sz w:val="24"/>
          <w:szCs w:val="24"/>
        </w:rPr>
        <w:t>)</w:t>
      </w:r>
      <w:r w:rsidRPr="00EC267B">
        <w:rPr>
          <w:rFonts w:ascii="Times New Roman" w:hAnsi="Times New Roman"/>
          <w:sz w:val="24"/>
          <w:szCs w:val="24"/>
        </w:rPr>
        <w:t xml:space="preserve">. </w:t>
      </w:r>
      <w:r w:rsidR="009B5FDC" w:rsidRPr="00EC267B">
        <w:rPr>
          <w:rFonts w:ascii="Times New Roman" w:hAnsi="Times New Roman"/>
          <w:sz w:val="24"/>
          <w:szCs w:val="24"/>
        </w:rPr>
        <w:t xml:space="preserve">La primera se refiere a </w:t>
      </w:r>
      <w:r w:rsidR="0063006F" w:rsidRPr="00EC267B">
        <w:rPr>
          <w:rFonts w:ascii="Times New Roman" w:hAnsi="Times New Roman"/>
          <w:sz w:val="24"/>
          <w:szCs w:val="24"/>
        </w:rPr>
        <w:t>colocar un obstáculo (rocas) en un arroyo estacional seco para acumular sedimentos por acción del agua de lluvia</w:t>
      </w:r>
      <w:r w:rsidR="00A006D6" w:rsidRPr="00EC267B">
        <w:rPr>
          <w:rFonts w:ascii="Times New Roman" w:hAnsi="Times New Roman"/>
          <w:sz w:val="24"/>
          <w:szCs w:val="24"/>
        </w:rPr>
        <w:t xml:space="preserve">, </w:t>
      </w:r>
      <w:r w:rsidR="00AA5AA5" w:rsidRPr="00EC267B">
        <w:rPr>
          <w:rFonts w:ascii="Times New Roman" w:hAnsi="Times New Roman"/>
          <w:sz w:val="24"/>
          <w:szCs w:val="24"/>
        </w:rPr>
        <w:t xml:space="preserve">reduciendo así el </w:t>
      </w:r>
      <w:r w:rsidR="00A006D6" w:rsidRPr="00EC267B">
        <w:rPr>
          <w:rFonts w:ascii="Times New Roman" w:hAnsi="Times New Roman"/>
          <w:sz w:val="24"/>
          <w:szCs w:val="24"/>
        </w:rPr>
        <w:t>desnivel</w:t>
      </w:r>
      <w:r w:rsidR="00AA5AA5" w:rsidRPr="00EC267B">
        <w:rPr>
          <w:rFonts w:ascii="Times New Roman" w:hAnsi="Times New Roman"/>
          <w:sz w:val="24"/>
          <w:szCs w:val="24"/>
        </w:rPr>
        <w:t xml:space="preserve"> longitudinal del arroyo</w:t>
      </w:r>
      <w:r w:rsidR="00A006D6" w:rsidRPr="00EC267B">
        <w:rPr>
          <w:rFonts w:ascii="Times New Roman" w:hAnsi="Times New Roman"/>
          <w:sz w:val="24"/>
          <w:szCs w:val="24"/>
        </w:rPr>
        <w:t>, por lo que requiere de un desagüe para el exceso del agua a la parte de abajo del mismo arroyo. Las terrazas de terreno inclinado y de banco</w:t>
      </w:r>
      <w:r w:rsidR="006223B8" w:rsidRPr="00EC267B">
        <w:rPr>
          <w:rFonts w:ascii="Times New Roman" w:hAnsi="Times New Roman"/>
          <w:sz w:val="24"/>
          <w:szCs w:val="24"/>
        </w:rPr>
        <w:t>, se encuentran en colinas, cuya superficie es convexa</w:t>
      </w:r>
      <w:r w:rsidR="00E40772" w:rsidRPr="00EC267B">
        <w:rPr>
          <w:rFonts w:ascii="Times New Roman" w:hAnsi="Times New Roman"/>
          <w:sz w:val="24"/>
          <w:szCs w:val="24"/>
        </w:rPr>
        <w:t xml:space="preserve"> y</w:t>
      </w:r>
      <w:r w:rsidR="006223B8" w:rsidRPr="00EC267B">
        <w:rPr>
          <w:rFonts w:ascii="Times New Roman" w:hAnsi="Times New Roman"/>
          <w:sz w:val="24"/>
          <w:szCs w:val="24"/>
        </w:rPr>
        <w:t xml:space="preserve"> ligeramente inclinada, presentan una zanja a lo largo del talud (contrahuella)</w:t>
      </w:r>
      <w:r w:rsidR="006019D4" w:rsidRPr="00EC267B">
        <w:rPr>
          <w:rFonts w:ascii="Times New Roman" w:hAnsi="Times New Roman"/>
          <w:sz w:val="24"/>
          <w:szCs w:val="24"/>
        </w:rPr>
        <w:t>.</w:t>
      </w:r>
    </w:p>
    <w:p w14:paraId="39AF0E96" w14:textId="77777777" w:rsidR="00371C87" w:rsidRPr="00EC267B" w:rsidRDefault="00371C87" w:rsidP="00E867D5">
      <w:pPr>
        <w:spacing w:line="360" w:lineRule="auto"/>
        <w:jc w:val="both"/>
        <w:rPr>
          <w:rFonts w:ascii="Times New Roman" w:hAnsi="Times New Roman"/>
          <w:sz w:val="24"/>
          <w:szCs w:val="24"/>
        </w:rPr>
      </w:pPr>
    </w:p>
    <w:p w14:paraId="0BCF520F" w14:textId="77777777" w:rsidR="000C07B7" w:rsidRPr="00EC267B" w:rsidRDefault="00777E23" w:rsidP="00E867D5">
      <w:pPr>
        <w:spacing w:line="360" w:lineRule="auto"/>
        <w:jc w:val="both"/>
        <w:rPr>
          <w:rFonts w:ascii="Times New Roman" w:hAnsi="Times New Roman"/>
          <w:b/>
          <w:bCs/>
          <w:sz w:val="24"/>
          <w:szCs w:val="24"/>
        </w:rPr>
      </w:pPr>
      <w:r w:rsidRPr="00EC267B">
        <w:rPr>
          <w:rFonts w:ascii="Times New Roman" w:hAnsi="Times New Roman"/>
          <w:b/>
          <w:bCs/>
          <w:sz w:val="24"/>
          <w:szCs w:val="24"/>
        </w:rPr>
        <w:t>3</w:t>
      </w:r>
      <w:r w:rsidR="000C07B7" w:rsidRPr="00EC267B">
        <w:rPr>
          <w:rFonts w:ascii="Times New Roman" w:hAnsi="Times New Roman"/>
          <w:b/>
          <w:bCs/>
          <w:sz w:val="24"/>
          <w:szCs w:val="24"/>
        </w:rPr>
        <w:t>. Paisajes aterrazados en el Estado de México</w:t>
      </w:r>
    </w:p>
    <w:p w14:paraId="2B8BBA74" w14:textId="77777777" w:rsidR="00371C87" w:rsidRPr="008C13CD" w:rsidRDefault="000C07B7" w:rsidP="00777E23">
      <w:pPr>
        <w:spacing w:after="0" w:line="360" w:lineRule="auto"/>
        <w:jc w:val="both"/>
        <w:rPr>
          <w:rFonts w:ascii="Times New Roman" w:hAnsi="Times New Roman"/>
          <w:b/>
          <w:bCs/>
          <w:sz w:val="24"/>
          <w:szCs w:val="24"/>
        </w:rPr>
      </w:pPr>
      <w:r w:rsidRPr="008C13CD">
        <w:rPr>
          <w:rFonts w:ascii="Times New Roman" w:hAnsi="Times New Roman"/>
          <w:b/>
          <w:bCs/>
          <w:sz w:val="24"/>
          <w:szCs w:val="24"/>
        </w:rPr>
        <w:t>El Valle de Toluca: el cerro Tlacotepec</w:t>
      </w:r>
    </w:p>
    <w:p w14:paraId="2A7CC60A" w14:textId="6307A448" w:rsidR="00B20A95" w:rsidRPr="00EC267B" w:rsidRDefault="00777E23" w:rsidP="00B20A95">
      <w:pPr>
        <w:spacing w:line="360" w:lineRule="auto"/>
        <w:jc w:val="both"/>
        <w:rPr>
          <w:rFonts w:ascii="Times New Roman" w:hAnsi="Times New Roman"/>
          <w:sz w:val="24"/>
          <w:szCs w:val="24"/>
          <w:lang w:eastAsia="es-MX"/>
        </w:rPr>
      </w:pPr>
      <w:r w:rsidRPr="00EC267B">
        <w:rPr>
          <w:rFonts w:ascii="Times New Roman" w:hAnsi="Times New Roman"/>
          <w:sz w:val="24"/>
          <w:szCs w:val="24"/>
          <w:lang w:eastAsia="es-MX"/>
        </w:rPr>
        <w:t>S</w:t>
      </w:r>
      <w:r w:rsidR="00B20A95" w:rsidRPr="00EC267B">
        <w:rPr>
          <w:rFonts w:ascii="Times New Roman" w:hAnsi="Times New Roman"/>
          <w:sz w:val="24"/>
          <w:szCs w:val="24"/>
          <w:lang w:eastAsia="es-MX"/>
        </w:rPr>
        <w:t xml:space="preserve">e ubica en el </w:t>
      </w:r>
      <w:r w:rsidR="00736E08" w:rsidRPr="00EC267B">
        <w:rPr>
          <w:rFonts w:ascii="Times New Roman" w:hAnsi="Times New Roman"/>
          <w:sz w:val="24"/>
          <w:szCs w:val="24"/>
          <w:lang w:eastAsia="es-MX"/>
        </w:rPr>
        <w:t>A</w:t>
      </w:r>
      <w:r w:rsidR="00B20A95" w:rsidRPr="00EC267B">
        <w:rPr>
          <w:rFonts w:ascii="Times New Roman" w:hAnsi="Times New Roman"/>
          <w:sz w:val="24"/>
          <w:szCs w:val="24"/>
          <w:lang w:eastAsia="es-MX"/>
        </w:rPr>
        <w:t xml:space="preserve">ltiplano </w:t>
      </w:r>
      <w:r w:rsidR="00736E08" w:rsidRPr="00EC267B">
        <w:rPr>
          <w:rFonts w:ascii="Times New Roman" w:hAnsi="Times New Roman"/>
          <w:sz w:val="24"/>
          <w:szCs w:val="24"/>
          <w:lang w:eastAsia="es-MX"/>
        </w:rPr>
        <w:t>C</w:t>
      </w:r>
      <w:r w:rsidR="00B20A95" w:rsidRPr="00EC267B">
        <w:rPr>
          <w:rFonts w:ascii="Times New Roman" w:hAnsi="Times New Roman"/>
          <w:sz w:val="24"/>
          <w:szCs w:val="24"/>
          <w:lang w:eastAsia="es-MX"/>
        </w:rPr>
        <w:t xml:space="preserve">entral </w:t>
      </w:r>
      <w:r w:rsidR="00736E08" w:rsidRPr="00EC267B">
        <w:rPr>
          <w:rFonts w:ascii="Times New Roman" w:hAnsi="Times New Roman"/>
          <w:sz w:val="24"/>
          <w:szCs w:val="24"/>
          <w:lang w:eastAsia="es-MX"/>
        </w:rPr>
        <w:t>M</w:t>
      </w:r>
      <w:r w:rsidR="00B20A95" w:rsidRPr="00EC267B">
        <w:rPr>
          <w:rFonts w:ascii="Times New Roman" w:hAnsi="Times New Roman"/>
          <w:sz w:val="24"/>
          <w:szCs w:val="24"/>
          <w:lang w:eastAsia="es-MX"/>
        </w:rPr>
        <w:t>exicano, limita al este con la Ciudad de México y son separados por la sierra de las Cruces; al sur y oeste lo separa el volcán Nevado de Toluca</w:t>
      </w:r>
      <w:r w:rsidR="00A24531" w:rsidRPr="00EC267B">
        <w:rPr>
          <w:rFonts w:ascii="Times New Roman" w:hAnsi="Times New Roman"/>
          <w:sz w:val="24"/>
          <w:szCs w:val="24"/>
          <w:lang w:eastAsia="es-MX"/>
        </w:rPr>
        <w:t xml:space="preserve"> (Imagen 2)</w:t>
      </w:r>
      <w:r w:rsidR="00B20A95" w:rsidRPr="00EC267B">
        <w:rPr>
          <w:rFonts w:ascii="Times New Roman" w:hAnsi="Times New Roman"/>
          <w:sz w:val="24"/>
          <w:szCs w:val="24"/>
          <w:lang w:eastAsia="es-MX"/>
        </w:rPr>
        <w:t xml:space="preserve">. Al sur del valle nace el río Lerma que lo cruza </w:t>
      </w:r>
      <w:r w:rsidR="00473DCA" w:rsidRPr="00EC267B">
        <w:rPr>
          <w:rFonts w:ascii="Times New Roman" w:hAnsi="Times New Roman"/>
          <w:sz w:val="24"/>
          <w:szCs w:val="24"/>
          <w:lang w:eastAsia="es-MX"/>
        </w:rPr>
        <w:t>de sur a</w:t>
      </w:r>
      <w:r w:rsidR="00B20A95" w:rsidRPr="00EC267B">
        <w:rPr>
          <w:rFonts w:ascii="Times New Roman" w:hAnsi="Times New Roman"/>
          <w:sz w:val="24"/>
          <w:szCs w:val="24"/>
          <w:lang w:eastAsia="es-MX"/>
        </w:rPr>
        <w:t xml:space="preserve"> norte</w:t>
      </w:r>
      <w:r w:rsidR="00C736B1" w:rsidRPr="00EC267B">
        <w:rPr>
          <w:rFonts w:ascii="Times New Roman" w:hAnsi="Times New Roman"/>
          <w:sz w:val="24"/>
          <w:szCs w:val="24"/>
          <w:lang w:eastAsia="es-MX"/>
        </w:rPr>
        <w:t>, el cual se mantiene por arroyos secundarios que se originan en las estribaciones de las sierras circundantes</w:t>
      </w:r>
      <w:r w:rsidR="00473DCA" w:rsidRPr="00EC267B">
        <w:rPr>
          <w:rFonts w:ascii="Times New Roman" w:hAnsi="Times New Roman"/>
          <w:sz w:val="24"/>
          <w:szCs w:val="24"/>
          <w:lang w:eastAsia="es-MX"/>
        </w:rPr>
        <w:t xml:space="preserve"> y </w:t>
      </w:r>
      <w:r w:rsidR="00473DCA" w:rsidRPr="00EC267B">
        <w:rPr>
          <w:rFonts w:ascii="Times New Roman" w:hAnsi="Times New Roman"/>
          <w:sz w:val="24"/>
          <w:szCs w:val="24"/>
        </w:rPr>
        <w:t>desemboca en el Lago de Chapala en el estado de Jalisco</w:t>
      </w:r>
      <w:r w:rsidR="00C736B1" w:rsidRPr="00EC267B">
        <w:rPr>
          <w:rFonts w:ascii="Times New Roman" w:hAnsi="Times New Roman"/>
          <w:sz w:val="24"/>
          <w:szCs w:val="24"/>
          <w:lang w:eastAsia="es-MX"/>
        </w:rPr>
        <w:t>. Se han identificado tres sistemas de topoformas: la planicie aluvial y lacustre, el sistema de lomeríos con pendientes ligeramente inclinadas, y la serranía donde predominan el bosque de pino-encin</w:t>
      </w:r>
      <w:r w:rsidR="00EC267B">
        <w:rPr>
          <w:rFonts w:ascii="Times New Roman" w:hAnsi="Times New Roman"/>
          <w:sz w:val="24"/>
          <w:szCs w:val="24"/>
          <w:lang w:eastAsia="es-MX"/>
        </w:rPr>
        <w:t>o (García, 2008;</w:t>
      </w:r>
      <w:r w:rsidR="00C736B1" w:rsidRPr="00EC267B">
        <w:rPr>
          <w:rFonts w:ascii="Times New Roman" w:hAnsi="Times New Roman"/>
          <w:sz w:val="24"/>
          <w:szCs w:val="24"/>
          <w:lang w:eastAsia="es-MX"/>
        </w:rPr>
        <w:t xml:space="preserve"> Perez </w:t>
      </w:r>
      <w:r w:rsidR="000C0DD3">
        <w:rPr>
          <w:rFonts w:ascii="Times New Roman" w:hAnsi="Times New Roman"/>
          <w:sz w:val="24"/>
          <w:szCs w:val="24"/>
          <w:lang w:eastAsia="es-MX"/>
        </w:rPr>
        <w:t>&amp;</w:t>
      </w:r>
      <w:r w:rsidR="00C736B1" w:rsidRPr="00EC267B">
        <w:rPr>
          <w:rFonts w:ascii="Times New Roman" w:hAnsi="Times New Roman"/>
          <w:sz w:val="24"/>
          <w:szCs w:val="24"/>
          <w:lang w:eastAsia="es-MX"/>
        </w:rPr>
        <w:t xml:space="preserve"> Velasco, 2018).</w:t>
      </w:r>
      <w:r w:rsidR="002963C2" w:rsidRPr="00EC267B">
        <w:rPr>
          <w:rFonts w:ascii="Times New Roman" w:hAnsi="Times New Roman"/>
          <w:sz w:val="24"/>
          <w:szCs w:val="24"/>
          <w:lang w:eastAsia="es-MX"/>
        </w:rPr>
        <w:t xml:space="preserve"> En este último sistema de topoformas donde se han identificado terrazas de cultivo en diferentes sitios como Temoaya, Otzolotepec, Lerma, Ocoyoacac, Tianguistenco, Tenango del Valle y Calimaya</w:t>
      </w:r>
      <w:r w:rsidR="00736E08" w:rsidRPr="00EC267B">
        <w:rPr>
          <w:rFonts w:ascii="Times New Roman" w:hAnsi="Times New Roman"/>
          <w:sz w:val="24"/>
          <w:szCs w:val="24"/>
          <w:lang w:eastAsia="es-MX"/>
        </w:rPr>
        <w:t xml:space="preserve"> (Pérez </w:t>
      </w:r>
      <w:r w:rsidR="000C0DD3">
        <w:rPr>
          <w:rFonts w:ascii="Times New Roman" w:hAnsi="Times New Roman"/>
          <w:sz w:val="24"/>
          <w:szCs w:val="24"/>
          <w:lang w:eastAsia="es-MX"/>
        </w:rPr>
        <w:t>&amp;</w:t>
      </w:r>
      <w:r w:rsidR="00736E08" w:rsidRPr="00EC267B">
        <w:rPr>
          <w:rFonts w:ascii="Times New Roman" w:hAnsi="Times New Roman"/>
          <w:sz w:val="24"/>
          <w:szCs w:val="24"/>
          <w:lang w:eastAsia="es-MX"/>
        </w:rPr>
        <w:t xml:space="preserve"> Juan, 2013)</w:t>
      </w:r>
      <w:r w:rsidR="002963C2" w:rsidRPr="00EC267B">
        <w:rPr>
          <w:rFonts w:ascii="Times New Roman" w:hAnsi="Times New Roman"/>
          <w:sz w:val="24"/>
          <w:szCs w:val="24"/>
          <w:lang w:eastAsia="es-MX"/>
        </w:rPr>
        <w:t>.</w:t>
      </w:r>
    </w:p>
    <w:p w14:paraId="0FC63591" w14:textId="4DF2E56F" w:rsidR="00351A06" w:rsidRDefault="00351A06" w:rsidP="00B20A95">
      <w:pPr>
        <w:spacing w:line="360" w:lineRule="auto"/>
        <w:jc w:val="both"/>
        <w:rPr>
          <w:rFonts w:ascii="Times New Roman" w:hAnsi="Times New Roman"/>
          <w:sz w:val="24"/>
          <w:szCs w:val="24"/>
          <w:lang w:eastAsia="es-MX"/>
        </w:rPr>
      </w:pPr>
    </w:p>
    <w:p w14:paraId="7A58A179" w14:textId="35378A1B" w:rsidR="00CF4A52" w:rsidRDefault="00CF4A52" w:rsidP="00B20A95">
      <w:pPr>
        <w:spacing w:line="360" w:lineRule="auto"/>
        <w:jc w:val="both"/>
        <w:rPr>
          <w:rFonts w:ascii="Times New Roman" w:hAnsi="Times New Roman"/>
          <w:sz w:val="24"/>
          <w:szCs w:val="24"/>
          <w:lang w:eastAsia="es-MX"/>
        </w:rPr>
      </w:pPr>
    </w:p>
    <w:p w14:paraId="2EB9FE0F" w14:textId="77777777" w:rsidR="00CF4A52" w:rsidRPr="00EC267B" w:rsidRDefault="00CF4A52" w:rsidP="00B20A95">
      <w:pPr>
        <w:spacing w:line="360" w:lineRule="auto"/>
        <w:jc w:val="both"/>
        <w:rPr>
          <w:rFonts w:ascii="Times New Roman" w:hAnsi="Times New Roman"/>
          <w:sz w:val="24"/>
          <w:szCs w:val="24"/>
          <w:lang w:eastAsia="es-MX"/>
        </w:rPr>
      </w:pPr>
    </w:p>
    <w:p w14:paraId="4201BD8A" w14:textId="77777777" w:rsidR="00351A06" w:rsidRPr="00EC267B" w:rsidRDefault="00351A06" w:rsidP="00351A06">
      <w:pPr>
        <w:spacing w:line="360" w:lineRule="auto"/>
        <w:jc w:val="center"/>
        <w:rPr>
          <w:rFonts w:ascii="Times New Roman" w:hAnsi="Times New Roman"/>
          <w:sz w:val="24"/>
          <w:szCs w:val="24"/>
          <w:lang w:eastAsia="es-MX"/>
        </w:rPr>
      </w:pPr>
      <w:r w:rsidRPr="00EC267B">
        <w:rPr>
          <w:rFonts w:ascii="Times New Roman" w:hAnsi="Times New Roman"/>
          <w:sz w:val="24"/>
          <w:szCs w:val="24"/>
          <w:lang w:eastAsia="es-MX"/>
        </w:rPr>
        <w:lastRenderedPageBreak/>
        <w:t>Imagen 2. Valle de Toluca, Estado de México</w:t>
      </w:r>
    </w:p>
    <w:p w14:paraId="57D12402" w14:textId="1DE61226" w:rsidR="00351A06" w:rsidRPr="00EC267B" w:rsidRDefault="00984779" w:rsidP="00351A06">
      <w:pPr>
        <w:spacing w:line="360" w:lineRule="auto"/>
        <w:jc w:val="center"/>
        <w:rPr>
          <w:rFonts w:ascii="Times New Roman" w:hAnsi="Times New Roman"/>
          <w:sz w:val="24"/>
          <w:szCs w:val="24"/>
          <w:lang w:eastAsia="es-MX"/>
        </w:rPr>
      </w:pPr>
      <w:r w:rsidRPr="00EC267B">
        <w:rPr>
          <w:rFonts w:ascii="Times New Roman" w:hAnsi="Times New Roman"/>
          <w:noProof/>
          <w:sz w:val="24"/>
          <w:szCs w:val="24"/>
          <w:lang w:val="es-ES" w:eastAsia="es-ES"/>
        </w:rPr>
        <w:drawing>
          <wp:inline distT="0" distB="0" distL="0" distR="0" wp14:anchorId="05E7BA6F" wp14:editId="0D01ECCC">
            <wp:extent cx="4146550" cy="3003550"/>
            <wp:effectExtent l="0" t="0" r="0" b="0"/>
            <wp:docPr id="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146550" cy="3003550"/>
                    </a:xfrm>
                    <a:prstGeom prst="rect">
                      <a:avLst/>
                    </a:prstGeom>
                    <a:noFill/>
                    <a:ln>
                      <a:noFill/>
                    </a:ln>
                  </pic:spPr>
                </pic:pic>
              </a:graphicData>
            </a:graphic>
          </wp:inline>
        </w:drawing>
      </w:r>
    </w:p>
    <w:p w14:paraId="0D5F4881" w14:textId="77777777" w:rsidR="00351A06" w:rsidRPr="00CF4A52" w:rsidRDefault="00351A06" w:rsidP="00351A06">
      <w:pPr>
        <w:spacing w:line="360" w:lineRule="auto"/>
        <w:jc w:val="center"/>
        <w:rPr>
          <w:rFonts w:ascii="Times New Roman" w:hAnsi="Times New Roman"/>
          <w:sz w:val="20"/>
          <w:szCs w:val="20"/>
          <w:lang w:eastAsia="es-MX"/>
        </w:rPr>
      </w:pPr>
      <w:r w:rsidRPr="00CF4A52">
        <w:rPr>
          <w:rFonts w:ascii="Times New Roman" w:hAnsi="Times New Roman"/>
          <w:sz w:val="20"/>
          <w:szCs w:val="20"/>
          <w:lang w:eastAsia="es-MX"/>
        </w:rPr>
        <w:t>Fuente: Elaboración con datos de INEGI (2010</w:t>
      </w:r>
      <w:r w:rsidR="00490FD4" w:rsidRPr="00CF4A52">
        <w:rPr>
          <w:rFonts w:ascii="Times New Roman" w:hAnsi="Times New Roman"/>
          <w:sz w:val="20"/>
          <w:szCs w:val="20"/>
          <w:lang w:eastAsia="es-MX"/>
        </w:rPr>
        <w:t>a</w:t>
      </w:r>
      <w:r w:rsidRPr="00CF4A52">
        <w:rPr>
          <w:rFonts w:ascii="Times New Roman" w:hAnsi="Times New Roman"/>
          <w:sz w:val="20"/>
          <w:szCs w:val="20"/>
          <w:lang w:eastAsia="es-MX"/>
        </w:rPr>
        <w:t>)</w:t>
      </w:r>
    </w:p>
    <w:p w14:paraId="1B6D464C" w14:textId="77777777" w:rsidR="00777E23" w:rsidRPr="00EC267B" w:rsidRDefault="00777E23" w:rsidP="00373D91">
      <w:pPr>
        <w:spacing w:line="360" w:lineRule="auto"/>
        <w:ind w:firstLine="708"/>
        <w:jc w:val="both"/>
        <w:rPr>
          <w:rFonts w:ascii="Times New Roman" w:hAnsi="Times New Roman"/>
          <w:sz w:val="24"/>
          <w:szCs w:val="24"/>
          <w:lang w:eastAsia="es-MX"/>
        </w:rPr>
      </w:pPr>
    </w:p>
    <w:p w14:paraId="4A2E8562" w14:textId="33A1FB65" w:rsidR="00373D91" w:rsidRPr="00EC267B" w:rsidRDefault="002963C2" w:rsidP="00373D91">
      <w:pPr>
        <w:spacing w:line="360" w:lineRule="auto"/>
        <w:ind w:firstLine="708"/>
        <w:jc w:val="both"/>
        <w:rPr>
          <w:rFonts w:ascii="Times New Roman" w:hAnsi="Times New Roman"/>
          <w:sz w:val="24"/>
          <w:szCs w:val="24"/>
        </w:rPr>
      </w:pPr>
      <w:r w:rsidRPr="00EC267B">
        <w:rPr>
          <w:rFonts w:ascii="Times New Roman" w:hAnsi="Times New Roman"/>
          <w:sz w:val="24"/>
          <w:szCs w:val="24"/>
          <w:lang w:eastAsia="es-MX"/>
        </w:rPr>
        <w:t xml:space="preserve">El clima del es templado subhúmedo con lluvias en verano alcanzando temperaturas entre </w:t>
      </w:r>
      <w:r w:rsidRPr="00EC267B">
        <w:rPr>
          <w:rFonts w:ascii="Times New Roman" w:hAnsi="Times New Roman"/>
          <w:sz w:val="24"/>
          <w:szCs w:val="24"/>
        </w:rPr>
        <w:t>2–16</w:t>
      </w:r>
      <w:r w:rsidR="000C0DD3">
        <w:rPr>
          <w:rFonts w:ascii="Times New Roman" w:hAnsi="Times New Roman"/>
          <w:sz w:val="24"/>
          <w:szCs w:val="24"/>
        </w:rPr>
        <w:t xml:space="preserve"> </w:t>
      </w:r>
      <w:r w:rsidRPr="00EC267B">
        <w:rPr>
          <w:rFonts w:ascii="Times New Roman" w:hAnsi="Times New Roman"/>
          <w:sz w:val="24"/>
          <w:szCs w:val="24"/>
        </w:rPr>
        <w:t>°C y precipitaciones entre 700–2000 mm; predomina una vegetación de bosque de pino-encino, pastizal y sin vegetación; el uso del suelo es urbano y agrícola</w:t>
      </w:r>
      <w:r w:rsidR="00736E08" w:rsidRPr="00EC267B">
        <w:rPr>
          <w:rFonts w:ascii="Times New Roman" w:hAnsi="Times New Roman"/>
          <w:sz w:val="24"/>
          <w:szCs w:val="24"/>
        </w:rPr>
        <w:t xml:space="preserve"> (INEGI, 2</w:t>
      </w:r>
      <w:r w:rsidR="003414CB" w:rsidRPr="00EC267B">
        <w:rPr>
          <w:rFonts w:ascii="Times New Roman" w:hAnsi="Times New Roman"/>
          <w:sz w:val="24"/>
          <w:szCs w:val="24"/>
        </w:rPr>
        <w:t>0</w:t>
      </w:r>
      <w:r w:rsidR="00736E08" w:rsidRPr="00EC267B">
        <w:rPr>
          <w:rFonts w:ascii="Times New Roman" w:hAnsi="Times New Roman"/>
          <w:sz w:val="24"/>
          <w:szCs w:val="24"/>
        </w:rPr>
        <w:t>10</w:t>
      </w:r>
      <w:r w:rsidR="00490FD4" w:rsidRPr="00EC267B">
        <w:rPr>
          <w:rFonts w:ascii="Times New Roman" w:hAnsi="Times New Roman"/>
          <w:sz w:val="24"/>
          <w:szCs w:val="24"/>
        </w:rPr>
        <w:t>a</w:t>
      </w:r>
      <w:r w:rsidR="00736E08" w:rsidRPr="00EC267B">
        <w:rPr>
          <w:rFonts w:ascii="Times New Roman" w:hAnsi="Times New Roman"/>
          <w:sz w:val="24"/>
          <w:szCs w:val="24"/>
        </w:rPr>
        <w:t>). El desarrollo urbano-industrial ha dado paso a un acelerado cambio de uso de suelo desde los 1960</w:t>
      </w:r>
      <w:r w:rsidR="00473DCA" w:rsidRPr="00EC267B">
        <w:rPr>
          <w:rFonts w:ascii="Times New Roman" w:hAnsi="Times New Roman"/>
          <w:sz w:val="24"/>
          <w:szCs w:val="24"/>
        </w:rPr>
        <w:t>,</w:t>
      </w:r>
      <w:r w:rsidR="00736E08" w:rsidRPr="00EC267B">
        <w:rPr>
          <w:rFonts w:ascii="Times New Roman" w:hAnsi="Times New Roman"/>
          <w:sz w:val="24"/>
          <w:szCs w:val="24"/>
        </w:rPr>
        <w:t xml:space="preserve"> en </w:t>
      </w:r>
      <w:r w:rsidR="00473DCA" w:rsidRPr="00EC267B">
        <w:rPr>
          <w:rFonts w:ascii="Times New Roman" w:hAnsi="Times New Roman"/>
          <w:sz w:val="24"/>
          <w:szCs w:val="24"/>
        </w:rPr>
        <w:t>zonas</w:t>
      </w:r>
      <w:r w:rsidR="00736E08" w:rsidRPr="00EC267B">
        <w:rPr>
          <w:rFonts w:ascii="Times New Roman" w:hAnsi="Times New Roman"/>
          <w:sz w:val="24"/>
          <w:szCs w:val="24"/>
        </w:rPr>
        <w:t xml:space="preserve"> de llanuras y lomeríos, así como terrenos donde estaban ocupados por la agricultura, pastizales y bosques (INEGI, 2010</w:t>
      </w:r>
      <w:r w:rsidR="00490FD4" w:rsidRPr="00EC267B">
        <w:rPr>
          <w:rFonts w:ascii="Times New Roman" w:hAnsi="Times New Roman"/>
          <w:sz w:val="24"/>
          <w:szCs w:val="24"/>
        </w:rPr>
        <w:t>a</w:t>
      </w:r>
      <w:r w:rsidR="00736E08" w:rsidRPr="00EC267B">
        <w:rPr>
          <w:rFonts w:ascii="Times New Roman" w:hAnsi="Times New Roman"/>
          <w:sz w:val="24"/>
          <w:szCs w:val="24"/>
        </w:rPr>
        <w:t>)</w:t>
      </w:r>
      <w:r w:rsidR="00473DCA" w:rsidRPr="00EC267B">
        <w:rPr>
          <w:rFonts w:ascii="Times New Roman" w:hAnsi="Times New Roman"/>
          <w:sz w:val="24"/>
          <w:szCs w:val="24"/>
        </w:rPr>
        <w:t xml:space="preserve">. </w:t>
      </w:r>
      <w:r w:rsidR="00373D91" w:rsidRPr="00EC267B">
        <w:rPr>
          <w:rFonts w:ascii="Times New Roman" w:hAnsi="Times New Roman"/>
          <w:sz w:val="24"/>
          <w:szCs w:val="24"/>
          <w:lang w:eastAsia="es-MX"/>
        </w:rPr>
        <w:t>En e</w:t>
      </w:r>
      <w:r w:rsidR="00473DCA" w:rsidRPr="00EC267B">
        <w:rPr>
          <w:rFonts w:ascii="Times New Roman" w:hAnsi="Times New Roman"/>
          <w:sz w:val="24"/>
          <w:szCs w:val="24"/>
          <w:lang w:eastAsia="es-MX"/>
        </w:rPr>
        <w:t>l</w:t>
      </w:r>
      <w:r w:rsidR="00373D91" w:rsidRPr="00EC267B">
        <w:rPr>
          <w:rFonts w:ascii="Times New Roman" w:hAnsi="Times New Roman"/>
          <w:sz w:val="24"/>
          <w:szCs w:val="24"/>
          <w:lang w:eastAsia="es-MX"/>
        </w:rPr>
        <w:t xml:space="preserve"> territorio del</w:t>
      </w:r>
      <w:r w:rsidR="00473DCA" w:rsidRPr="00EC267B">
        <w:rPr>
          <w:rFonts w:ascii="Times New Roman" w:hAnsi="Times New Roman"/>
          <w:sz w:val="24"/>
          <w:szCs w:val="24"/>
          <w:lang w:eastAsia="es-MX"/>
        </w:rPr>
        <w:t xml:space="preserve"> municipio del territorio de </w:t>
      </w:r>
      <w:r w:rsidR="00C736B1" w:rsidRPr="00EC267B">
        <w:rPr>
          <w:rFonts w:ascii="Times New Roman" w:hAnsi="Times New Roman"/>
          <w:sz w:val="24"/>
          <w:szCs w:val="24"/>
          <w:lang w:eastAsia="es-MX"/>
        </w:rPr>
        <w:t xml:space="preserve">Toluca </w:t>
      </w:r>
      <w:r w:rsidR="00473DCA" w:rsidRPr="00EC267B">
        <w:rPr>
          <w:rFonts w:ascii="Times New Roman" w:hAnsi="Times New Roman"/>
          <w:sz w:val="24"/>
          <w:szCs w:val="24"/>
          <w:lang w:eastAsia="es-MX"/>
        </w:rPr>
        <w:t xml:space="preserve">se encuentra el </w:t>
      </w:r>
      <w:r w:rsidR="00C736B1" w:rsidRPr="00EC267B">
        <w:rPr>
          <w:rFonts w:ascii="Times New Roman" w:hAnsi="Times New Roman"/>
          <w:sz w:val="24"/>
          <w:szCs w:val="24"/>
          <w:lang w:eastAsia="es-MX"/>
        </w:rPr>
        <w:t xml:space="preserve">complejo </w:t>
      </w:r>
      <w:r w:rsidR="00473DCA" w:rsidRPr="00EC267B">
        <w:rPr>
          <w:rFonts w:ascii="Times New Roman" w:hAnsi="Times New Roman"/>
          <w:sz w:val="24"/>
          <w:szCs w:val="24"/>
          <w:lang w:eastAsia="es-MX"/>
        </w:rPr>
        <w:t xml:space="preserve">fisiográfico </w:t>
      </w:r>
      <w:r w:rsidR="00C736B1" w:rsidRPr="00EC267B">
        <w:rPr>
          <w:rFonts w:ascii="Times New Roman" w:hAnsi="Times New Roman"/>
          <w:sz w:val="24"/>
          <w:szCs w:val="24"/>
          <w:lang w:eastAsia="es-MX"/>
        </w:rPr>
        <w:t>“Sierrita de Toluca”</w:t>
      </w:r>
      <w:r w:rsidR="00473DCA" w:rsidRPr="00EC267B">
        <w:rPr>
          <w:rFonts w:ascii="Times New Roman" w:hAnsi="Times New Roman"/>
          <w:sz w:val="24"/>
          <w:szCs w:val="24"/>
          <w:lang w:eastAsia="es-MX"/>
        </w:rPr>
        <w:t>,</w:t>
      </w:r>
      <w:r w:rsidR="00C736B1" w:rsidRPr="00EC267B">
        <w:rPr>
          <w:rFonts w:ascii="Times New Roman" w:hAnsi="Times New Roman"/>
          <w:sz w:val="24"/>
          <w:szCs w:val="24"/>
          <w:lang w:eastAsia="es-MX"/>
        </w:rPr>
        <w:t xml:space="preserve"> donde se ubica </w:t>
      </w:r>
      <w:r w:rsidR="00473DCA" w:rsidRPr="00EC267B">
        <w:rPr>
          <w:rFonts w:ascii="Times New Roman" w:hAnsi="Times New Roman"/>
          <w:sz w:val="24"/>
          <w:szCs w:val="24"/>
          <w:lang w:eastAsia="es-MX"/>
        </w:rPr>
        <w:t>el sitio</w:t>
      </w:r>
      <w:r w:rsidR="00C736B1" w:rsidRPr="00EC267B">
        <w:rPr>
          <w:rFonts w:ascii="Times New Roman" w:hAnsi="Times New Roman"/>
          <w:sz w:val="24"/>
          <w:szCs w:val="24"/>
          <w:lang w:eastAsia="es-MX"/>
        </w:rPr>
        <w:t xml:space="preserve"> arqueológico de Calixtlahuaca</w:t>
      </w:r>
      <w:r w:rsidR="00473DCA" w:rsidRPr="00EC267B">
        <w:rPr>
          <w:rFonts w:ascii="Times New Roman" w:hAnsi="Times New Roman"/>
          <w:sz w:val="24"/>
          <w:szCs w:val="24"/>
          <w:lang w:eastAsia="es-MX"/>
        </w:rPr>
        <w:t>, varias comunidades semirubanas</w:t>
      </w:r>
      <w:r w:rsidR="00373D91" w:rsidRPr="00EC267B">
        <w:rPr>
          <w:rFonts w:ascii="Times New Roman" w:hAnsi="Times New Roman"/>
          <w:sz w:val="24"/>
          <w:szCs w:val="24"/>
          <w:lang w:eastAsia="es-MX"/>
        </w:rPr>
        <w:t xml:space="preserve">, en </w:t>
      </w:r>
      <w:r w:rsidR="00E21BF2" w:rsidRPr="00EC267B">
        <w:rPr>
          <w:rFonts w:ascii="Times New Roman" w:hAnsi="Times New Roman"/>
          <w:sz w:val="24"/>
          <w:szCs w:val="24"/>
          <w:lang w:eastAsia="es-MX"/>
        </w:rPr>
        <w:t>cuyas laderas</w:t>
      </w:r>
      <w:r w:rsidR="00473DCA" w:rsidRPr="00EC267B">
        <w:rPr>
          <w:rFonts w:ascii="Times New Roman" w:hAnsi="Times New Roman"/>
          <w:sz w:val="24"/>
          <w:szCs w:val="24"/>
          <w:lang w:eastAsia="es-MX"/>
        </w:rPr>
        <w:t xml:space="preserve"> de varios sistemas de topoformas hay </w:t>
      </w:r>
      <w:r w:rsidR="00C736B1" w:rsidRPr="00EC267B">
        <w:rPr>
          <w:rFonts w:ascii="Times New Roman" w:hAnsi="Times New Roman"/>
          <w:sz w:val="24"/>
          <w:szCs w:val="24"/>
          <w:lang w:eastAsia="es-MX"/>
        </w:rPr>
        <w:t>terrazas</w:t>
      </w:r>
      <w:r w:rsidR="00473DCA" w:rsidRPr="00EC267B">
        <w:rPr>
          <w:rFonts w:ascii="Times New Roman" w:hAnsi="Times New Roman"/>
          <w:sz w:val="24"/>
          <w:szCs w:val="24"/>
          <w:lang w:eastAsia="es-MX"/>
        </w:rPr>
        <w:t xml:space="preserve"> de cultivo y habitacionales </w:t>
      </w:r>
      <w:r w:rsidR="00C736B1" w:rsidRPr="00EC267B">
        <w:rPr>
          <w:rFonts w:ascii="Times New Roman" w:hAnsi="Times New Roman"/>
          <w:sz w:val="24"/>
          <w:szCs w:val="24"/>
          <w:lang w:eastAsia="es-MX"/>
        </w:rPr>
        <w:t>(</w:t>
      </w:r>
      <w:r w:rsidR="00B952F7" w:rsidRPr="00EC267B">
        <w:rPr>
          <w:rFonts w:ascii="Times New Roman" w:hAnsi="Times New Roman"/>
          <w:sz w:val="24"/>
          <w:szCs w:val="24"/>
          <w:lang w:eastAsia="es-MX"/>
        </w:rPr>
        <w:t xml:space="preserve">Smith 2006; Pérez </w:t>
      </w:r>
      <w:r w:rsidR="000C0DD3">
        <w:rPr>
          <w:rFonts w:ascii="Times New Roman" w:hAnsi="Times New Roman"/>
          <w:sz w:val="24"/>
          <w:szCs w:val="24"/>
          <w:lang w:eastAsia="es-MX"/>
        </w:rPr>
        <w:t>&amp;</w:t>
      </w:r>
      <w:r w:rsidR="00B952F7" w:rsidRPr="00EC267B">
        <w:rPr>
          <w:rFonts w:ascii="Times New Roman" w:hAnsi="Times New Roman"/>
          <w:sz w:val="24"/>
          <w:szCs w:val="24"/>
          <w:lang w:eastAsia="es-MX"/>
        </w:rPr>
        <w:t xml:space="preserve"> Velasco 2018; </w:t>
      </w:r>
      <w:r w:rsidR="00C736B1" w:rsidRPr="00EC267B">
        <w:rPr>
          <w:rFonts w:ascii="Times New Roman" w:hAnsi="Times New Roman"/>
          <w:sz w:val="24"/>
          <w:szCs w:val="24"/>
          <w:lang w:eastAsia="es-MX"/>
        </w:rPr>
        <w:t xml:space="preserve">Borejsza </w:t>
      </w:r>
      <w:r w:rsidR="00C736B1" w:rsidRPr="00EC267B">
        <w:rPr>
          <w:rFonts w:ascii="Times New Roman" w:hAnsi="Times New Roman"/>
          <w:i/>
          <w:iCs/>
          <w:sz w:val="24"/>
          <w:szCs w:val="24"/>
          <w:lang w:eastAsia="es-MX"/>
        </w:rPr>
        <w:t>et al.</w:t>
      </w:r>
      <w:r w:rsidR="00C736B1" w:rsidRPr="00EC267B">
        <w:rPr>
          <w:rFonts w:ascii="Times New Roman" w:hAnsi="Times New Roman"/>
          <w:sz w:val="24"/>
          <w:szCs w:val="24"/>
          <w:lang w:eastAsia="es-MX"/>
        </w:rPr>
        <w:t xml:space="preserve"> 2021). </w:t>
      </w:r>
      <w:r w:rsidR="00B95708" w:rsidRPr="00EC267B">
        <w:rPr>
          <w:rFonts w:ascii="Times New Roman" w:hAnsi="Times New Roman"/>
          <w:sz w:val="24"/>
          <w:szCs w:val="24"/>
          <w:lang w:eastAsia="es-MX"/>
        </w:rPr>
        <w:t xml:space="preserve">La sur del </w:t>
      </w:r>
      <w:r w:rsidR="00897E2B" w:rsidRPr="00EC267B">
        <w:rPr>
          <w:rFonts w:ascii="Times New Roman" w:hAnsi="Times New Roman"/>
          <w:sz w:val="24"/>
          <w:szCs w:val="24"/>
          <w:lang w:eastAsia="es-MX"/>
        </w:rPr>
        <w:t>m</w:t>
      </w:r>
      <w:r w:rsidR="00B95708" w:rsidRPr="00EC267B">
        <w:rPr>
          <w:rFonts w:ascii="Times New Roman" w:hAnsi="Times New Roman"/>
          <w:sz w:val="24"/>
          <w:szCs w:val="24"/>
          <w:lang w:eastAsia="es-MX"/>
        </w:rPr>
        <w:t>unicip</w:t>
      </w:r>
      <w:r w:rsidR="005A22B9" w:rsidRPr="00EC267B">
        <w:rPr>
          <w:rFonts w:ascii="Times New Roman" w:hAnsi="Times New Roman"/>
          <w:sz w:val="24"/>
          <w:szCs w:val="24"/>
          <w:lang w:eastAsia="es-MX"/>
        </w:rPr>
        <w:t xml:space="preserve">io </w:t>
      </w:r>
      <w:r w:rsidR="00B95708" w:rsidRPr="00EC267B">
        <w:rPr>
          <w:rFonts w:ascii="Times New Roman" w:hAnsi="Times New Roman"/>
          <w:sz w:val="24"/>
          <w:szCs w:val="24"/>
          <w:lang w:eastAsia="es-MX"/>
        </w:rPr>
        <w:t xml:space="preserve">de Toluca, </w:t>
      </w:r>
      <w:r w:rsidR="00897E2B" w:rsidRPr="00EC267B">
        <w:rPr>
          <w:rFonts w:ascii="Times New Roman" w:hAnsi="Times New Roman"/>
          <w:sz w:val="24"/>
          <w:szCs w:val="24"/>
          <w:lang w:eastAsia="es-MX"/>
        </w:rPr>
        <w:t>se encuentra el imponente volcán Nevado de Toluc</w:t>
      </w:r>
      <w:r w:rsidR="00B95708" w:rsidRPr="00EC267B">
        <w:rPr>
          <w:rFonts w:ascii="Times New Roman" w:hAnsi="Times New Roman"/>
          <w:sz w:val="24"/>
          <w:szCs w:val="24"/>
          <w:lang w:eastAsia="es-MX"/>
        </w:rPr>
        <w:t>a</w:t>
      </w:r>
      <w:r w:rsidR="00897E2B" w:rsidRPr="00EC267B">
        <w:rPr>
          <w:rFonts w:ascii="Times New Roman" w:hAnsi="Times New Roman"/>
          <w:sz w:val="24"/>
          <w:szCs w:val="24"/>
          <w:lang w:eastAsia="es-MX"/>
        </w:rPr>
        <w:t xml:space="preserve">, </w:t>
      </w:r>
      <w:r w:rsidR="009946CB" w:rsidRPr="00EC267B">
        <w:rPr>
          <w:rFonts w:ascii="Times New Roman" w:hAnsi="Times New Roman"/>
          <w:sz w:val="24"/>
          <w:szCs w:val="24"/>
          <w:lang w:eastAsia="es-MX"/>
        </w:rPr>
        <w:t>en cuyas extensas laderas del norte se asientan diferentes comunidades rurales sobresal</w:t>
      </w:r>
      <w:r w:rsidR="005A22B9" w:rsidRPr="00EC267B">
        <w:rPr>
          <w:rFonts w:ascii="Times New Roman" w:hAnsi="Times New Roman"/>
          <w:sz w:val="24"/>
          <w:szCs w:val="24"/>
          <w:lang w:eastAsia="es-MX"/>
        </w:rPr>
        <w:t>i</w:t>
      </w:r>
      <w:r w:rsidR="009946CB" w:rsidRPr="00EC267B">
        <w:rPr>
          <w:rFonts w:ascii="Times New Roman" w:hAnsi="Times New Roman"/>
          <w:sz w:val="24"/>
          <w:szCs w:val="24"/>
          <w:lang w:eastAsia="es-MX"/>
        </w:rPr>
        <w:t>e</w:t>
      </w:r>
      <w:r w:rsidR="005A22B9" w:rsidRPr="00EC267B">
        <w:rPr>
          <w:rFonts w:ascii="Times New Roman" w:hAnsi="Times New Roman"/>
          <w:sz w:val="24"/>
          <w:szCs w:val="24"/>
          <w:lang w:eastAsia="es-MX"/>
        </w:rPr>
        <w:t>ndo</w:t>
      </w:r>
      <w:r w:rsidR="009946CB" w:rsidRPr="00EC267B">
        <w:rPr>
          <w:rFonts w:ascii="Times New Roman" w:hAnsi="Times New Roman"/>
          <w:sz w:val="24"/>
          <w:szCs w:val="24"/>
          <w:lang w:eastAsia="es-MX"/>
        </w:rPr>
        <w:t xml:space="preserve"> el cerro Tlacotepec, en este último existen diversos tipos de terrazas de cultivo y habitacionales. Tanto e</w:t>
      </w:r>
      <w:r w:rsidR="009946CB" w:rsidRPr="00EC267B">
        <w:rPr>
          <w:rFonts w:ascii="Times New Roman" w:hAnsi="Times New Roman"/>
          <w:sz w:val="24"/>
          <w:szCs w:val="24"/>
        </w:rPr>
        <w:t xml:space="preserve">n la “Sierrita de Toluca”, como en las laderas del cerro Tlacotepec, debido al </w:t>
      </w:r>
      <w:r w:rsidR="00373D91" w:rsidRPr="00EC267B">
        <w:rPr>
          <w:rFonts w:ascii="Times New Roman" w:hAnsi="Times New Roman"/>
          <w:sz w:val="24"/>
          <w:szCs w:val="24"/>
        </w:rPr>
        <w:t xml:space="preserve">incremento de población </w:t>
      </w:r>
      <w:r w:rsidR="009946CB" w:rsidRPr="00EC267B">
        <w:rPr>
          <w:rFonts w:ascii="Times New Roman" w:hAnsi="Times New Roman"/>
          <w:sz w:val="24"/>
          <w:szCs w:val="24"/>
        </w:rPr>
        <w:t xml:space="preserve">y la </w:t>
      </w:r>
      <w:r w:rsidR="00373D91" w:rsidRPr="00EC267B">
        <w:rPr>
          <w:rFonts w:ascii="Times New Roman" w:hAnsi="Times New Roman"/>
          <w:sz w:val="24"/>
          <w:szCs w:val="24"/>
        </w:rPr>
        <w:t xml:space="preserve">demandado </w:t>
      </w:r>
      <w:r w:rsidR="00373D91" w:rsidRPr="00EC267B">
        <w:rPr>
          <w:rFonts w:ascii="Times New Roman" w:hAnsi="Times New Roman"/>
          <w:sz w:val="24"/>
          <w:szCs w:val="24"/>
        </w:rPr>
        <w:lastRenderedPageBreak/>
        <w:t>espacios para casa-habitación</w:t>
      </w:r>
      <w:r w:rsidR="009946CB" w:rsidRPr="00EC267B">
        <w:rPr>
          <w:rFonts w:ascii="Times New Roman" w:hAnsi="Times New Roman"/>
          <w:sz w:val="24"/>
          <w:szCs w:val="24"/>
        </w:rPr>
        <w:t>, se han construido viviendas en las terrazas de las laderas de ambos complejos orográficos dando como resultado cambios de uso del suelo</w:t>
      </w:r>
      <w:r w:rsidR="00373D91" w:rsidRPr="00EC267B">
        <w:rPr>
          <w:rFonts w:ascii="Times New Roman" w:hAnsi="Times New Roman"/>
          <w:sz w:val="24"/>
          <w:szCs w:val="24"/>
        </w:rPr>
        <w:t>.</w:t>
      </w:r>
    </w:p>
    <w:p w14:paraId="75BFEE25" w14:textId="77777777" w:rsidR="007900BD" w:rsidRPr="00EC267B" w:rsidRDefault="009946CB" w:rsidP="00373D91">
      <w:pPr>
        <w:spacing w:line="360" w:lineRule="auto"/>
        <w:ind w:firstLine="708"/>
        <w:jc w:val="both"/>
        <w:rPr>
          <w:rFonts w:ascii="Times New Roman" w:hAnsi="Times New Roman"/>
          <w:sz w:val="24"/>
          <w:szCs w:val="24"/>
        </w:rPr>
      </w:pPr>
      <w:r w:rsidRPr="00EC267B">
        <w:rPr>
          <w:rFonts w:ascii="Times New Roman" w:hAnsi="Times New Roman"/>
          <w:sz w:val="24"/>
          <w:szCs w:val="24"/>
        </w:rPr>
        <w:t>La</w:t>
      </w:r>
      <w:r w:rsidR="007900BD" w:rsidRPr="00EC267B">
        <w:rPr>
          <w:rFonts w:ascii="Times New Roman" w:hAnsi="Times New Roman"/>
          <w:sz w:val="24"/>
          <w:szCs w:val="24"/>
        </w:rPr>
        <w:t>s condiciones ambientales, geomorfológicas y climatológicas del territorio de Toluca, permitieron la conformación de diversos sistemas</w:t>
      </w:r>
      <w:r w:rsidRPr="00EC267B">
        <w:rPr>
          <w:rFonts w:ascii="Times New Roman" w:hAnsi="Times New Roman"/>
          <w:sz w:val="24"/>
          <w:szCs w:val="24"/>
        </w:rPr>
        <w:t xml:space="preserve"> de topoformas en el municipio</w:t>
      </w:r>
      <w:r w:rsidR="007900BD" w:rsidRPr="00EC267B">
        <w:rPr>
          <w:rFonts w:ascii="Times New Roman" w:hAnsi="Times New Roman"/>
          <w:sz w:val="24"/>
          <w:szCs w:val="24"/>
        </w:rPr>
        <w:t xml:space="preserve">, lo que permitió </w:t>
      </w:r>
      <w:r w:rsidRPr="00EC267B">
        <w:rPr>
          <w:rFonts w:ascii="Times New Roman" w:hAnsi="Times New Roman"/>
          <w:sz w:val="24"/>
          <w:szCs w:val="24"/>
        </w:rPr>
        <w:t xml:space="preserve">el asentamiento de </w:t>
      </w:r>
      <w:r w:rsidR="00D000B1" w:rsidRPr="00EC267B">
        <w:rPr>
          <w:rFonts w:ascii="Times New Roman" w:hAnsi="Times New Roman"/>
          <w:sz w:val="24"/>
          <w:szCs w:val="24"/>
        </w:rPr>
        <w:t>asentamientos</w:t>
      </w:r>
      <w:r w:rsidRPr="00EC267B">
        <w:rPr>
          <w:rFonts w:ascii="Times New Roman" w:hAnsi="Times New Roman"/>
          <w:sz w:val="24"/>
          <w:szCs w:val="24"/>
        </w:rPr>
        <w:t xml:space="preserve"> prehispánic</w:t>
      </w:r>
      <w:r w:rsidR="00D000B1" w:rsidRPr="00EC267B">
        <w:rPr>
          <w:rFonts w:ascii="Times New Roman" w:hAnsi="Times New Roman"/>
          <w:sz w:val="24"/>
          <w:szCs w:val="24"/>
        </w:rPr>
        <w:t>o</w:t>
      </w:r>
      <w:r w:rsidRPr="00EC267B">
        <w:rPr>
          <w:rFonts w:ascii="Times New Roman" w:hAnsi="Times New Roman"/>
          <w:sz w:val="24"/>
          <w:szCs w:val="24"/>
        </w:rPr>
        <w:t>s</w:t>
      </w:r>
      <w:r w:rsidR="007900BD" w:rsidRPr="00EC267B">
        <w:rPr>
          <w:rFonts w:ascii="Times New Roman" w:hAnsi="Times New Roman"/>
          <w:sz w:val="24"/>
          <w:szCs w:val="24"/>
        </w:rPr>
        <w:t xml:space="preserve"> en diferentes cimas y laderas de cerros</w:t>
      </w:r>
      <w:r w:rsidRPr="00EC267B">
        <w:rPr>
          <w:rFonts w:ascii="Times New Roman" w:hAnsi="Times New Roman"/>
          <w:sz w:val="24"/>
          <w:szCs w:val="24"/>
        </w:rPr>
        <w:t xml:space="preserve">, como el caso </w:t>
      </w:r>
      <w:r w:rsidR="007900BD" w:rsidRPr="00EC267B">
        <w:rPr>
          <w:rFonts w:ascii="Times New Roman" w:hAnsi="Times New Roman"/>
          <w:sz w:val="24"/>
          <w:szCs w:val="24"/>
        </w:rPr>
        <w:t xml:space="preserve">de Calixtlahuca, Toluca y Tlacotepec, </w:t>
      </w:r>
      <w:r w:rsidR="00976211" w:rsidRPr="00EC267B">
        <w:rPr>
          <w:rFonts w:ascii="Times New Roman" w:hAnsi="Times New Roman"/>
          <w:sz w:val="24"/>
          <w:szCs w:val="24"/>
        </w:rPr>
        <w:t xml:space="preserve">y </w:t>
      </w:r>
      <w:r w:rsidR="005A22B9" w:rsidRPr="00EC267B">
        <w:rPr>
          <w:rFonts w:ascii="Times New Roman" w:hAnsi="Times New Roman"/>
          <w:sz w:val="24"/>
          <w:szCs w:val="24"/>
        </w:rPr>
        <w:t>actualmente</w:t>
      </w:r>
      <w:r w:rsidR="00976211" w:rsidRPr="00EC267B">
        <w:rPr>
          <w:rFonts w:ascii="Times New Roman" w:hAnsi="Times New Roman"/>
          <w:sz w:val="24"/>
          <w:szCs w:val="24"/>
        </w:rPr>
        <w:t xml:space="preserve"> </w:t>
      </w:r>
      <w:r w:rsidR="005A22B9" w:rsidRPr="00EC267B">
        <w:rPr>
          <w:rFonts w:ascii="Times New Roman" w:hAnsi="Times New Roman"/>
          <w:sz w:val="24"/>
          <w:szCs w:val="24"/>
        </w:rPr>
        <w:t>las poblaciones locales</w:t>
      </w:r>
      <w:r w:rsidR="00976211" w:rsidRPr="00EC267B">
        <w:rPr>
          <w:rFonts w:ascii="Times New Roman" w:hAnsi="Times New Roman"/>
          <w:sz w:val="24"/>
          <w:szCs w:val="24"/>
        </w:rPr>
        <w:t xml:space="preserve"> siguen habitando en las laderas de los cerros.</w:t>
      </w:r>
    </w:p>
    <w:p w14:paraId="5F1FF0B5" w14:textId="77777777" w:rsidR="009A2F4D" w:rsidRPr="00EC267B" w:rsidRDefault="009A2F4D" w:rsidP="009A2F4D">
      <w:pPr>
        <w:spacing w:line="360" w:lineRule="auto"/>
        <w:jc w:val="both"/>
        <w:rPr>
          <w:rFonts w:ascii="Times New Roman" w:hAnsi="Times New Roman"/>
          <w:sz w:val="24"/>
          <w:szCs w:val="24"/>
          <w:lang w:eastAsia="es-MX"/>
        </w:rPr>
      </w:pPr>
    </w:p>
    <w:p w14:paraId="676245EA" w14:textId="77777777" w:rsidR="009A2F4D" w:rsidRPr="00EC267B" w:rsidRDefault="009A2F4D" w:rsidP="00377289">
      <w:pPr>
        <w:spacing w:line="360" w:lineRule="auto"/>
        <w:jc w:val="both"/>
        <w:rPr>
          <w:rFonts w:ascii="Times New Roman" w:hAnsi="Times New Roman"/>
          <w:b/>
          <w:bCs/>
          <w:sz w:val="24"/>
          <w:szCs w:val="24"/>
          <w:lang w:eastAsia="es-MX"/>
        </w:rPr>
      </w:pPr>
      <w:r w:rsidRPr="00EC267B">
        <w:rPr>
          <w:rFonts w:ascii="Times New Roman" w:hAnsi="Times New Roman"/>
          <w:b/>
          <w:bCs/>
          <w:sz w:val="24"/>
          <w:szCs w:val="24"/>
          <w:lang w:eastAsia="es-MX"/>
        </w:rPr>
        <w:t>Las terrazas y los cultivos</w:t>
      </w:r>
    </w:p>
    <w:p w14:paraId="40210D01" w14:textId="77777777" w:rsidR="00D000B1" w:rsidRPr="00EC267B" w:rsidRDefault="00D000B1" w:rsidP="009A2F4D">
      <w:pPr>
        <w:spacing w:line="360" w:lineRule="auto"/>
        <w:jc w:val="both"/>
        <w:rPr>
          <w:rFonts w:ascii="Times New Roman" w:hAnsi="Times New Roman"/>
          <w:sz w:val="24"/>
          <w:szCs w:val="24"/>
          <w:lang w:eastAsia="es-MX"/>
        </w:rPr>
      </w:pPr>
      <w:r w:rsidRPr="00EC267B">
        <w:rPr>
          <w:rFonts w:ascii="Times New Roman" w:hAnsi="Times New Roman"/>
          <w:sz w:val="24"/>
          <w:szCs w:val="24"/>
        </w:rPr>
        <w:t>Los diferentes asentamientos prehispánicos matlatzincas del valle de Toluca configuraron una serie de terrazas habitacionales y de cultivo en los diferentes sistemas de topoformas, para lo cual modificaron paulatinamente las laderas de cerros y límites de barrancas; con la disposición de rocas, tierra y vegetación local establecieron diferentes tipos de terrazas. Actualmente varias poblaciones siguen manteniendo estos sistemas en Calixtlahuaca, San Mateo Oxtotitlán, Tlaxomulco, Toluca y Tlacotepec.</w:t>
      </w:r>
    </w:p>
    <w:p w14:paraId="4EFCC7E3" w14:textId="77777777" w:rsidR="00351A06" w:rsidRPr="00EC267B" w:rsidRDefault="00C736B1" w:rsidP="00617BB9">
      <w:pPr>
        <w:spacing w:line="360" w:lineRule="auto"/>
        <w:ind w:firstLine="708"/>
        <w:jc w:val="both"/>
        <w:rPr>
          <w:rFonts w:ascii="Times New Roman" w:hAnsi="Times New Roman"/>
          <w:sz w:val="24"/>
          <w:szCs w:val="24"/>
        </w:rPr>
      </w:pPr>
      <w:r w:rsidRPr="00EC267B">
        <w:rPr>
          <w:rFonts w:ascii="Times New Roman" w:hAnsi="Times New Roman"/>
          <w:sz w:val="24"/>
          <w:szCs w:val="24"/>
          <w:lang w:eastAsia="es-MX"/>
        </w:rPr>
        <w:t xml:space="preserve">Al sur de la ciudad, se </w:t>
      </w:r>
      <w:r w:rsidR="00186DC4" w:rsidRPr="00EC267B">
        <w:rPr>
          <w:rFonts w:ascii="Times New Roman" w:hAnsi="Times New Roman"/>
          <w:sz w:val="24"/>
          <w:szCs w:val="24"/>
          <w:lang w:eastAsia="es-MX"/>
        </w:rPr>
        <w:t xml:space="preserve">ubica </w:t>
      </w:r>
      <w:r w:rsidRPr="00EC267B">
        <w:rPr>
          <w:rFonts w:ascii="Times New Roman" w:hAnsi="Times New Roman"/>
          <w:sz w:val="24"/>
          <w:szCs w:val="24"/>
          <w:lang w:eastAsia="es-MX"/>
        </w:rPr>
        <w:t xml:space="preserve">el cerro </w:t>
      </w:r>
      <w:r w:rsidR="00186DC4" w:rsidRPr="00EC267B">
        <w:rPr>
          <w:rFonts w:ascii="Times New Roman" w:hAnsi="Times New Roman"/>
          <w:sz w:val="24"/>
          <w:szCs w:val="24"/>
          <w:lang w:eastAsia="es-MX"/>
        </w:rPr>
        <w:t xml:space="preserve">y poblado de </w:t>
      </w:r>
      <w:r w:rsidRPr="00EC267B">
        <w:rPr>
          <w:rFonts w:ascii="Times New Roman" w:hAnsi="Times New Roman"/>
          <w:sz w:val="24"/>
          <w:szCs w:val="24"/>
          <w:lang w:eastAsia="es-MX"/>
        </w:rPr>
        <w:t>Tlacotepec</w:t>
      </w:r>
      <w:r w:rsidR="00A24531" w:rsidRPr="00EC267B">
        <w:rPr>
          <w:rFonts w:ascii="Times New Roman" w:hAnsi="Times New Roman"/>
          <w:sz w:val="24"/>
          <w:szCs w:val="24"/>
          <w:lang w:eastAsia="es-MX"/>
        </w:rPr>
        <w:t xml:space="preserve"> (Imagen 3)</w:t>
      </w:r>
      <w:r w:rsidRPr="00EC267B">
        <w:rPr>
          <w:rFonts w:ascii="Times New Roman" w:hAnsi="Times New Roman"/>
          <w:sz w:val="24"/>
          <w:szCs w:val="24"/>
          <w:lang w:eastAsia="es-MX"/>
        </w:rPr>
        <w:t xml:space="preserve"> de </w:t>
      </w:r>
      <w:r w:rsidR="00186DC4" w:rsidRPr="00EC267B">
        <w:rPr>
          <w:rFonts w:ascii="Times New Roman" w:hAnsi="Times New Roman"/>
          <w:sz w:val="24"/>
          <w:szCs w:val="24"/>
          <w:lang w:eastAsia="es-MX"/>
        </w:rPr>
        <w:t>origen</w:t>
      </w:r>
      <w:r w:rsidRPr="00EC267B">
        <w:rPr>
          <w:rFonts w:ascii="Times New Roman" w:hAnsi="Times New Roman"/>
          <w:sz w:val="24"/>
          <w:szCs w:val="24"/>
          <w:lang w:eastAsia="es-MX"/>
        </w:rPr>
        <w:t xml:space="preserve"> prehispánic</w:t>
      </w:r>
      <w:r w:rsidR="00186DC4" w:rsidRPr="00EC267B">
        <w:rPr>
          <w:rFonts w:ascii="Times New Roman" w:hAnsi="Times New Roman"/>
          <w:sz w:val="24"/>
          <w:szCs w:val="24"/>
          <w:lang w:eastAsia="es-MX"/>
        </w:rPr>
        <w:t>o</w:t>
      </w:r>
      <w:r w:rsidRPr="00EC267B">
        <w:rPr>
          <w:rFonts w:ascii="Times New Roman" w:hAnsi="Times New Roman"/>
          <w:sz w:val="24"/>
          <w:szCs w:val="24"/>
          <w:lang w:eastAsia="es-MX"/>
        </w:rPr>
        <w:t xml:space="preserve"> matlatzinca y n</w:t>
      </w:r>
      <w:r w:rsidR="00B952F7" w:rsidRPr="00EC267B">
        <w:rPr>
          <w:rFonts w:ascii="Times New Roman" w:hAnsi="Times New Roman"/>
          <w:sz w:val="24"/>
          <w:szCs w:val="24"/>
          <w:lang w:eastAsia="es-MX"/>
        </w:rPr>
        <w:t>á</w:t>
      </w:r>
      <w:r w:rsidRPr="00EC267B">
        <w:rPr>
          <w:rFonts w:ascii="Times New Roman" w:hAnsi="Times New Roman"/>
          <w:sz w:val="24"/>
          <w:szCs w:val="24"/>
          <w:lang w:eastAsia="es-MX"/>
        </w:rPr>
        <w:t>huatl.</w:t>
      </w:r>
      <w:r w:rsidR="00B952F7" w:rsidRPr="00EC267B">
        <w:rPr>
          <w:rFonts w:ascii="Times New Roman" w:hAnsi="Times New Roman"/>
          <w:sz w:val="24"/>
          <w:szCs w:val="24"/>
          <w:lang w:eastAsia="es-MX"/>
        </w:rPr>
        <w:t xml:space="preserve"> </w:t>
      </w:r>
      <w:r w:rsidR="00B20A95" w:rsidRPr="00EC267B">
        <w:rPr>
          <w:rFonts w:ascii="Times New Roman" w:hAnsi="Times New Roman"/>
          <w:sz w:val="24"/>
          <w:szCs w:val="24"/>
          <w:lang w:eastAsia="es-MX"/>
        </w:rPr>
        <w:t xml:space="preserve">El cerro Tlacotepec, </w:t>
      </w:r>
      <w:r w:rsidR="00B952F7" w:rsidRPr="00EC267B">
        <w:rPr>
          <w:rFonts w:ascii="Times New Roman" w:hAnsi="Times New Roman"/>
          <w:sz w:val="24"/>
          <w:szCs w:val="24"/>
          <w:lang w:eastAsia="es-MX"/>
        </w:rPr>
        <w:t xml:space="preserve">también conocido como </w:t>
      </w:r>
      <w:r w:rsidR="00B20A95" w:rsidRPr="00EC267B">
        <w:rPr>
          <w:rFonts w:ascii="Times New Roman" w:hAnsi="Times New Roman"/>
          <w:sz w:val="24"/>
          <w:szCs w:val="24"/>
          <w:lang w:eastAsia="es-MX"/>
        </w:rPr>
        <w:t xml:space="preserve">Tepeyolulco, </w:t>
      </w:r>
      <w:r w:rsidR="00B952F7" w:rsidRPr="00EC267B">
        <w:rPr>
          <w:rFonts w:ascii="Times New Roman" w:hAnsi="Times New Roman"/>
          <w:sz w:val="24"/>
          <w:szCs w:val="24"/>
          <w:lang w:eastAsia="es-MX"/>
        </w:rPr>
        <w:t xml:space="preserve">alcanza una altura de 2,890 metros sobre el nivel del mar, en cuya ladera </w:t>
      </w:r>
      <w:r w:rsidR="00186DC4" w:rsidRPr="00EC267B">
        <w:rPr>
          <w:rFonts w:ascii="Times New Roman" w:hAnsi="Times New Roman"/>
          <w:sz w:val="24"/>
          <w:szCs w:val="24"/>
          <w:lang w:eastAsia="es-MX"/>
        </w:rPr>
        <w:t>N</w:t>
      </w:r>
      <w:r w:rsidR="00B952F7" w:rsidRPr="00EC267B">
        <w:rPr>
          <w:rFonts w:ascii="Times New Roman" w:hAnsi="Times New Roman"/>
          <w:sz w:val="24"/>
          <w:szCs w:val="24"/>
          <w:lang w:eastAsia="es-MX"/>
        </w:rPr>
        <w:t xml:space="preserve">orte y </w:t>
      </w:r>
      <w:r w:rsidR="00186DC4" w:rsidRPr="00EC267B">
        <w:rPr>
          <w:rFonts w:ascii="Times New Roman" w:hAnsi="Times New Roman"/>
          <w:sz w:val="24"/>
          <w:szCs w:val="24"/>
          <w:lang w:eastAsia="es-MX"/>
        </w:rPr>
        <w:t>E</w:t>
      </w:r>
      <w:r w:rsidR="00B952F7" w:rsidRPr="00EC267B">
        <w:rPr>
          <w:rFonts w:ascii="Times New Roman" w:hAnsi="Times New Roman"/>
          <w:sz w:val="24"/>
          <w:szCs w:val="24"/>
          <w:lang w:eastAsia="es-MX"/>
        </w:rPr>
        <w:t>ste se extiende la zona urban</w:t>
      </w:r>
      <w:r w:rsidR="00186DC4" w:rsidRPr="00EC267B">
        <w:rPr>
          <w:rFonts w:ascii="Times New Roman" w:hAnsi="Times New Roman"/>
          <w:sz w:val="24"/>
          <w:szCs w:val="24"/>
          <w:lang w:eastAsia="es-MX"/>
        </w:rPr>
        <w:t>a</w:t>
      </w:r>
      <w:r w:rsidR="00B20A95" w:rsidRPr="00EC267B">
        <w:rPr>
          <w:rFonts w:ascii="Times New Roman" w:hAnsi="Times New Roman"/>
          <w:sz w:val="24"/>
          <w:szCs w:val="24"/>
        </w:rPr>
        <w:t>.</w:t>
      </w:r>
      <w:r w:rsidR="00E11662" w:rsidRPr="00EC267B">
        <w:rPr>
          <w:rFonts w:ascii="Times New Roman" w:hAnsi="Times New Roman"/>
          <w:sz w:val="24"/>
          <w:szCs w:val="24"/>
        </w:rPr>
        <w:t xml:space="preserve"> El cerro Tlacotepec</w:t>
      </w:r>
      <w:r w:rsidR="00186DC4" w:rsidRPr="00EC267B">
        <w:rPr>
          <w:rFonts w:ascii="Times New Roman" w:hAnsi="Times New Roman"/>
          <w:sz w:val="24"/>
          <w:szCs w:val="24"/>
        </w:rPr>
        <w:t xml:space="preserve"> está</w:t>
      </w:r>
      <w:r w:rsidR="00E11662" w:rsidRPr="00EC267B">
        <w:rPr>
          <w:rFonts w:ascii="Times New Roman" w:hAnsi="Times New Roman"/>
          <w:sz w:val="24"/>
          <w:szCs w:val="24"/>
        </w:rPr>
        <w:t xml:space="preserve"> aterrazado en sus laderas norte, este, sur y parte de la ladera oeste.</w:t>
      </w:r>
    </w:p>
    <w:p w14:paraId="528D3837" w14:textId="77777777" w:rsidR="00A24531" w:rsidRPr="00EC267B" w:rsidRDefault="00A24531" w:rsidP="00A24531">
      <w:pPr>
        <w:spacing w:line="360" w:lineRule="auto"/>
        <w:jc w:val="both"/>
        <w:rPr>
          <w:rFonts w:ascii="Times New Roman" w:hAnsi="Times New Roman"/>
          <w:sz w:val="24"/>
          <w:szCs w:val="24"/>
        </w:rPr>
      </w:pPr>
    </w:p>
    <w:p w14:paraId="0EB26D46" w14:textId="77777777" w:rsidR="00EC267B" w:rsidRDefault="00EC267B" w:rsidP="00A24531">
      <w:pPr>
        <w:spacing w:line="360" w:lineRule="auto"/>
        <w:jc w:val="center"/>
        <w:rPr>
          <w:rFonts w:ascii="Times New Roman" w:hAnsi="Times New Roman"/>
          <w:sz w:val="24"/>
          <w:szCs w:val="24"/>
        </w:rPr>
      </w:pPr>
    </w:p>
    <w:p w14:paraId="6E16E15B" w14:textId="77777777" w:rsidR="00EC267B" w:rsidRDefault="00EC267B" w:rsidP="00A24531">
      <w:pPr>
        <w:spacing w:line="360" w:lineRule="auto"/>
        <w:jc w:val="center"/>
        <w:rPr>
          <w:rFonts w:ascii="Times New Roman" w:hAnsi="Times New Roman"/>
          <w:sz w:val="24"/>
          <w:szCs w:val="24"/>
        </w:rPr>
      </w:pPr>
    </w:p>
    <w:p w14:paraId="7ED05278" w14:textId="77777777" w:rsidR="00EC267B" w:rsidRDefault="00EC267B" w:rsidP="00A24531">
      <w:pPr>
        <w:spacing w:line="360" w:lineRule="auto"/>
        <w:jc w:val="center"/>
        <w:rPr>
          <w:rFonts w:ascii="Times New Roman" w:hAnsi="Times New Roman"/>
          <w:sz w:val="24"/>
          <w:szCs w:val="24"/>
        </w:rPr>
      </w:pPr>
    </w:p>
    <w:p w14:paraId="18F8D3E3" w14:textId="77777777" w:rsidR="00EC267B" w:rsidRDefault="00EC267B" w:rsidP="00A24531">
      <w:pPr>
        <w:spacing w:line="360" w:lineRule="auto"/>
        <w:jc w:val="center"/>
        <w:rPr>
          <w:rFonts w:ascii="Times New Roman" w:hAnsi="Times New Roman"/>
          <w:sz w:val="24"/>
          <w:szCs w:val="24"/>
        </w:rPr>
      </w:pPr>
    </w:p>
    <w:p w14:paraId="1CE55C8C" w14:textId="77777777" w:rsidR="00EC267B" w:rsidRDefault="00EC267B" w:rsidP="00A24531">
      <w:pPr>
        <w:spacing w:line="360" w:lineRule="auto"/>
        <w:jc w:val="center"/>
        <w:rPr>
          <w:rFonts w:ascii="Times New Roman" w:hAnsi="Times New Roman"/>
          <w:sz w:val="24"/>
          <w:szCs w:val="24"/>
        </w:rPr>
      </w:pPr>
    </w:p>
    <w:p w14:paraId="261C195D" w14:textId="0EAD1694" w:rsidR="00A24531" w:rsidRPr="00EC267B" w:rsidRDefault="00984779" w:rsidP="00A24531">
      <w:pPr>
        <w:spacing w:line="360" w:lineRule="auto"/>
        <w:jc w:val="center"/>
        <w:rPr>
          <w:rFonts w:ascii="Times New Roman" w:hAnsi="Times New Roman"/>
          <w:sz w:val="24"/>
          <w:szCs w:val="24"/>
        </w:rPr>
      </w:pPr>
      <w:r w:rsidRPr="00EC267B">
        <w:rPr>
          <w:rFonts w:ascii="Times New Roman" w:hAnsi="Times New Roman"/>
          <w:noProof/>
          <w:sz w:val="24"/>
          <w:szCs w:val="24"/>
          <w:lang w:val="es-ES" w:eastAsia="es-ES"/>
        </w:rPr>
        <w:lastRenderedPageBreak/>
        <w:drawing>
          <wp:anchor distT="0" distB="0" distL="114300" distR="114300" simplePos="0" relativeHeight="251659776" behindDoc="1" locked="0" layoutInCell="1" allowOverlap="1" wp14:anchorId="25E7F25E" wp14:editId="63A49342">
            <wp:simplePos x="0" y="0"/>
            <wp:positionH relativeFrom="column">
              <wp:posOffset>912495</wp:posOffset>
            </wp:positionH>
            <wp:positionV relativeFrom="paragraph">
              <wp:posOffset>307340</wp:posOffset>
            </wp:positionV>
            <wp:extent cx="3773170" cy="2560955"/>
            <wp:effectExtent l="0" t="0" r="0" b="0"/>
            <wp:wrapTight wrapText="bothSides">
              <wp:wrapPolygon edited="0">
                <wp:start x="0" y="0"/>
                <wp:lineTo x="0" y="21370"/>
                <wp:lineTo x="21484" y="21370"/>
                <wp:lineTo x="21484" y="0"/>
                <wp:lineTo x="0" y="0"/>
              </wp:wrapPolygon>
            </wp:wrapTight>
            <wp:docPr id="9"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r="14104"/>
                    <a:stretch>
                      <a:fillRect/>
                    </a:stretch>
                  </pic:blipFill>
                  <pic:spPr bwMode="auto">
                    <a:xfrm>
                      <a:off x="0" y="0"/>
                      <a:ext cx="3773170" cy="2560955"/>
                    </a:xfrm>
                    <a:prstGeom prst="rect">
                      <a:avLst/>
                    </a:prstGeom>
                    <a:noFill/>
                    <a:ln>
                      <a:noFill/>
                    </a:ln>
                  </pic:spPr>
                </pic:pic>
              </a:graphicData>
            </a:graphic>
            <wp14:sizeRelH relativeFrom="page">
              <wp14:pctWidth>0</wp14:pctWidth>
            </wp14:sizeRelH>
            <wp14:sizeRelV relativeFrom="page">
              <wp14:pctHeight>0</wp14:pctHeight>
            </wp14:sizeRelV>
          </wp:anchor>
        </w:drawing>
      </w:r>
      <w:r w:rsidR="00A24531" w:rsidRPr="00EC267B">
        <w:rPr>
          <w:rFonts w:ascii="Times New Roman" w:hAnsi="Times New Roman"/>
          <w:sz w:val="24"/>
          <w:szCs w:val="24"/>
        </w:rPr>
        <w:t>Imagen 3. Ubicación de Tlacotepec en el contexto del municipio de Toluca, México</w:t>
      </w:r>
    </w:p>
    <w:p w14:paraId="1F05C899" w14:textId="77777777" w:rsidR="00A24531" w:rsidRPr="00EC267B" w:rsidRDefault="00A24531" w:rsidP="00A24531">
      <w:pPr>
        <w:spacing w:line="360" w:lineRule="auto"/>
        <w:jc w:val="both"/>
        <w:rPr>
          <w:rFonts w:ascii="Times New Roman" w:hAnsi="Times New Roman"/>
          <w:sz w:val="24"/>
          <w:szCs w:val="24"/>
        </w:rPr>
      </w:pPr>
    </w:p>
    <w:p w14:paraId="3BED57D2" w14:textId="77777777" w:rsidR="00A24531" w:rsidRPr="00EC267B" w:rsidRDefault="00A24531" w:rsidP="00A24531">
      <w:pPr>
        <w:spacing w:line="360" w:lineRule="auto"/>
        <w:jc w:val="both"/>
        <w:rPr>
          <w:rFonts w:ascii="Times New Roman" w:hAnsi="Times New Roman"/>
          <w:sz w:val="24"/>
          <w:szCs w:val="24"/>
        </w:rPr>
      </w:pPr>
    </w:p>
    <w:p w14:paraId="1B4EDCA5" w14:textId="77777777" w:rsidR="00A24531" w:rsidRPr="00EC267B" w:rsidRDefault="00A24531" w:rsidP="00A24531">
      <w:pPr>
        <w:spacing w:line="360" w:lineRule="auto"/>
        <w:jc w:val="both"/>
        <w:rPr>
          <w:rFonts w:ascii="Times New Roman" w:hAnsi="Times New Roman"/>
          <w:sz w:val="24"/>
          <w:szCs w:val="24"/>
        </w:rPr>
      </w:pPr>
    </w:p>
    <w:p w14:paraId="3B73791D" w14:textId="77777777" w:rsidR="00A24531" w:rsidRPr="00EC267B" w:rsidRDefault="00A24531" w:rsidP="00A24531">
      <w:pPr>
        <w:spacing w:line="360" w:lineRule="auto"/>
        <w:jc w:val="both"/>
        <w:rPr>
          <w:rFonts w:ascii="Times New Roman" w:hAnsi="Times New Roman"/>
          <w:sz w:val="24"/>
          <w:szCs w:val="24"/>
        </w:rPr>
      </w:pPr>
    </w:p>
    <w:p w14:paraId="57FA18D6" w14:textId="77777777" w:rsidR="00A24531" w:rsidRPr="00EC267B" w:rsidRDefault="00A24531" w:rsidP="00A24531">
      <w:pPr>
        <w:spacing w:line="360" w:lineRule="auto"/>
        <w:jc w:val="both"/>
        <w:rPr>
          <w:rFonts w:ascii="Times New Roman" w:hAnsi="Times New Roman"/>
          <w:sz w:val="24"/>
          <w:szCs w:val="24"/>
        </w:rPr>
      </w:pPr>
    </w:p>
    <w:p w14:paraId="3097B8A3" w14:textId="77777777" w:rsidR="00A24531" w:rsidRPr="00EC267B" w:rsidRDefault="00A24531" w:rsidP="00A24531">
      <w:pPr>
        <w:spacing w:line="360" w:lineRule="auto"/>
        <w:jc w:val="both"/>
        <w:rPr>
          <w:rFonts w:ascii="Times New Roman" w:hAnsi="Times New Roman"/>
          <w:sz w:val="24"/>
          <w:szCs w:val="24"/>
        </w:rPr>
      </w:pPr>
    </w:p>
    <w:p w14:paraId="47931876" w14:textId="77777777" w:rsidR="00A24531" w:rsidRPr="00EC267B" w:rsidRDefault="00A24531" w:rsidP="00A24531">
      <w:pPr>
        <w:spacing w:line="360" w:lineRule="auto"/>
        <w:jc w:val="both"/>
        <w:rPr>
          <w:rFonts w:ascii="Times New Roman" w:hAnsi="Times New Roman"/>
          <w:sz w:val="24"/>
          <w:szCs w:val="24"/>
        </w:rPr>
      </w:pPr>
    </w:p>
    <w:p w14:paraId="2F82DE7D" w14:textId="77777777" w:rsidR="00A24531" w:rsidRPr="00CF4A52" w:rsidRDefault="00EC267B" w:rsidP="00EC267B">
      <w:pPr>
        <w:spacing w:line="360" w:lineRule="auto"/>
        <w:jc w:val="center"/>
        <w:rPr>
          <w:rFonts w:ascii="Times New Roman" w:hAnsi="Times New Roman"/>
          <w:sz w:val="20"/>
          <w:szCs w:val="20"/>
        </w:rPr>
      </w:pPr>
      <w:r w:rsidRPr="00CF4A52">
        <w:rPr>
          <w:rFonts w:ascii="Times New Roman" w:hAnsi="Times New Roman"/>
          <w:sz w:val="20"/>
          <w:szCs w:val="20"/>
        </w:rPr>
        <w:t>Fuente:</w:t>
      </w:r>
      <w:r w:rsidR="00A24531" w:rsidRPr="00CF4A52">
        <w:rPr>
          <w:rFonts w:ascii="Times New Roman" w:hAnsi="Times New Roman"/>
          <w:sz w:val="20"/>
          <w:szCs w:val="20"/>
        </w:rPr>
        <w:t xml:space="preserve"> Miranda, 2023</w:t>
      </w:r>
    </w:p>
    <w:p w14:paraId="4A9E351B" w14:textId="77777777" w:rsidR="00A24531" w:rsidRPr="00EC267B" w:rsidRDefault="00A24531" w:rsidP="00A24531">
      <w:pPr>
        <w:spacing w:line="360" w:lineRule="auto"/>
        <w:jc w:val="both"/>
        <w:rPr>
          <w:rFonts w:ascii="Times New Roman" w:hAnsi="Times New Roman"/>
          <w:sz w:val="24"/>
          <w:szCs w:val="24"/>
        </w:rPr>
      </w:pPr>
    </w:p>
    <w:p w14:paraId="32682287" w14:textId="77777777" w:rsidR="002E186F" w:rsidRPr="00EC267B" w:rsidRDefault="00E11662" w:rsidP="002E186F">
      <w:pPr>
        <w:spacing w:line="360" w:lineRule="auto"/>
        <w:ind w:firstLine="708"/>
        <w:jc w:val="both"/>
        <w:rPr>
          <w:rFonts w:ascii="Times New Roman" w:hAnsi="Times New Roman"/>
          <w:sz w:val="24"/>
          <w:szCs w:val="24"/>
        </w:rPr>
      </w:pPr>
      <w:r w:rsidRPr="00EC267B">
        <w:rPr>
          <w:rFonts w:ascii="Times New Roman" w:hAnsi="Times New Roman"/>
          <w:sz w:val="24"/>
          <w:szCs w:val="24"/>
        </w:rPr>
        <w:t xml:space="preserve">En una investigación </w:t>
      </w:r>
      <w:r w:rsidR="00186DC4" w:rsidRPr="00EC267B">
        <w:rPr>
          <w:rFonts w:ascii="Times New Roman" w:hAnsi="Times New Roman"/>
          <w:sz w:val="24"/>
          <w:szCs w:val="24"/>
        </w:rPr>
        <w:t>realizada</w:t>
      </w:r>
      <w:r w:rsidRPr="00EC267B">
        <w:rPr>
          <w:rFonts w:ascii="Times New Roman" w:hAnsi="Times New Roman"/>
          <w:sz w:val="24"/>
          <w:szCs w:val="24"/>
        </w:rPr>
        <w:t xml:space="preserve"> por </w:t>
      </w:r>
      <w:r w:rsidR="0028394B" w:rsidRPr="00EC267B">
        <w:rPr>
          <w:rFonts w:ascii="Times New Roman" w:hAnsi="Times New Roman"/>
          <w:sz w:val="24"/>
          <w:szCs w:val="24"/>
        </w:rPr>
        <w:t>Miranda</w:t>
      </w:r>
      <w:r w:rsidRPr="00EC267B">
        <w:rPr>
          <w:rFonts w:ascii="Times New Roman" w:hAnsi="Times New Roman"/>
          <w:sz w:val="24"/>
          <w:szCs w:val="24"/>
        </w:rPr>
        <w:t xml:space="preserve"> (2023), </w:t>
      </w:r>
      <w:r w:rsidR="009653CD" w:rsidRPr="00EC267B">
        <w:rPr>
          <w:rFonts w:ascii="Times New Roman" w:hAnsi="Times New Roman"/>
          <w:sz w:val="24"/>
          <w:szCs w:val="24"/>
        </w:rPr>
        <w:t>presenta el caso de</w:t>
      </w:r>
      <w:r w:rsidRPr="00EC267B">
        <w:rPr>
          <w:rFonts w:ascii="Times New Roman" w:hAnsi="Times New Roman"/>
          <w:sz w:val="24"/>
          <w:szCs w:val="24"/>
        </w:rPr>
        <w:t xml:space="preserve"> 15 terrazas de cultivo con diferentes características. Los campesinos de Tlacotepec </w:t>
      </w:r>
      <w:r w:rsidR="00186DC4" w:rsidRPr="00EC267B">
        <w:rPr>
          <w:rFonts w:ascii="Times New Roman" w:hAnsi="Times New Roman"/>
          <w:sz w:val="24"/>
          <w:szCs w:val="24"/>
        </w:rPr>
        <w:t xml:space="preserve">las </w:t>
      </w:r>
      <w:r w:rsidRPr="00EC267B">
        <w:rPr>
          <w:rFonts w:ascii="Times New Roman" w:hAnsi="Times New Roman"/>
          <w:sz w:val="24"/>
          <w:szCs w:val="24"/>
        </w:rPr>
        <w:t xml:space="preserve">llaman “mesitas” donde cultivan maíz, algunas de ellas contienen zanjas de desagüe, otras han sido abandonadas debido al esfuerzo físico que implica </w:t>
      </w:r>
      <w:r w:rsidR="00186DC4" w:rsidRPr="00EC267B">
        <w:rPr>
          <w:rFonts w:ascii="Times New Roman" w:hAnsi="Times New Roman"/>
          <w:sz w:val="24"/>
          <w:szCs w:val="24"/>
        </w:rPr>
        <w:t xml:space="preserve">para </w:t>
      </w:r>
      <w:r w:rsidRPr="00EC267B">
        <w:rPr>
          <w:rFonts w:ascii="Times New Roman" w:hAnsi="Times New Roman"/>
          <w:sz w:val="24"/>
          <w:szCs w:val="24"/>
        </w:rPr>
        <w:t xml:space="preserve">mantenerlas. </w:t>
      </w:r>
      <w:r w:rsidR="002E186F" w:rsidRPr="00EC267B">
        <w:rPr>
          <w:rFonts w:ascii="Times New Roman" w:hAnsi="Times New Roman"/>
          <w:sz w:val="24"/>
          <w:szCs w:val="24"/>
        </w:rPr>
        <w:t>Las terrazas de Tlacotepec son de dos tipos</w:t>
      </w:r>
      <w:r w:rsidR="00A24531" w:rsidRPr="00EC267B">
        <w:rPr>
          <w:rFonts w:ascii="Times New Roman" w:hAnsi="Times New Roman"/>
          <w:sz w:val="24"/>
          <w:szCs w:val="24"/>
        </w:rPr>
        <w:t xml:space="preserve"> (Imagen 4)</w:t>
      </w:r>
      <w:r w:rsidR="002E186F" w:rsidRPr="00EC267B">
        <w:rPr>
          <w:rFonts w:ascii="Times New Roman" w:hAnsi="Times New Roman"/>
          <w:sz w:val="24"/>
          <w:szCs w:val="24"/>
        </w:rPr>
        <w:t xml:space="preserve">: de muro de roca y de tierra, </w:t>
      </w:r>
      <w:r w:rsidR="00186DC4" w:rsidRPr="00EC267B">
        <w:rPr>
          <w:rFonts w:ascii="Times New Roman" w:hAnsi="Times New Roman"/>
          <w:sz w:val="24"/>
          <w:szCs w:val="24"/>
        </w:rPr>
        <w:t>las cuales</w:t>
      </w:r>
      <w:r w:rsidR="002E186F" w:rsidRPr="00EC267B">
        <w:rPr>
          <w:rFonts w:ascii="Times New Roman" w:hAnsi="Times New Roman"/>
          <w:sz w:val="24"/>
          <w:szCs w:val="24"/>
        </w:rPr>
        <w:t xml:space="preserve"> corresponden al tipo dos (</w:t>
      </w:r>
      <w:r w:rsidR="002E186F" w:rsidRPr="00EC267B">
        <w:rPr>
          <w:rFonts w:ascii="Times New Roman" w:hAnsi="Times New Roman"/>
          <w:i/>
          <w:iCs/>
          <w:sz w:val="24"/>
          <w:szCs w:val="24"/>
        </w:rPr>
        <w:t>sloping-field</w:t>
      </w:r>
      <w:r w:rsidR="002E186F" w:rsidRPr="00EC267B">
        <w:rPr>
          <w:rFonts w:ascii="Times New Roman" w:hAnsi="Times New Roman"/>
          <w:sz w:val="24"/>
          <w:szCs w:val="24"/>
        </w:rPr>
        <w:t xml:space="preserve">) propuesto por Borejzsa </w:t>
      </w:r>
      <w:r w:rsidR="002E186F" w:rsidRPr="00EC267B">
        <w:rPr>
          <w:rFonts w:ascii="Times New Roman" w:hAnsi="Times New Roman"/>
          <w:i/>
          <w:iCs/>
          <w:sz w:val="24"/>
          <w:szCs w:val="24"/>
        </w:rPr>
        <w:t>et al.</w:t>
      </w:r>
      <w:r w:rsidR="002E186F" w:rsidRPr="00EC267B">
        <w:rPr>
          <w:rFonts w:ascii="Times New Roman" w:hAnsi="Times New Roman"/>
          <w:sz w:val="24"/>
          <w:szCs w:val="24"/>
        </w:rPr>
        <w:t xml:space="preserve"> (2021).</w:t>
      </w:r>
    </w:p>
    <w:p w14:paraId="60016716" w14:textId="77777777" w:rsidR="00617BB9" w:rsidRPr="00EC267B" w:rsidRDefault="00617BB9" w:rsidP="00617BB9">
      <w:pPr>
        <w:spacing w:line="360" w:lineRule="auto"/>
        <w:jc w:val="center"/>
        <w:rPr>
          <w:rFonts w:ascii="Times New Roman" w:hAnsi="Times New Roman"/>
          <w:sz w:val="24"/>
          <w:szCs w:val="24"/>
        </w:rPr>
      </w:pPr>
    </w:p>
    <w:p w14:paraId="30DCB339" w14:textId="394D82FF" w:rsidR="00617BB9" w:rsidRPr="00EC267B" w:rsidRDefault="00984779" w:rsidP="00617BB9">
      <w:pPr>
        <w:spacing w:line="360" w:lineRule="auto"/>
        <w:jc w:val="center"/>
        <w:rPr>
          <w:rFonts w:ascii="Times New Roman" w:hAnsi="Times New Roman"/>
          <w:sz w:val="24"/>
          <w:szCs w:val="24"/>
        </w:rPr>
      </w:pPr>
      <w:r w:rsidRPr="00EC267B">
        <w:rPr>
          <w:rFonts w:ascii="Times New Roman" w:hAnsi="Times New Roman"/>
          <w:noProof/>
          <w:sz w:val="24"/>
          <w:szCs w:val="24"/>
          <w:lang w:val="es-ES" w:eastAsia="es-ES"/>
        </w:rPr>
        <w:drawing>
          <wp:anchor distT="0" distB="0" distL="114300" distR="114300" simplePos="0" relativeHeight="251657728" behindDoc="1" locked="0" layoutInCell="1" allowOverlap="1" wp14:anchorId="4E49C2E9" wp14:editId="02F562FB">
            <wp:simplePos x="0" y="0"/>
            <wp:positionH relativeFrom="margin">
              <wp:posOffset>1668780</wp:posOffset>
            </wp:positionH>
            <wp:positionV relativeFrom="paragraph">
              <wp:posOffset>277495</wp:posOffset>
            </wp:positionV>
            <wp:extent cx="2307590" cy="1564640"/>
            <wp:effectExtent l="0" t="0" r="0" b="0"/>
            <wp:wrapTight wrapText="bothSides">
              <wp:wrapPolygon edited="0">
                <wp:start x="0" y="0"/>
                <wp:lineTo x="0" y="21302"/>
                <wp:lineTo x="21398" y="21302"/>
                <wp:lineTo x="21398" y="0"/>
                <wp:lineTo x="0" y="0"/>
              </wp:wrapPolygon>
            </wp:wrapTight>
            <wp:docPr id="8" name="Marcador de contenido 5"/>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0" name="Marcador de contenido 5"/>
                    <pic:cNvPicPr>
                      <a:picLocks noGrp="1"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07590" cy="1564640"/>
                    </a:xfrm>
                    <a:prstGeom prst="rect">
                      <a:avLst/>
                    </a:prstGeom>
                    <a:noFill/>
                    <a:ln>
                      <a:noFill/>
                    </a:ln>
                  </pic:spPr>
                </pic:pic>
              </a:graphicData>
            </a:graphic>
            <wp14:sizeRelH relativeFrom="page">
              <wp14:pctWidth>0</wp14:pctWidth>
            </wp14:sizeRelH>
            <wp14:sizeRelV relativeFrom="page">
              <wp14:pctHeight>0</wp14:pctHeight>
            </wp14:sizeRelV>
          </wp:anchor>
        </w:drawing>
      </w:r>
      <w:r w:rsidR="00617BB9" w:rsidRPr="00EC267B">
        <w:rPr>
          <w:rFonts w:ascii="Times New Roman" w:hAnsi="Times New Roman"/>
          <w:sz w:val="24"/>
          <w:szCs w:val="24"/>
        </w:rPr>
        <w:t>Imagen</w:t>
      </w:r>
      <w:r w:rsidR="00A24531" w:rsidRPr="00EC267B">
        <w:rPr>
          <w:rFonts w:ascii="Times New Roman" w:hAnsi="Times New Roman"/>
          <w:sz w:val="24"/>
          <w:szCs w:val="24"/>
        </w:rPr>
        <w:t xml:space="preserve"> 4</w:t>
      </w:r>
      <w:r w:rsidR="00617BB9" w:rsidRPr="00EC267B">
        <w:rPr>
          <w:rFonts w:ascii="Times New Roman" w:hAnsi="Times New Roman"/>
          <w:sz w:val="24"/>
          <w:szCs w:val="24"/>
        </w:rPr>
        <w:t>. Terrazas en la ladera sur del cerro Tlacotepec, Toluca</w:t>
      </w:r>
    </w:p>
    <w:p w14:paraId="1DD471B1" w14:textId="77777777" w:rsidR="00617BB9" w:rsidRPr="00EC267B" w:rsidRDefault="00617BB9" w:rsidP="00617BB9">
      <w:pPr>
        <w:spacing w:line="360" w:lineRule="auto"/>
        <w:jc w:val="both"/>
        <w:rPr>
          <w:rFonts w:ascii="Times New Roman" w:hAnsi="Times New Roman"/>
          <w:sz w:val="24"/>
          <w:szCs w:val="24"/>
        </w:rPr>
      </w:pPr>
    </w:p>
    <w:p w14:paraId="7A1A60EC" w14:textId="77777777" w:rsidR="00617BB9" w:rsidRPr="00EC267B" w:rsidRDefault="00617BB9" w:rsidP="00617BB9">
      <w:pPr>
        <w:spacing w:line="360" w:lineRule="auto"/>
        <w:jc w:val="both"/>
        <w:rPr>
          <w:rFonts w:ascii="Times New Roman" w:hAnsi="Times New Roman"/>
          <w:sz w:val="24"/>
          <w:szCs w:val="24"/>
        </w:rPr>
      </w:pPr>
    </w:p>
    <w:p w14:paraId="610544D4" w14:textId="77777777" w:rsidR="00617BB9" w:rsidRPr="00EC267B" w:rsidRDefault="00617BB9" w:rsidP="00617BB9">
      <w:pPr>
        <w:spacing w:line="360" w:lineRule="auto"/>
        <w:jc w:val="both"/>
        <w:rPr>
          <w:rFonts w:ascii="Times New Roman" w:hAnsi="Times New Roman"/>
          <w:sz w:val="24"/>
          <w:szCs w:val="24"/>
        </w:rPr>
      </w:pPr>
    </w:p>
    <w:p w14:paraId="0B3D8A82" w14:textId="77777777" w:rsidR="00CF4A52" w:rsidRPr="00EC267B" w:rsidRDefault="00CF4A52" w:rsidP="00617BB9">
      <w:pPr>
        <w:spacing w:line="360" w:lineRule="auto"/>
        <w:jc w:val="both"/>
        <w:rPr>
          <w:rFonts w:ascii="Times New Roman" w:hAnsi="Times New Roman"/>
          <w:sz w:val="24"/>
          <w:szCs w:val="24"/>
        </w:rPr>
      </w:pPr>
    </w:p>
    <w:p w14:paraId="690D4C1F" w14:textId="77777777" w:rsidR="00617BB9" w:rsidRPr="00EC267B" w:rsidRDefault="00617BB9" w:rsidP="00EC267B">
      <w:pPr>
        <w:spacing w:line="360" w:lineRule="auto"/>
        <w:jc w:val="center"/>
        <w:rPr>
          <w:rFonts w:ascii="Times New Roman" w:hAnsi="Times New Roman"/>
          <w:sz w:val="20"/>
          <w:szCs w:val="20"/>
        </w:rPr>
      </w:pPr>
      <w:r w:rsidRPr="00EC267B">
        <w:rPr>
          <w:rFonts w:ascii="Times New Roman" w:hAnsi="Times New Roman"/>
          <w:sz w:val="20"/>
          <w:szCs w:val="20"/>
        </w:rPr>
        <w:t>Foto de José Manuel Pérez, 2022</w:t>
      </w:r>
    </w:p>
    <w:p w14:paraId="3E2E2DD5" w14:textId="77777777" w:rsidR="00B952F7" w:rsidRPr="00EC267B" w:rsidRDefault="00186DC4" w:rsidP="00EC267B">
      <w:pPr>
        <w:spacing w:line="360" w:lineRule="auto"/>
        <w:ind w:firstLine="708"/>
        <w:jc w:val="both"/>
        <w:rPr>
          <w:rFonts w:ascii="Times New Roman" w:hAnsi="Times New Roman"/>
          <w:sz w:val="24"/>
          <w:szCs w:val="24"/>
        </w:rPr>
      </w:pPr>
      <w:r w:rsidRPr="00EC267B">
        <w:rPr>
          <w:rFonts w:ascii="Times New Roman" w:hAnsi="Times New Roman"/>
          <w:bCs/>
          <w:sz w:val="24"/>
          <w:szCs w:val="24"/>
        </w:rPr>
        <w:t>Los</w:t>
      </w:r>
      <w:r w:rsidR="002E186F" w:rsidRPr="00EC267B">
        <w:rPr>
          <w:rFonts w:ascii="Times New Roman" w:hAnsi="Times New Roman"/>
          <w:bCs/>
          <w:sz w:val="24"/>
          <w:szCs w:val="24"/>
        </w:rPr>
        <w:t xml:space="preserve"> muro</w:t>
      </w:r>
      <w:r w:rsidRPr="00EC267B">
        <w:rPr>
          <w:rFonts w:ascii="Times New Roman" w:hAnsi="Times New Roman"/>
          <w:bCs/>
          <w:sz w:val="24"/>
          <w:szCs w:val="24"/>
        </w:rPr>
        <w:t>s</w:t>
      </w:r>
      <w:r w:rsidR="002E186F" w:rsidRPr="00EC267B">
        <w:rPr>
          <w:rFonts w:ascii="Times New Roman" w:hAnsi="Times New Roman"/>
          <w:bCs/>
          <w:sz w:val="24"/>
          <w:szCs w:val="24"/>
        </w:rPr>
        <w:t xml:space="preserve"> </w:t>
      </w:r>
      <w:r w:rsidRPr="00EC267B">
        <w:rPr>
          <w:rFonts w:ascii="Times New Roman" w:hAnsi="Times New Roman"/>
          <w:bCs/>
          <w:sz w:val="24"/>
          <w:szCs w:val="24"/>
        </w:rPr>
        <w:t xml:space="preserve">o contrahuellas de las terrazas son construcciones </w:t>
      </w:r>
      <w:r w:rsidR="002E186F" w:rsidRPr="00EC267B">
        <w:rPr>
          <w:rFonts w:ascii="Times New Roman" w:hAnsi="Times New Roman"/>
          <w:bCs/>
          <w:sz w:val="24"/>
          <w:szCs w:val="24"/>
        </w:rPr>
        <w:t xml:space="preserve">de rocas, </w:t>
      </w:r>
      <w:r w:rsidR="00C47521" w:rsidRPr="00EC267B">
        <w:rPr>
          <w:rFonts w:ascii="Times New Roman" w:hAnsi="Times New Roman"/>
          <w:bCs/>
          <w:sz w:val="24"/>
          <w:szCs w:val="24"/>
        </w:rPr>
        <w:t>éstas</w:t>
      </w:r>
      <w:r w:rsidR="002E186F" w:rsidRPr="00EC267B">
        <w:rPr>
          <w:rFonts w:ascii="Times New Roman" w:hAnsi="Times New Roman"/>
          <w:bCs/>
          <w:sz w:val="24"/>
          <w:szCs w:val="24"/>
        </w:rPr>
        <w:t xml:space="preserve"> </w:t>
      </w:r>
      <w:r w:rsidR="00C47521" w:rsidRPr="00EC267B">
        <w:rPr>
          <w:rFonts w:ascii="Times New Roman" w:hAnsi="Times New Roman"/>
          <w:bCs/>
          <w:sz w:val="24"/>
          <w:szCs w:val="24"/>
        </w:rPr>
        <w:t xml:space="preserve">son </w:t>
      </w:r>
      <w:r w:rsidR="009653CD" w:rsidRPr="00EC267B">
        <w:rPr>
          <w:rFonts w:ascii="Times New Roman" w:hAnsi="Times New Roman"/>
          <w:bCs/>
          <w:sz w:val="24"/>
          <w:szCs w:val="24"/>
        </w:rPr>
        <w:t>identificadas</w:t>
      </w:r>
      <w:r w:rsidR="00C47521" w:rsidRPr="00EC267B">
        <w:rPr>
          <w:rFonts w:ascii="Times New Roman" w:hAnsi="Times New Roman"/>
          <w:bCs/>
          <w:sz w:val="24"/>
          <w:szCs w:val="24"/>
        </w:rPr>
        <w:t xml:space="preserve"> </w:t>
      </w:r>
      <w:r w:rsidR="002E186F" w:rsidRPr="00EC267B">
        <w:rPr>
          <w:rFonts w:ascii="Times New Roman" w:hAnsi="Times New Roman"/>
          <w:bCs/>
          <w:sz w:val="24"/>
          <w:szCs w:val="24"/>
        </w:rPr>
        <w:t>por los campesinos como “</w:t>
      </w:r>
      <w:r w:rsidR="002E186F" w:rsidRPr="00EC267B">
        <w:rPr>
          <w:rFonts w:ascii="Times New Roman" w:hAnsi="Times New Roman"/>
          <w:sz w:val="24"/>
          <w:szCs w:val="24"/>
        </w:rPr>
        <w:t xml:space="preserve">piedra laja” o “piedra roja”, </w:t>
      </w:r>
      <w:r w:rsidRPr="00EC267B">
        <w:rPr>
          <w:rFonts w:ascii="Times New Roman" w:hAnsi="Times New Roman"/>
          <w:bCs/>
          <w:sz w:val="24"/>
          <w:szCs w:val="24"/>
        </w:rPr>
        <w:t>cuya</w:t>
      </w:r>
      <w:r w:rsidR="002E186F" w:rsidRPr="00EC267B">
        <w:rPr>
          <w:rFonts w:ascii="Times New Roman" w:hAnsi="Times New Roman"/>
          <w:bCs/>
          <w:sz w:val="24"/>
          <w:szCs w:val="24"/>
        </w:rPr>
        <w:t xml:space="preserve"> función </w:t>
      </w:r>
      <w:r w:rsidRPr="00EC267B">
        <w:rPr>
          <w:rFonts w:ascii="Times New Roman" w:hAnsi="Times New Roman"/>
          <w:bCs/>
          <w:sz w:val="24"/>
          <w:szCs w:val="24"/>
        </w:rPr>
        <w:t>es</w:t>
      </w:r>
      <w:r w:rsidR="002E186F" w:rsidRPr="00EC267B">
        <w:rPr>
          <w:rFonts w:ascii="Times New Roman" w:hAnsi="Times New Roman"/>
          <w:bCs/>
          <w:sz w:val="24"/>
          <w:szCs w:val="24"/>
        </w:rPr>
        <w:t xml:space="preserve"> retener </w:t>
      </w:r>
      <w:r w:rsidR="002E186F" w:rsidRPr="00EC267B">
        <w:rPr>
          <w:rFonts w:ascii="Times New Roman" w:hAnsi="Times New Roman"/>
          <w:bCs/>
          <w:sz w:val="24"/>
          <w:szCs w:val="24"/>
        </w:rPr>
        <w:lastRenderedPageBreak/>
        <w:t>el suelo</w:t>
      </w:r>
      <w:r w:rsidRPr="00EC267B">
        <w:rPr>
          <w:rFonts w:ascii="Times New Roman" w:hAnsi="Times New Roman"/>
          <w:bCs/>
          <w:sz w:val="24"/>
          <w:szCs w:val="24"/>
        </w:rPr>
        <w:t>,</w:t>
      </w:r>
      <w:r w:rsidR="002E186F" w:rsidRPr="00EC267B">
        <w:rPr>
          <w:rFonts w:ascii="Times New Roman" w:hAnsi="Times New Roman"/>
          <w:bCs/>
          <w:sz w:val="24"/>
          <w:szCs w:val="24"/>
        </w:rPr>
        <w:t xml:space="preserve"> deslave y arrastre de sedimentos </w:t>
      </w:r>
      <w:r w:rsidRPr="00EC267B">
        <w:rPr>
          <w:rFonts w:ascii="Times New Roman" w:hAnsi="Times New Roman"/>
          <w:bCs/>
          <w:sz w:val="24"/>
          <w:szCs w:val="24"/>
        </w:rPr>
        <w:t>h</w:t>
      </w:r>
      <w:r w:rsidR="002E186F" w:rsidRPr="00EC267B">
        <w:rPr>
          <w:rFonts w:ascii="Times New Roman" w:hAnsi="Times New Roman"/>
          <w:bCs/>
          <w:sz w:val="24"/>
          <w:szCs w:val="24"/>
        </w:rPr>
        <w:t>a</w:t>
      </w:r>
      <w:r w:rsidRPr="00EC267B">
        <w:rPr>
          <w:rFonts w:ascii="Times New Roman" w:hAnsi="Times New Roman"/>
          <w:bCs/>
          <w:sz w:val="24"/>
          <w:szCs w:val="24"/>
        </w:rPr>
        <w:t>cia</w:t>
      </w:r>
      <w:r w:rsidR="002E186F" w:rsidRPr="00EC267B">
        <w:rPr>
          <w:rFonts w:ascii="Times New Roman" w:hAnsi="Times New Roman"/>
          <w:bCs/>
          <w:sz w:val="24"/>
          <w:szCs w:val="24"/>
        </w:rPr>
        <w:t xml:space="preserve"> la parte baja de las laderas</w:t>
      </w:r>
      <w:r w:rsidRPr="00EC267B">
        <w:rPr>
          <w:rFonts w:ascii="Times New Roman" w:hAnsi="Times New Roman"/>
          <w:bCs/>
          <w:sz w:val="24"/>
          <w:szCs w:val="24"/>
        </w:rPr>
        <w:t>.</w:t>
      </w:r>
      <w:r w:rsidR="00C47521" w:rsidRPr="00EC267B">
        <w:rPr>
          <w:rFonts w:ascii="Times New Roman" w:hAnsi="Times New Roman"/>
          <w:bCs/>
          <w:sz w:val="24"/>
          <w:szCs w:val="24"/>
        </w:rPr>
        <w:t xml:space="preserve"> </w:t>
      </w:r>
      <w:r w:rsidR="002E186F" w:rsidRPr="00EC267B">
        <w:rPr>
          <w:rFonts w:ascii="Times New Roman" w:hAnsi="Times New Roman"/>
          <w:bCs/>
          <w:sz w:val="24"/>
          <w:szCs w:val="24"/>
        </w:rPr>
        <w:t xml:space="preserve">Las </w:t>
      </w:r>
      <w:r w:rsidR="005E3E08" w:rsidRPr="00EC267B">
        <w:rPr>
          <w:rFonts w:ascii="Times New Roman" w:hAnsi="Times New Roman"/>
          <w:bCs/>
          <w:sz w:val="24"/>
          <w:szCs w:val="24"/>
        </w:rPr>
        <w:t xml:space="preserve">dimensiones de los </w:t>
      </w:r>
      <w:r w:rsidR="002E186F" w:rsidRPr="00EC267B">
        <w:rPr>
          <w:rFonts w:ascii="Times New Roman" w:hAnsi="Times New Roman"/>
          <w:bCs/>
          <w:sz w:val="24"/>
          <w:szCs w:val="24"/>
        </w:rPr>
        <w:t xml:space="preserve">muros </w:t>
      </w:r>
      <w:r w:rsidR="005E3E08" w:rsidRPr="00EC267B">
        <w:rPr>
          <w:rFonts w:ascii="Times New Roman" w:hAnsi="Times New Roman"/>
          <w:bCs/>
          <w:sz w:val="24"/>
          <w:szCs w:val="24"/>
        </w:rPr>
        <w:t xml:space="preserve">de contención </w:t>
      </w:r>
      <w:r w:rsidR="002E186F" w:rsidRPr="00EC267B">
        <w:rPr>
          <w:rFonts w:ascii="Times New Roman" w:hAnsi="Times New Roman"/>
          <w:bCs/>
          <w:sz w:val="24"/>
          <w:szCs w:val="24"/>
        </w:rPr>
        <w:t xml:space="preserve">de las terrazas </w:t>
      </w:r>
      <w:r w:rsidR="005E3E08" w:rsidRPr="00EC267B">
        <w:rPr>
          <w:rFonts w:ascii="Times New Roman" w:hAnsi="Times New Roman"/>
          <w:bCs/>
          <w:sz w:val="24"/>
          <w:szCs w:val="24"/>
        </w:rPr>
        <w:t>alcanzan alturas de</w:t>
      </w:r>
      <w:r w:rsidR="002E186F" w:rsidRPr="00EC267B">
        <w:rPr>
          <w:rFonts w:ascii="Times New Roman" w:hAnsi="Times New Roman"/>
          <w:bCs/>
          <w:sz w:val="24"/>
          <w:szCs w:val="24"/>
        </w:rPr>
        <w:t xml:space="preserve"> 1</w:t>
      </w:r>
      <w:r w:rsidR="005E3E08" w:rsidRPr="00EC267B">
        <w:rPr>
          <w:rFonts w:ascii="Times New Roman" w:hAnsi="Times New Roman"/>
          <w:bCs/>
          <w:sz w:val="24"/>
          <w:szCs w:val="24"/>
        </w:rPr>
        <w:t xml:space="preserve">.5 </w:t>
      </w:r>
      <w:r w:rsidR="002E186F" w:rsidRPr="00EC267B">
        <w:rPr>
          <w:rFonts w:ascii="Times New Roman" w:hAnsi="Times New Roman"/>
          <w:bCs/>
          <w:sz w:val="24"/>
          <w:szCs w:val="24"/>
        </w:rPr>
        <w:t>a 2 m de alto</w:t>
      </w:r>
      <w:r w:rsidR="005E3E08" w:rsidRPr="00EC267B">
        <w:rPr>
          <w:rFonts w:ascii="Times New Roman" w:hAnsi="Times New Roman"/>
          <w:bCs/>
          <w:sz w:val="24"/>
          <w:szCs w:val="24"/>
        </w:rPr>
        <w:t xml:space="preserve">. Algunas contienen muros laterales cuya altura es entre .70 </w:t>
      </w:r>
      <w:r w:rsidR="00EC267B">
        <w:rPr>
          <w:rFonts w:ascii="Times New Roman" w:hAnsi="Times New Roman"/>
          <w:bCs/>
          <w:sz w:val="24"/>
          <w:szCs w:val="24"/>
        </w:rPr>
        <w:t>c</w:t>
      </w:r>
      <w:r w:rsidR="005E3E08" w:rsidRPr="00EC267B">
        <w:rPr>
          <w:rFonts w:ascii="Times New Roman" w:hAnsi="Times New Roman"/>
          <w:bCs/>
          <w:sz w:val="24"/>
          <w:szCs w:val="24"/>
        </w:rPr>
        <w:t xml:space="preserve">m y 1.5 m </w:t>
      </w:r>
      <w:r w:rsidR="002E186F" w:rsidRPr="00EC267B">
        <w:rPr>
          <w:rFonts w:ascii="Times New Roman" w:hAnsi="Times New Roman"/>
          <w:bCs/>
          <w:sz w:val="24"/>
          <w:szCs w:val="24"/>
        </w:rPr>
        <w:t xml:space="preserve">de alto. </w:t>
      </w:r>
      <w:r w:rsidR="005E3E08" w:rsidRPr="00EC267B">
        <w:rPr>
          <w:rFonts w:ascii="Times New Roman" w:hAnsi="Times New Roman"/>
          <w:sz w:val="24"/>
          <w:szCs w:val="24"/>
        </w:rPr>
        <w:t>La vegetación identificada consiste en maguey (</w:t>
      </w:r>
      <w:r w:rsidR="005E3E08" w:rsidRPr="00EC267B">
        <w:rPr>
          <w:rFonts w:ascii="Times New Roman" w:hAnsi="Times New Roman"/>
          <w:i/>
          <w:iCs/>
          <w:sz w:val="24"/>
          <w:szCs w:val="24"/>
        </w:rPr>
        <w:t>Agave sp.</w:t>
      </w:r>
      <w:r w:rsidR="005E3E08" w:rsidRPr="00EC267B">
        <w:rPr>
          <w:rFonts w:ascii="Times New Roman" w:hAnsi="Times New Roman"/>
          <w:sz w:val="24"/>
          <w:szCs w:val="24"/>
        </w:rPr>
        <w:t>), nopal (</w:t>
      </w:r>
      <w:r w:rsidR="005E3E08" w:rsidRPr="00EC267B">
        <w:rPr>
          <w:rFonts w:ascii="Times New Roman" w:hAnsi="Times New Roman"/>
          <w:i/>
          <w:iCs/>
          <w:sz w:val="24"/>
          <w:szCs w:val="24"/>
        </w:rPr>
        <w:t>Opuntia sp.</w:t>
      </w:r>
      <w:r w:rsidR="005E3E08" w:rsidRPr="00EC267B">
        <w:rPr>
          <w:rFonts w:ascii="Times New Roman" w:hAnsi="Times New Roman"/>
          <w:sz w:val="24"/>
          <w:szCs w:val="24"/>
        </w:rPr>
        <w:t>), frutales de capulín (</w:t>
      </w:r>
      <w:r w:rsidR="005E3E08" w:rsidRPr="00EC267B">
        <w:rPr>
          <w:rFonts w:ascii="Times New Roman" w:hAnsi="Times New Roman"/>
          <w:i/>
          <w:iCs/>
          <w:sz w:val="24"/>
          <w:szCs w:val="24"/>
        </w:rPr>
        <w:t>Prunus sp.</w:t>
      </w:r>
      <w:r w:rsidR="005E3E08" w:rsidRPr="00EC267B">
        <w:rPr>
          <w:rFonts w:ascii="Times New Roman" w:hAnsi="Times New Roman"/>
          <w:sz w:val="24"/>
          <w:szCs w:val="24"/>
        </w:rPr>
        <w:t>), cedro, tepozán (</w:t>
      </w:r>
      <w:r w:rsidR="005E3E08" w:rsidRPr="00EC267B">
        <w:rPr>
          <w:rFonts w:ascii="Times New Roman" w:hAnsi="Times New Roman"/>
          <w:i/>
          <w:iCs/>
          <w:sz w:val="24"/>
          <w:szCs w:val="24"/>
        </w:rPr>
        <w:t>Budleya americana</w:t>
      </w:r>
      <w:r w:rsidR="005E3E08" w:rsidRPr="00EC267B">
        <w:rPr>
          <w:rFonts w:ascii="Times New Roman" w:hAnsi="Times New Roman"/>
          <w:sz w:val="24"/>
          <w:szCs w:val="24"/>
        </w:rPr>
        <w:t>) y árbol “llorón” (</w:t>
      </w:r>
      <w:r w:rsidR="005E3E08" w:rsidRPr="00EC267B">
        <w:rPr>
          <w:rFonts w:ascii="Times New Roman" w:hAnsi="Times New Roman"/>
          <w:i/>
          <w:iCs/>
          <w:sz w:val="24"/>
          <w:szCs w:val="24"/>
        </w:rPr>
        <w:t>Salix bomplandiana</w:t>
      </w:r>
      <w:r w:rsidR="005E3E08" w:rsidRPr="00EC267B">
        <w:rPr>
          <w:rFonts w:ascii="Times New Roman" w:hAnsi="Times New Roman"/>
          <w:sz w:val="24"/>
          <w:szCs w:val="24"/>
        </w:rPr>
        <w:t>)</w:t>
      </w:r>
      <w:r w:rsidR="00FC0CA7" w:rsidRPr="00EC267B">
        <w:rPr>
          <w:rFonts w:ascii="Times New Roman" w:hAnsi="Times New Roman"/>
          <w:sz w:val="24"/>
          <w:szCs w:val="24"/>
        </w:rPr>
        <w:t xml:space="preserve"> (</w:t>
      </w:r>
      <w:r w:rsidR="0028394B" w:rsidRPr="00EC267B">
        <w:rPr>
          <w:rFonts w:ascii="Times New Roman" w:hAnsi="Times New Roman"/>
          <w:sz w:val="24"/>
          <w:szCs w:val="24"/>
        </w:rPr>
        <w:t>Miranda</w:t>
      </w:r>
      <w:r w:rsidR="00FC0CA7" w:rsidRPr="00EC267B">
        <w:rPr>
          <w:rFonts w:ascii="Times New Roman" w:hAnsi="Times New Roman"/>
          <w:sz w:val="24"/>
          <w:szCs w:val="24"/>
        </w:rPr>
        <w:t>, 202</w:t>
      </w:r>
      <w:r w:rsidR="0028394B" w:rsidRPr="00EC267B">
        <w:rPr>
          <w:rFonts w:ascii="Times New Roman" w:hAnsi="Times New Roman"/>
          <w:sz w:val="24"/>
          <w:szCs w:val="24"/>
        </w:rPr>
        <w:t>3</w:t>
      </w:r>
      <w:r w:rsidR="00FC0CA7" w:rsidRPr="00EC267B">
        <w:rPr>
          <w:rFonts w:ascii="Times New Roman" w:hAnsi="Times New Roman"/>
          <w:sz w:val="24"/>
          <w:szCs w:val="24"/>
        </w:rPr>
        <w:t>).</w:t>
      </w:r>
    </w:p>
    <w:p w14:paraId="0CA125CA" w14:textId="77777777" w:rsidR="00FC0CA7" w:rsidRPr="00EC267B" w:rsidRDefault="00FC0CA7" w:rsidP="00FC0CA7">
      <w:pPr>
        <w:spacing w:line="360" w:lineRule="auto"/>
        <w:ind w:firstLine="708"/>
        <w:jc w:val="both"/>
        <w:rPr>
          <w:rFonts w:ascii="Times New Roman" w:hAnsi="Times New Roman"/>
          <w:bCs/>
          <w:sz w:val="24"/>
          <w:szCs w:val="24"/>
        </w:rPr>
      </w:pPr>
      <w:r w:rsidRPr="00EC267B">
        <w:rPr>
          <w:rFonts w:ascii="Times New Roman" w:hAnsi="Times New Roman"/>
          <w:bCs/>
          <w:sz w:val="24"/>
          <w:szCs w:val="24"/>
        </w:rPr>
        <w:t xml:space="preserve">De igual forma, </w:t>
      </w:r>
      <w:r w:rsidR="0028394B" w:rsidRPr="00EC267B">
        <w:rPr>
          <w:rFonts w:ascii="Times New Roman" w:hAnsi="Times New Roman"/>
          <w:bCs/>
          <w:sz w:val="24"/>
          <w:szCs w:val="24"/>
        </w:rPr>
        <w:t>Miranda</w:t>
      </w:r>
      <w:r w:rsidRPr="00EC267B">
        <w:rPr>
          <w:rFonts w:ascii="Times New Roman" w:hAnsi="Times New Roman"/>
          <w:bCs/>
          <w:sz w:val="24"/>
          <w:szCs w:val="24"/>
        </w:rPr>
        <w:t xml:space="preserve"> (202</w:t>
      </w:r>
      <w:r w:rsidR="0028394B" w:rsidRPr="00EC267B">
        <w:rPr>
          <w:rFonts w:ascii="Times New Roman" w:hAnsi="Times New Roman"/>
          <w:bCs/>
          <w:sz w:val="24"/>
          <w:szCs w:val="24"/>
        </w:rPr>
        <w:t>3</w:t>
      </w:r>
      <w:r w:rsidR="009C3EE5" w:rsidRPr="00EC267B">
        <w:rPr>
          <w:rFonts w:ascii="Times New Roman" w:hAnsi="Times New Roman"/>
          <w:bCs/>
          <w:sz w:val="24"/>
          <w:szCs w:val="24"/>
        </w:rPr>
        <w:t>:</w:t>
      </w:r>
      <w:r w:rsidR="00EC267B">
        <w:rPr>
          <w:rFonts w:ascii="Times New Roman" w:hAnsi="Times New Roman"/>
          <w:bCs/>
          <w:sz w:val="24"/>
          <w:szCs w:val="24"/>
        </w:rPr>
        <w:t xml:space="preserve"> </w:t>
      </w:r>
      <w:r w:rsidR="009C3EE5" w:rsidRPr="00EC267B">
        <w:rPr>
          <w:rFonts w:ascii="Times New Roman" w:hAnsi="Times New Roman"/>
          <w:bCs/>
          <w:sz w:val="24"/>
          <w:szCs w:val="24"/>
        </w:rPr>
        <w:t>92</w:t>
      </w:r>
      <w:r w:rsidRPr="00EC267B">
        <w:rPr>
          <w:rFonts w:ascii="Times New Roman" w:hAnsi="Times New Roman"/>
          <w:bCs/>
          <w:sz w:val="24"/>
          <w:szCs w:val="24"/>
        </w:rPr>
        <w:t>), identific</w:t>
      </w:r>
      <w:r w:rsidR="009653CD" w:rsidRPr="00EC267B">
        <w:rPr>
          <w:rFonts w:ascii="Times New Roman" w:hAnsi="Times New Roman"/>
          <w:bCs/>
          <w:sz w:val="24"/>
          <w:szCs w:val="24"/>
        </w:rPr>
        <w:t>ó</w:t>
      </w:r>
      <w:r w:rsidRPr="00EC267B">
        <w:rPr>
          <w:rFonts w:ascii="Times New Roman" w:hAnsi="Times New Roman"/>
          <w:bCs/>
          <w:sz w:val="24"/>
          <w:szCs w:val="24"/>
        </w:rPr>
        <w:t xml:space="preserve"> </w:t>
      </w:r>
      <w:r w:rsidR="009C3EE5" w:rsidRPr="00EC267B">
        <w:rPr>
          <w:rFonts w:ascii="Times New Roman" w:hAnsi="Times New Roman"/>
          <w:bCs/>
          <w:sz w:val="24"/>
          <w:szCs w:val="24"/>
        </w:rPr>
        <w:t>un sistema</w:t>
      </w:r>
      <w:r w:rsidRPr="00EC267B">
        <w:rPr>
          <w:rFonts w:ascii="Times New Roman" w:hAnsi="Times New Roman"/>
          <w:bCs/>
          <w:sz w:val="24"/>
          <w:szCs w:val="24"/>
        </w:rPr>
        <w:t xml:space="preserve"> llamado </w:t>
      </w:r>
      <w:r w:rsidRPr="00EC267B">
        <w:rPr>
          <w:rFonts w:ascii="Times New Roman" w:hAnsi="Times New Roman"/>
          <w:bCs/>
          <w:i/>
          <w:iCs/>
          <w:sz w:val="24"/>
          <w:szCs w:val="24"/>
        </w:rPr>
        <w:t>metepantle</w:t>
      </w:r>
      <w:r w:rsidRPr="00EC267B">
        <w:rPr>
          <w:rFonts w:ascii="Times New Roman" w:hAnsi="Times New Roman"/>
          <w:bCs/>
          <w:sz w:val="24"/>
          <w:szCs w:val="24"/>
        </w:rPr>
        <w:t xml:space="preserve"> en la parte superior del cerro Tlacotepec, el término </w:t>
      </w:r>
      <w:r w:rsidRPr="00EC267B">
        <w:rPr>
          <w:rFonts w:ascii="Times New Roman" w:hAnsi="Times New Roman"/>
          <w:bCs/>
          <w:i/>
          <w:iCs/>
          <w:sz w:val="24"/>
          <w:szCs w:val="24"/>
        </w:rPr>
        <w:t>metepantle</w:t>
      </w:r>
      <w:r w:rsidRPr="00EC267B">
        <w:rPr>
          <w:rFonts w:ascii="Times New Roman" w:hAnsi="Times New Roman"/>
          <w:bCs/>
          <w:sz w:val="24"/>
          <w:szCs w:val="24"/>
        </w:rPr>
        <w:t xml:space="preserve"> proviene de la lengua náhuatl </w:t>
      </w:r>
      <w:r w:rsidRPr="00EC267B">
        <w:rPr>
          <w:rFonts w:ascii="Times New Roman" w:hAnsi="Times New Roman"/>
          <w:bCs/>
          <w:i/>
          <w:iCs/>
          <w:sz w:val="24"/>
          <w:szCs w:val="24"/>
        </w:rPr>
        <w:t xml:space="preserve">metl= </w:t>
      </w:r>
      <w:r w:rsidRPr="00EC267B">
        <w:rPr>
          <w:rFonts w:ascii="Times New Roman" w:hAnsi="Times New Roman"/>
          <w:bCs/>
          <w:sz w:val="24"/>
          <w:szCs w:val="24"/>
        </w:rPr>
        <w:t>maguey</w:t>
      </w:r>
      <w:r w:rsidRPr="00EC267B">
        <w:rPr>
          <w:rFonts w:ascii="Times New Roman" w:hAnsi="Times New Roman"/>
          <w:bCs/>
          <w:i/>
          <w:iCs/>
          <w:sz w:val="24"/>
          <w:szCs w:val="24"/>
        </w:rPr>
        <w:t xml:space="preserve"> </w:t>
      </w:r>
      <w:r w:rsidRPr="00EC267B">
        <w:rPr>
          <w:rFonts w:ascii="Times New Roman" w:hAnsi="Times New Roman"/>
          <w:bCs/>
          <w:sz w:val="24"/>
          <w:szCs w:val="24"/>
        </w:rPr>
        <w:t>y</w:t>
      </w:r>
      <w:r w:rsidRPr="00EC267B">
        <w:rPr>
          <w:rFonts w:ascii="Times New Roman" w:hAnsi="Times New Roman"/>
          <w:bCs/>
          <w:i/>
          <w:iCs/>
          <w:sz w:val="24"/>
          <w:szCs w:val="24"/>
        </w:rPr>
        <w:t xml:space="preserve"> pantle= </w:t>
      </w:r>
      <w:r w:rsidRPr="00EC267B">
        <w:rPr>
          <w:rFonts w:ascii="Times New Roman" w:hAnsi="Times New Roman"/>
          <w:bCs/>
          <w:sz w:val="24"/>
          <w:szCs w:val="24"/>
        </w:rPr>
        <w:t>muro o hilera, es decir “hilera de magueyes que separan terrenos”. Este sistema se caracteriza por la planta de maguey (</w:t>
      </w:r>
      <w:r w:rsidRPr="00EC267B">
        <w:rPr>
          <w:rFonts w:ascii="Times New Roman" w:hAnsi="Times New Roman"/>
          <w:bCs/>
          <w:i/>
          <w:iCs/>
          <w:sz w:val="24"/>
          <w:szCs w:val="24"/>
        </w:rPr>
        <w:t>Agave salmiana</w:t>
      </w:r>
      <w:r w:rsidRPr="00EC267B">
        <w:rPr>
          <w:rFonts w:ascii="Times New Roman" w:hAnsi="Times New Roman"/>
          <w:bCs/>
          <w:sz w:val="24"/>
          <w:szCs w:val="24"/>
        </w:rPr>
        <w:t>) contenido en los bordes de contención de las terrazas</w:t>
      </w:r>
      <w:r w:rsidR="009C3EE5" w:rsidRPr="00EC267B">
        <w:rPr>
          <w:rFonts w:ascii="Times New Roman" w:hAnsi="Times New Roman"/>
          <w:bCs/>
          <w:sz w:val="24"/>
          <w:szCs w:val="24"/>
        </w:rPr>
        <w:t xml:space="preserve">. Además del borde de magueyes, también se identificó </w:t>
      </w:r>
      <w:r w:rsidR="009653CD" w:rsidRPr="00EC267B">
        <w:rPr>
          <w:rFonts w:ascii="Times New Roman" w:hAnsi="Times New Roman"/>
          <w:bCs/>
          <w:sz w:val="24"/>
          <w:szCs w:val="24"/>
        </w:rPr>
        <w:t xml:space="preserve">recientemente </w:t>
      </w:r>
      <w:r w:rsidR="009C3EE5" w:rsidRPr="00EC267B">
        <w:rPr>
          <w:rFonts w:ascii="Times New Roman" w:hAnsi="Times New Roman"/>
          <w:bCs/>
          <w:sz w:val="24"/>
          <w:szCs w:val="24"/>
        </w:rPr>
        <w:t>la presencia de “tanques de agua” (forma de paralelepípedo)</w:t>
      </w:r>
      <w:r w:rsidR="009653CD" w:rsidRPr="00EC267B">
        <w:rPr>
          <w:rFonts w:ascii="Times New Roman" w:hAnsi="Times New Roman"/>
          <w:bCs/>
          <w:sz w:val="24"/>
          <w:szCs w:val="24"/>
        </w:rPr>
        <w:t xml:space="preserve"> </w:t>
      </w:r>
      <w:r w:rsidR="00A24531" w:rsidRPr="00EC267B">
        <w:rPr>
          <w:rFonts w:ascii="Times New Roman" w:hAnsi="Times New Roman"/>
          <w:bCs/>
          <w:sz w:val="24"/>
          <w:szCs w:val="24"/>
        </w:rPr>
        <w:t>(Imagen 5)</w:t>
      </w:r>
      <w:r w:rsidR="00421F45" w:rsidRPr="00EC267B">
        <w:rPr>
          <w:rFonts w:ascii="Times New Roman" w:hAnsi="Times New Roman"/>
          <w:bCs/>
          <w:sz w:val="24"/>
          <w:szCs w:val="24"/>
        </w:rPr>
        <w:t xml:space="preserve">, </w:t>
      </w:r>
      <w:r w:rsidR="009653CD" w:rsidRPr="00EC267B">
        <w:rPr>
          <w:rFonts w:ascii="Times New Roman" w:hAnsi="Times New Roman"/>
          <w:bCs/>
          <w:sz w:val="24"/>
          <w:szCs w:val="24"/>
        </w:rPr>
        <w:t xml:space="preserve">cuya función es </w:t>
      </w:r>
      <w:r w:rsidR="00753E8E" w:rsidRPr="00EC267B">
        <w:rPr>
          <w:rFonts w:ascii="Times New Roman" w:hAnsi="Times New Roman"/>
          <w:bCs/>
          <w:sz w:val="24"/>
          <w:szCs w:val="24"/>
        </w:rPr>
        <w:t>captar</w:t>
      </w:r>
      <w:r w:rsidR="009C3EE5" w:rsidRPr="00EC267B">
        <w:rPr>
          <w:rFonts w:ascii="Times New Roman" w:hAnsi="Times New Roman"/>
          <w:bCs/>
          <w:sz w:val="24"/>
          <w:szCs w:val="24"/>
        </w:rPr>
        <w:t xml:space="preserve"> agua de lluvia y aporta</w:t>
      </w:r>
      <w:r w:rsidR="009653CD" w:rsidRPr="00EC267B">
        <w:rPr>
          <w:rFonts w:ascii="Times New Roman" w:hAnsi="Times New Roman"/>
          <w:bCs/>
          <w:sz w:val="24"/>
          <w:szCs w:val="24"/>
        </w:rPr>
        <w:t>r</w:t>
      </w:r>
      <w:r w:rsidR="009C3EE5" w:rsidRPr="00EC267B">
        <w:rPr>
          <w:rFonts w:ascii="Times New Roman" w:hAnsi="Times New Roman"/>
          <w:bCs/>
          <w:sz w:val="24"/>
          <w:szCs w:val="24"/>
        </w:rPr>
        <w:t xml:space="preserve"> humedad al terreno de cultivo, estos elementos contribuyen </w:t>
      </w:r>
      <w:r w:rsidR="00421F45" w:rsidRPr="00EC267B">
        <w:rPr>
          <w:rFonts w:ascii="Times New Roman" w:hAnsi="Times New Roman"/>
          <w:bCs/>
          <w:sz w:val="24"/>
          <w:szCs w:val="24"/>
        </w:rPr>
        <w:t xml:space="preserve">a la </w:t>
      </w:r>
      <w:r w:rsidRPr="00EC267B">
        <w:rPr>
          <w:rFonts w:ascii="Times New Roman" w:hAnsi="Times New Roman"/>
          <w:bCs/>
          <w:sz w:val="24"/>
          <w:szCs w:val="24"/>
        </w:rPr>
        <w:t xml:space="preserve">conservación </w:t>
      </w:r>
      <w:r w:rsidR="009C3EE5" w:rsidRPr="00EC267B">
        <w:rPr>
          <w:rFonts w:ascii="Times New Roman" w:hAnsi="Times New Roman"/>
          <w:bCs/>
          <w:sz w:val="24"/>
          <w:szCs w:val="24"/>
        </w:rPr>
        <w:t>de suelos</w:t>
      </w:r>
      <w:r w:rsidRPr="00EC267B">
        <w:rPr>
          <w:rFonts w:ascii="Times New Roman" w:hAnsi="Times New Roman"/>
          <w:bCs/>
          <w:sz w:val="24"/>
          <w:szCs w:val="24"/>
        </w:rPr>
        <w:t>.</w:t>
      </w:r>
      <w:r w:rsidR="009653CD" w:rsidRPr="00EC267B">
        <w:rPr>
          <w:rFonts w:ascii="Times New Roman" w:hAnsi="Times New Roman"/>
          <w:bCs/>
          <w:sz w:val="24"/>
          <w:szCs w:val="24"/>
        </w:rPr>
        <w:t xml:space="preserve"> </w:t>
      </w:r>
      <w:r w:rsidR="00D6088A" w:rsidRPr="00EC267B">
        <w:rPr>
          <w:rFonts w:ascii="Times New Roman" w:hAnsi="Times New Roman"/>
          <w:bCs/>
          <w:sz w:val="24"/>
          <w:szCs w:val="24"/>
        </w:rPr>
        <w:t>Cabe destacar que este elemento</w:t>
      </w:r>
      <w:r w:rsidR="00D000B1" w:rsidRPr="00EC267B">
        <w:rPr>
          <w:rFonts w:ascii="Times New Roman" w:hAnsi="Times New Roman"/>
          <w:bCs/>
          <w:sz w:val="24"/>
          <w:szCs w:val="24"/>
        </w:rPr>
        <w:t xml:space="preserve"> </w:t>
      </w:r>
      <w:r w:rsidR="00D6088A" w:rsidRPr="00EC267B">
        <w:rPr>
          <w:rFonts w:ascii="Times New Roman" w:hAnsi="Times New Roman"/>
          <w:bCs/>
          <w:sz w:val="24"/>
          <w:szCs w:val="24"/>
        </w:rPr>
        <w:t>es de reciente introducción (2022) en las terrazas de Tlacotepec.</w:t>
      </w:r>
      <w:r w:rsidR="00D000B1" w:rsidRPr="00EC267B">
        <w:rPr>
          <w:rFonts w:ascii="Times New Roman" w:hAnsi="Times New Roman"/>
          <w:bCs/>
          <w:sz w:val="24"/>
          <w:szCs w:val="24"/>
        </w:rPr>
        <w:t xml:space="preserve"> En Tlaxcala, se ha reportado este elemento de captación de agua, llamado “cajete”</w:t>
      </w:r>
      <w:r w:rsidR="00753E8E" w:rsidRPr="00EC267B">
        <w:rPr>
          <w:rFonts w:ascii="Times New Roman" w:hAnsi="Times New Roman"/>
          <w:bCs/>
          <w:sz w:val="24"/>
          <w:szCs w:val="24"/>
        </w:rPr>
        <w:t xml:space="preserve"> o</w:t>
      </w:r>
      <w:r w:rsidR="00D000B1" w:rsidRPr="00EC267B">
        <w:rPr>
          <w:rFonts w:ascii="Times New Roman" w:hAnsi="Times New Roman"/>
          <w:bCs/>
          <w:sz w:val="24"/>
          <w:szCs w:val="24"/>
        </w:rPr>
        <w:t xml:space="preserve"> “zanja-bordo”, en diversos metepantles con suelos duros (tepetate) en </w:t>
      </w:r>
      <w:r w:rsidR="00E57399" w:rsidRPr="00EC267B">
        <w:rPr>
          <w:rFonts w:ascii="Times New Roman" w:hAnsi="Times New Roman"/>
          <w:bCs/>
          <w:sz w:val="24"/>
          <w:szCs w:val="24"/>
        </w:rPr>
        <w:t>Altzayanca, Hueyotlipan</w:t>
      </w:r>
      <w:r w:rsidR="00D000B1" w:rsidRPr="00EC267B">
        <w:rPr>
          <w:rFonts w:ascii="Times New Roman" w:hAnsi="Times New Roman"/>
          <w:bCs/>
          <w:sz w:val="24"/>
          <w:szCs w:val="24"/>
        </w:rPr>
        <w:t xml:space="preserve">, Huexoyucan </w:t>
      </w:r>
      <w:r w:rsidR="00E57399" w:rsidRPr="00EC267B">
        <w:rPr>
          <w:rFonts w:ascii="Times New Roman" w:hAnsi="Times New Roman"/>
          <w:bCs/>
          <w:sz w:val="24"/>
          <w:szCs w:val="24"/>
        </w:rPr>
        <w:t>e Ixtacuixtla</w:t>
      </w:r>
      <w:r w:rsidR="00D022D6" w:rsidRPr="00EC267B">
        <w:rPr>
          <w:rFonts w:ascii="Times New Roman" w:hAnsi="Times New Roman"/>
          <w:bCs/>
          <w:sz w:val="24"/>
          <w:szCs w:val="24"/>
        </w:rPr>
        <w:t>, los cuales han contribuido a la retención de suelos, control del agua, mantenimiento de la humedad y captar materia orgánica</w:t>
      </w:r>
      <w:r w:rsidR="00D000B1" w:rsidRPr="00EC267B">
        <w:rPr>
          <w:rFonts w:ascii="Times New Roman" w:hAnsi="Times New Roman"/>
          <w:bCs/>
          <w:sz w:val="24"/>
          <w:szCs w:val="24"/>
        </w:rPr>
        <w:t xml:space="preserve"> (Bilbao</w:t>
      </w:r>
      <w:r w:rsidR="00EC267B">
        <w:rPr>
          <w:rFonts w:ascii="Times New Roman" w:hAnsi="Times New Roman"/>
          <w:bCs/>
          <w:sz w:val="24"/>
          <w:szCs w:val="24"/>
        </w:rPr>
        <w:t>,</w:t>
      </w:r>
      <w:r w:rsidR="00D000B1" w:rsidRPr="00EC267B">
        <w:rPr>
          <w:rFonts w:ascii="Times New Roman" w:hAnsi="Times New Roman"/>
          <w:bCs/>
          <w:sz w:val="24"/>
          <w:szCs w:val="24"/>
        </w:rPr>
        <w:t xml:space="preserve"> 1979;</w:t>
      </w:r>
      <w:r w:rsidR="00E57399" w:rsidRPr="00EC267B">
        <w:rPr>
          <w:rFonts w:ascii="Times New Roman" w:hAnsi="Times New Roman"/>
          <w:bCs/>
          <w:sz w:val="24"/>
          <w:szCs w:val="24"/>
        </w:rPr>
        <w:t xml:space="preserve"> </w:t>
      </w:r>
      <w:r w:rsidR="00D000B1" w:rsidRPr="00EC267B">
        <w:rPr>
          <w:rFonts w:ascii="Times New Roman" w:hAnsi="Times New Roman"/>
          <w:bCs/>
          <w:sz w:val="24"/>
          <w:szCs w:val="24"/>
        </w:rPr>
        <w:t>Pérez</w:t>
      </w:r>
      <w:r w:rsidR="00EC267B">
        <w:rPr>
          <w:rFonts w:ascii="Times New Roman" w:hAnsi="Times New Roman"/>
          <w:bCs/>
          <w:sz w:val="24"/>
          <w:szCs w:val="24"/>
        </w:rPr>
        <w:t>,</w:t>
      </w:r>
      <w:r w:rsidR="00D000B1" w:rsidRPr="00EC267B">
        <w:rPr>
          <w:rFonts w:ascii="Times New Roman" w:hAnsi="Times New Roman"/>
          <w:bCs/>
          <w:sz w:val="24"/>
          <w:szCs w:val="24"/>
        </w:rPr>
        <w:t xml:space="preserve"> 2013</w:t>
      </w:r>
      <w:r w:rsidR="00E57399" w:rsidRPr="00EC267B">
        <w:rPr>
          <w:rFonts w:ascii="Times New Roman" w:hAnsi="Times New Roman"/>
          <w:bCs/>
          <w:sz w:val="24"/>
          <w:szCs w:val="24"/>
        </w:rPr>
        <w:t>; LaFevor</w:t>
      </w:r>
      <w:r w:rsidR="00EC267B">
        <w:rPr>
          <w:rFonts w:ascii="Times New Roman" w:hAnsi="Times New Roman"/>
          <w:bCs/>
          <w:sz w:val="24"/>
          <w:szCs w:val="24"/>
        </w:rPr>
        <w:t>,</w:t>
      </w:r>
      <w:r w:rsidR="00E57399" w:rsidRPr="00EC267B">
        <w:rPr>
          <w:rFonts w:ascii="Times New Roman" w:hAnsi="Times New Roman"/>
          <w:bCs/>
          <w:sz w:val="24"/>
          <w:szCs w:val="24"/>
        </w:rPr>
        <w:t xml:space="preserve"> 2023</w:t>
      </w:r>
      <w:r w:rsidR="00D000B1" w:rsidRPr="00EC267B">
        <w:rPr>
          <w:rFonts w:ascii="Times New Roman" w:hAnsi="Times New Roman"/>
          <w:bCs/>
          <w:sz w:val="24"/>
          <w:szCs w:val="24"/>
        </w:rPr>
        <w:t>)</w:t>
      </w:r>
      <w:r w:rsidR="00E57399" w:rsidRPr="00EC267B">
        <w:rPr>
          <w:rFonts w:ascii="Times New Roman" w:hAnsi="Times New Roman"/>
          <w:bCs/>
          <w:sz w:val="24"/>
          <w:szCs w:val="24"/>
        </w:rPr>
        <w:t>.</w:t>
      </w:r>
    </w:p>
    <w:p w14:paraId="32644B51" w14:textId="77777777" w:rsidR="00EC267B" w:rsidRPr="00EC267B" w:rsidRDefault="00EC267B" w:rsidP="00A24531">
      <w:pPr>
        <w:spacing w:line="360" w:lineRule="auto"/>
        <w:jc w:val="both"/>
        <w:rPr>
          <w:rFonts w:ascii="Times New Roman" w:hAnsi="Times New Roman"/>
          <w:bCs/>
          <w:sz w:val="24"/>
          <w:szCs w:val="24"/>
        </w:rPr>
      </w:pPr>
    </w:p>
    <w:p w14:paraId="4CAA293C" w14:textId="76541069" w:rsidR="00617BB9" w:rsidRPr="00EC267B" w:rsidRDefault="00617BB9" w:rsidP="00617BB9">
      <w:pPr>
        <w:spacing w:line="360" w:lineRule="auto"/>
        <w:ind w:firstLine="708"/>
        <w:jc w:val="center"/>
        <w:rPr>
          <w:rFonts w:ascii="Times New Roman" w:hAnsi="Times New Roman"/>
          <w:bCs/>
          <w:sz w:val="24"/>
          <w:szCs w:val="24"/>
        </w:rPr>
      </w:pPr>
      <w:r w:rsidRPr="00EC267B">
        <w:rPr>
          <w:rFonts w:ascii="Times New Roman" w:hAnsi="Times New Roman"/>
          <w:bCs/>
          <w:sz w:val="24"/>
          <w:szCs w:val="24"/>
        </w:rPr>
        <w:t>Imagen</w:t>
      </w:r>
      <w:r w:rsidR="00A24531" w:rsidRPr="00EC267B">
        <w:rPr>
          <w:rFonts w:ascii="Times New Roman" w:hAnsi="Times New Roman"/>
          <w:bCs/>
          <w:sz w:val="24"/>
          <w:szCs w:val="24"/>
        </w:rPr>
        <w:t xml:space="preserve"> 5</w:t>
      </w:r>
      <w:r w:rsidRPr="00EC267B">
        <w:rPr>
          <w:rFonts w:ascii="Times New Roman" w:hAnsi="Times New Roman"/>
          <w:bCs/>
          <w:sz w:val="24"/>
          <w:szCs w:val="24"/>
        </w:rPr>
        <w:t>. Metepantle con zanjas para c</w:t>
      </w:r>
      <w:r w:rsidR="00A24531" w:rsidRPr="00EC267B">
        <w:rPr>
          <w:rFonts w:ascii="Times New Roman" w:hAnsi="Times New Roman"/>
          <w:bCs/>
          <w:sz w:val="24"/>
          <w:szCs w:val="24"/>
        </w:rPr>
        <w:t>a</w:t>
      </w:r>
      <w:r w:rsidRPr="00EC267B">
        <w:rPr>
          <w:rFonts w:ascii="Times New Roman" w:hAnsi="Times New Roman"/>
          <w:bCs/>
          <w:sz w:val="24"/>
          <w:szCs w:val="24"/>
        </w:rPr>
        <w:t>ptación de agua de lluvia, cerro Tlacotepec, Toluca</w:t>
      </w:r>
    </w:p>
    <w:p w14:paraId="36FCAF3A" w14:textId="12067E90" w:rsidR="00617BB9" w:rsidRPr="00EC267B" w:rsidRDefault="00CF4A52" w:rsidP="00FC0CA7">
      <w:pPr>
        <w:spacing w:line="360" w:lineRule="auto"/>
        <w:ind w:firstLine="708"/>
        <w:jc w:val="both"/>
        <w:rPr>
          <w:rFonts w:ascii="Times New Roman" w:hAnsi="Times New Roman"/>
          <w:bCs/>
          <w:sz w:val="24"/>
          <w:szCs w:val="24"/>
        </w:rPr>
      </w:pPr>
      <w:r w:rsidRPr="00EC267B">
        <w:rPr>
          <w:rFonts w:ascii="Times New Roman" w:hAnsi="Times New Roman"/>
          <w:noProof/>
          <w:sz w:val="24"/>
          <w:szCs w:val="24"/>
          <w:lang w:val="es-ES" w:eastAsia="es-ES"/>
        </w:rPr>
        <w:drawing>
          <wp:anchor distT="0" distB="0" distL="114300" distR="114300" simplePos="0" relativeHeight="251658752" behindDoc="1" locked="0" layoutInCell="1" allowOverlap="1" wp14:anchorId="7EC73869" wp14:editId="4A70DF33">
            <wp:simplePos x="0" y="0"/>
            <wp:positionH relativeFrom="margin">
              <wp:align>center</wp:align>
            </wp:positionH>
            <wp:positionV relativeFrom="paragraph">
              <wp:posOffset>8255</wp:posOffset>
            </wp:positionV>
            <wp:extent cx="2590800" cy="1824990"/>
            <wp:effectExtent l="0" t="0" r="0" b="3810"/>
            <wp:wrapTight wrapText="bothSides">
              <wp:wrapPolygon edited="0">
                <wp:start x="0" y="0"/>
                <wp:lineTo x="0" y="21420"/>
                <wp:lineTo x="21441" y="21420"/>
                <wp:lineTo x="21441" y="0"/>
                <wp:lineTo x="0" y="0"/>
              </wp:wrapPolygon>
            </wp:wrapTight>
            <wp:docPr id="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90800" cy="1824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6DB020A" w14:textId="77777777" w:rsidR="00617BB9" w:rsidRPr="00EC267B" w:rsidRDefault="00617BB9" w:rsidP="00FC0CA7">
      <w:pPr>
        <w:spacing w:line="360" w:lineRule="auto"/>
        <w:ind w:firstLine="708"/>
        <w:jc w:val="both"/>
        <w:rPr>
          <w:rFonts w:ascii="Times New Roman" w:hAnsi="Times New Roman"/>
          <w:sz w:val="24"/>
          <w:szCs w:val="24"/>
        </w:rPr>
      </w:pPr>
    </w:p>
    <w:p w14:paraId="6AE9F56C" w14:textId="77777777" w:rsidR="00617BB9" w:rsidRPr="00EC267B" w:rsidRDefault="00617BB9" w:rsidP="00FC0CA7">
      <w:pPr>
        <w:spacing w:line="360" w:lineRule="auto"/>
        <w:ind w:firstLine="708"/>
        <w:jc w:val="both"/>
        <w:rPr>
          <w:rFonts w:ascii="Times New Roman" w:hAnsi="Times New Roman"/>
          <w:sz w:val="24"/>
          <w:szCs w:val="24"/>
        </w:rPr>
      </w:pPr>
    </w:p>
    <w:p w14:paraId="2C792E7D" w14:textId="77777777" w:rsidR="00617BB9" w:rsidRPr="00EC267B" w:rsidRDefault="00617BB9" w:rsidP="00FC0CA7">
      <w:pPr>
        <w:spacing w:line="360" w:lineRule="auto"/>
        <w:ind w:firstLine="708"/>
        <w:jc w:val="both"/>
        <w:rPr>
          <w:rFonts w:ascii="Times New Roman" w:hAnsi="Times New Roman"/>
          <w:sz w:val="24"/>
          <w:szCs w:val="24"/>
        </w:rPr>
      </w:pPr>
    </w:p>
    <w:p w14:paraId="3FF94DCC" w14:textId="77777777" w:rsidR="00617BB9" w:rsidRPr="00EC267B" w:rsidRDefault="00617BB9" w:rsidP="00FC0CA7">
      <w:pPr>
        <w:spacing w:line="360" w:lineRule="auto"/>
        <w:ind w:firstLine="708"/>
        <w:jc w:val="both"/>
        <w:rPr>
          <w:rFonts w:ascii="Times New Roman" w:hAnsi="Times New Roman"/>
          <w:sz w:val="24"/>
          <w:szCs w:val="24"/>
        </w:rPr>
      </w:pPr>
    </w:p>
    <w:p w14:paraId="4EB85ABE" w14:textId="77777777" w:rsidR="00617BB9" w:rsidRPr="00EC267B" w:rsidRDefault="00617BB9" w:rsidP="00617BB9">
      <w:pPr>
        <w:spacing w:line="360" w:lineRule="auto"/>
        <w:jc w:val="center"/>
        <w:rPr>
          <w:rFonts w:ascii="Times New Roman" w:hAnsi="Times New Roman"/>
          <w:sz w:val="20"/>
          <w:szCs w:val="20"/>
        </w:rPr>
      </w:pPr>
      <w:r w:rsidRPr="00EC267B">
        <w:rPr>
          <w:rFonts w:ascii="Times New Roman" w:hAnsi="Times New Roman"/>
          <w:sz w:val="20"/>
          <w:szCs w:val="20"/>
        </w:rPr>
        <w:t xml:space="preserve">Fuente: </w:t>
      </w:r>
      <w:r w:rsidR="00A24531" w:rsidRPr="00EC267B">
        <w:rPr>
          <w:rFonts w:ascii="Times New Roman" w:hAnsi="Times New Roman"/>
          <w:sz w:val="20"/>
          <w:szCs w:val="20"/>
        </w:rPr>
        <w:t>I</w:t>
      </w:r>
      <w:r w:rsidRPr="00EC267B">
        <w:rPr>
          <w:rFonts w:ascii="Times New Roman" w:hAnsi="Times New Roman"/>
          <w:sz w:val="20"/>
          <w:szCs w:val="20"/>
        </w:rPr>
        <w:t xml:space="preserve">magen de Lizeth </w:t>
      </w:r>
      <w:r w:rsidR="0028394B" w:rsidRPr="00EC267B">
        <w:rPr>
          <w:rFonts w:ascii="Times New Roman" w:hAnsi="Times New Roman"/>
          <w:sz w:val="20"/>
          <w:szCs w:val="20"/>
        </w:rPr>
        <w:t>Miranda</w:t>
      </w:r>
      <w:r w:rsidRPr="00EC267B">
        <w:rPr>
          <w:rFonts w:ascii="Times New Roman" w:hAnsi="Times New Roman"/>
          <w:sz w:val="20"/>
          <w:szCs w:val="20"/>
        </w:rPr>
        <w:t>, 2022</w:t>
      </w:r>
    </w:p>
    <w:p w14:paraId="2D7E8213" w14:textId="77777777" w:rsidR="009C3EE5" w:rsidRPr="00EC267B" w:rsidRDefault="00421F45" w:rsidP="009C3EE5">
      <w:pPr>
        <w:spacing w:line="360" w:lineRule="auto"/>
        <w:ind w:firstLine="708"/>
        <w:jc w:val="both"/>
        <w:rPr>
          <w:rFonts w:ascii="Times New Roman" w:hAnsi="Times New Roman"/>
          <w:bCs/>
          <w:sz w:val="24"/>
          <w:szCs w:val="24"/>
        </w:rPr>
      </w:pPr>
      <w:r w:rsidRPr="00EC267B">
        <w:rPr>
          <w:rFonts w:ascii="Times New Roman" w:hAnsi="Times New Roman"/>
          <w:bCs/>
          <w:sz w:val="24"/>
          <w:szCs w:val="24"/>
        </w:rPr>
        <w:lastRenderedPageBreak/>
        <w:t xml:space="preserve">En un metepantle </w:t>
      </w:r>
      <w:r w:rsidR="0028394B" w:rsidRPr="00EC267B">
        <w:rPr>
          <w:rFonts w:ascii="Times New Roman" w:hAnsi="Times New Roman"/>
          <w:bCs/>
          <w:sz w:val="24"/>
          <w:szCs w:val="24"/>
        </w:rPr>
        <w:t>Miranda</w:t>
      </w:r>
      <w:r w:rsidRPr="00EC267B">
        <w:rPr>
          <w:rFonts w:ascii="Times New Roman" w:hAnsi="Times New Roman"/>
          <w:bCs/>
          <w:sz w:val="24"/>
          <w:szCs w:val="24"/>
        </w:rPr>
        <w:t xml:space="preserve"> (202</w:t>
      </w:r>
      <w:r w:rsidR="003414CB" w:rsidRPr="00EC267B">
        <w:rPr>
          <w:rFonts w:ascii="Times New Roman" w:hAnsi="Times New Roman"/>
          <w:bCs/>
          <w:sz w:val="24"/>
          <w:szCs w:val="24"/>
        </w:rPr>
        <w:t>3</w:t>
      </w:r>
      <w:r w:rsidRPr="00EC267B">
        <w:rPr>
          <w:rFonts w:ascii="Times New Roman" w:hAnsi="Times New Roman"/>
          <w:bCs/>
          <w:sz w:val="24"/>
          <w:szCs w:val="24"/>
        </w:rPr>
        <w:t>)</w:t>
      </w:r>
      <w:r w:rsidR="00D022D6" w:rsidRPr="00EC267B">
        <w:rPr>
          <w:rFonts w:ascii="Times New Roman" w:hAnsi="Times New Roman"/>
          <w:bCs/>
          <w:sz w:val="24"/>
          <w:szCs w:val="24"/>
        </w:rPr>
        <w:t>,</w:t>
      </w:r>
      <w:r w:rsidRPr="00EC267B">
        <w:rPr>
          <w:rFonts w:ascii="Times New Roman" w:hAnsi="Times New Roman"/>
          <w:bCs/>
          <w:sz w:val="24"/>
          <w:szCs w:val="24"/>
        </w:rPr>
        <w:t xml:space="preserve"> registró un total de </w:t>
      </w:r>
      <w:r w:rsidR="009C3EE5" w:rsidRPr="00EC267B">
        <w:rPr>
          <w:rFonts w:ascii="Times New Roman" w:hAnsi="Times New Roman"/>
          <w:bCs/>
          <w:sz w:val="24"/>
          <w:szCs w:val="24"/>
        </w:rPr>
        <w:t xml:space="preserve">188 magueyes </w:t>
      </w:r>
      <w:r w:rsidRPr="00EC267B">
        <w:rPr>
          <w:rFonts w:ascii="Times New Roman" w:hAnsi="Times New Roman"/>
          <w:bCs/>
          <w:sz w:val="24"/>
          <w:szCs w:val="24"/>
        </w:rPr>
        <w:t>(</w:t>
      </w:r>
      <w:r w:rsidR="005218CB" w:rsidRPr="00EC267B">
        <w:rPr>
          <w:rFonts w:ascii="Times New Roman" w:hAnsi="Times New Roman"/>
          <w:bCs/>
          <w:i/>
          <w:iCs/>
          <w:sz w:val="24"/>
          <w:szCs w:val="24"/>
        </w:rPr>
        <w:t>Agave</w:t>
      </w:r>
      <w:r w:rsidRPr="00EC267B">
        <w:rPr>
          <w:rFonts w:ascii="Times New Roman" w:hAnsi="Times New Roman"/>
          <w:bCs/>
          <w:i/>
          <w:iCs/>
          <w:sz w:val="24"/>
          <w:szCs w:val="24"/>
        </w:rPr>
        <w:t xml:space="preserve"> salmiana</w:t>
      </w:r>
      <w:r w:rsidRPr="00EC267B">
        <w:rPr>
          <w:rFonts w:ascii="Times New Roman" w:hAnsi="Times New Roman"/>
          <w:bCs/>
          <w:sz w:val="24"/>
          <w:szCs w:val="24"/>
        </w:rPr>
        <w:t xml:space="preserve">) ubicados en los linderos del terreno, esta planta </w:t>
      </w:r>
      <w:r w:rsidR="009C3EE5" w:rsidRPr="00EC267B">
        <w:rPr>
          <w:rFonts w:ascii="Times New Roman" w:hAnsi="Times New Roman"/>
          <w:bCs/>
          <w:sz w:val="24"/>
          <w:szCs w:val="24"/>
        </w:rPr>
        <w:t xml:space="preserve">también </w:t>
      </w:r>
      <w:r w:rsidR="005218CB" w:rsidRPr="00EC267B">
        <w:rPr>
          <w:rFonts w:ascii="Times New Roman" w:hAnsi="Times New Roman"/>
          <w:bCs/>
          <w:sz w:val="24"/>
          <w:szCs w:val="24"/>
        </w:rPr>
        <w:t xml:space="preserve">es </w:t>
      </w:r>
      <w:r w:rsidR="009C3EE5" w:rsidRPr="00EC267B">
        <w:rPr>
          <w:rFonts w:ascii="Times New Roman" w:hAnsi="Times New Roman"/>
          <w:bCs/>
          <w:sz w:val="24"/>
          <w:szCs w:val="24"/>
        </w:rPr>
        <w:t>conocid</w:t>
      </w:r>
      <w:r w:rsidR="005218CB" w:rsidRPr="00EC267B">
        <w:rPr>
          <w:rFonts w:ascii="Times New Roman" w:hAnsi="Times New Roman"/>
          <w:bCs/>
          <w:sz w:val="24"/>
          <w:szCs w:val="24"/>
        </w:rPr>
        <w:t>a</w:t>
      </w:r>
      <w:r w:rsidR="009C3EE5" w:rsidRPr="00EC267B">
        <w:rPr>
          <w:rFonts w:ascii="Times New Roman" w:hAnsi="Times New Roman"/>
          <w:bCs/>
          <w:sz w:val="24"/>
          <w:szCs w:val="24"/>
        </w:rPr>
        <w:t xml:space="preserve"> como </w:t>
      </w:r>
      <w:r w:rsidR="005218CB" w:rsidRPr="00EC267B">
        <w:rPr>
          <w:rFonts w:ascii="Times New Roman" w:hAnsi="Times New Roman"/>
          <w:bCs/>
          <w:sz w:val="24"/>
          <w:szCs w:val="24"/>
        </w:rPr>
        <w:t>“</w:t>
      </w:r>
      <w:r w:rsidR="009C3EE5" w:rsidRPr="00EC267B">
        <w:rPr>
          <w:rFonts w:ascii="Times New Roman" w:hAnsi="Times New Roman"/>
          <w:bCs/>
          <w:sz w:val="24"/>
          <w:szCs w:val="24"/>
        </w:rPr>
        <w:t>maguey pulquero</w:t>
      </w:r>
      <w:r w:rsidR="005218CB" w:rsidRPr="00EC267B">
        <w:rPr>
          <w:rFonts w:ascii="Times New Roman" w:hAnsi="Times New Roman"/>
          <w:bCs/>
          <w:sz w:val="24"/>
          <w:szCs w:val="24"/>
        </w:rPr>
        <w:t xml:space="preserve">”. </w:t>
      </w:r>
      <w:r w:rsidR="008B0C55" w:rsidRPr="00EC267B">
        <w:rPr>
          <w:rFonts w:ascii="Times New Roman" w:hAnsi="Times New Roman"/>
          <w:bCs/>
          <w:sz w:val="24"/>
          <w:szCs w:val="24"/>
        </w:rPr>
        <w:t xml:space="preserve">La planta en los bordos </w:t>
      </w:r>
      <w:r w:rsidR="009C3EE5" w:rsidRPr="00EC267B">
        <w:rPr>
          <w:rFonts w:ascii="Times New Roman" w:hAnsi="Times New Roman"/>
          <w:bCs/>
          <w:sz w:val="24"/>
          <w:szCs w:val="24"/>
        </w:rPr>
        <w:t>ret</w:t>
      </w:r>
      <w:r w:rsidR="00D6088A" w:rsidRPr="00EC267B">
        <w:rPr>
          <w:rFonts w:ascii="Times New Roman" w:hAnsi="Times New Roman"/>
          <w:bCs/>
          <w:sz w:val="24"/>
          <w:szCs w:val="24"/>
        </w:rPr>
        <w:t>iene e</w:t>
      </w:r>
      <w:r w:rsidR="009C3EE5" w:rsidRPr="00EC267B">
        <w:rPr>
          <w:rFonts w:ascii="Times New Roman" w:hAnsi="Times New Roman"/>
          <w:bCs/>
          <w:sz w:val="24"/>
          <w:szCs w:val="24"/>
        </w:rPr>
        <w:t xml:space="preserve">l suelo </w:t>
      </w:r>
      <w:r w:rsidR="005218CB" w:rsidRPr="00EC267B">
        <w:rPr>
          <w:rFonts w:ascii="Times New Roman" w:hAnsi="Times New Roman"/>
          <w:bCs/>
          <w:sz w:val="24"/>
          <w:szCs w:val="24"/>
        </w:rPr>
        <w:t>del sistema agrícola; se emplea para obtener la sabia, “aguamiel”</w:t>
      </w:r>
      <w:r w:rsidR="008B0C55" w:rsidRPr="00EC267B">
        <w:rPr>
          <w:rFonts w:ascii="Times New Roman" w:hAnsi="Times New Roman"/>
          <w:bCs/>
          <w:sz w:val="24"/>
          <w:szCs w:val="24"/>
        </w:rPr>
        <w:t>,</w:t>
      </w:r>
      <w:r w:rsidR="009C3EE5" w:rsidRPr="00EC267B">
        <w:rPr>
          <w:rFonts w:ascii="Times New Roman" w:hAnsi="Times New Roman"/>
          <w:bCs/>
          <w:sz w:val="24"/>
          <w:szCs w:val="24"/>
        </w:rPr>
        <w:t xml:space="preserve"> para la producción de</w:t>
      </w:r>
      <w:r w:rsidR="005218CB" w:rsidRPr="00EC267B">
        <w:rPr>
          <w:rFonts w:ascii="Times New Roman" w:hAnsi="Times New Roman"/>
          <w:bCs/>
          <w:sz w:val="24"/>
          <w:szCs w:val="24"/>
        </w:rPr>
        <w:t xml:space="preserve"> </w:t>
      </w:r>
      <w:r w:rsidR="009C3EE5" w:rsidRPr="00EC267B">
        <w:rPr>
          <w:rFonts w:ascii="Times New Roman" w:hAnsi="Times New Roman"/>
          <w:bCs/>
          <w:sz w:val="24"/>
          <w:szCs w:val="24"/>
        </w:rPr>
        <w:t>l</w:t>
      </w:r>
      <w:r w:rsidR="005218CB" w:rsidRPr="00EC267B">
        <w:rPr>
          <w:rFonts w:ascii="Times New Roman" w:hAnsi="Times New Roman"/>
          <w:bCs/>
          <w:sz w:val="24"/>
          <w:szCs w:val="24"/>
        </w:rPr>
        <w:t xml:space="preserve">a bebida tradicional conocida </w:t>
      </w:r>
      <w:r w:rsidR="00D6088A" w:rsidRPr="00EC267B">
        <w:rPr>
          <w:rFonts w:ascii="Times New Roman" w:hAnsi="Times New Roman"/>
          <w:bCs/>
          <w:sz w:val="24"/>
          <w:szCs w:val="24"/>
        </w:rPr>
        <w:t xml:space="preserve">en México </w:t>
      </w:r>
      <w:r w:rsidR="005218CB" w:rsidRPr="00EC267B">
        <w:rPr>
          <w:rFonts w:ascii="Times New Roman" w:hAnsi="Times New Roman"/>
          <w:bCs/>
          <w:sz w:val="24"/>
          <w:szCs w:val="24"/>
        </w:rPr>
        <w:t>como “</w:t>
      </w:r>
      <w:r w:rsidR="009C3EE5" w:rsidRPr="00EC267B">
        <w:rPr>
          <w:rFonts w:ascii="Times New Roman" w:hAnsi="Times New Roman"/>
          <w:bCs/>
          <w:sz w:val="24"/>
          <w:szCs w:val="24"/>
        </w:rPr>
        <w:t>pulque</w:t>
      </w:r>
      <w:r w:rsidR="005218CB" w:rsidRPr="00EC267B">
        <w:rPr>
          <w:rFonts w:ascii="Times New Roman" w:hAnsi="Times New Roman"/>
          <w:bCs/>
          <w:sz w:val="24"/>
          <w:szCs w:val="24"/>
        </w:rPr>
        <w:t>”; las hojas de la planta (pencas)</w:t>
      </w:r>
      <w:r w:rsidR="008B0C55" w:rsidRPr="00EC267B">
        <w:rPr>
          <w:rFonts w:ascii="Times New Roman" w:hAnsi="Times New Roman"/>
          <w:bCs/>
          <w:sz w:val="24"/>
          <w:szCs w:val="24"/>
        </w:rPr>
        <w:t xml:space="preserve">, </w:t>
      </w:r>
      <w:r w:rsidR="005218CB" w:rsidRPr="00EC267B">
        <w:rPr>
          <w:rFonts w:ascii="Times New Roman" w:hAnsi="Times New Roman"/>
          <w:bCs/>
          <w:sz w:val="24"/>
          <w:szCs w:val="24"/>
        </w:rPr>
        <w:t xml:space="preserve">se cortan cuando se han secado y se </w:t>
      </w:r>
      <w:r w:rsidR="00D6088A" w:rsidRPr="00EC267B">
        <w:rPr>
          <w:rFonts w:ascii="Times New Roman" w:hAnsi="Times New Roman"/>
          <w:bCs/>
          <w:sz w:val="24"/>
          <w:szCs w:val="24"/>
        </w:rPr>
        <w:t xml:space="preserve">usan </w:t>
      </w:r>
      <w:r w:rsidR="005218CB" w:rsidRPr="00EC267B">
        <w:rPr>
          <w:rFonts w:ascii="Times New Roman" w:hAnsi="Times New Roman"/>
          <w:bCs/>
          <w:sz w:val="24"/>
          <w:szCs w:val="24"/>
        </w:rPr>
        <w:t xml:space="preserve">como </w:t>
      </w:r>
      <w:r w:rsidR="008B0C55" w:rsidRPr="00EC267B">
        <w:rPr>
          <w:rFonts w:ascii="Times New Roman" w:hAnsi="Times New Roman"/>
          <w:bCs/>
          <w:sz w:val="24"/>
          <w:szCs w:val="24"/>
        </w:rPr>
        <w:t>combustible (leña)</w:t>
      </w:r>
      <w:r w:rsidR="009C3EE5" w:rsidRPr="00EC267B">
        <w:rPr>
          <w:rFonts w:ascii="Times New Roman" w:hAnsi="Times New Roman"/>
          <w:bCs/>
          <w:sz w:val="24"/>
          <w:szCs w:val="24"/>
        </w:rPr>
        <w:t>.</w:t>
      </w:r>
    </w:p>
    <w:p w14:paraId="6950E6BF" w14:textId="77777777" w:rsidR="00CD6D7F" w:rsidRPr="00EC267B" w:rsidRDefault="00CD6D7F" w:rsidP="009C3EE5">
      <w:pPr>
        <w:spacing w:line="360" w:lineRule="auto"/>
        <w:ind w:firstLine="708"/>
        <w:jc w:val="both"/>
        <w:rPr>
          <w:rFonts w:ascii="Times New Roman" w:hAnsi="Times New Roman"/>
          <w:bCs/>
          <w:sz w:val="24"/>
          <w:szCs w:val="24"/>
        </w:rPr>
      </w:pPr>
      <w:r w:rsidRPr="00EC267B">
        <w:rPr>
          <w:rFonts w:ascii="Times New Roman" w:hAnsi="Times New Roman"/>
          <w:bCs/>
          <w:sz w:val="24"/>
          <w:szCs w:val="24"/>
        </w:rPr>
        <w:t>Los campesinos cultivan diferentes semillas en las terrazas, algunos con fines alimenticios: maíz, frijol, haba, quelites (quintonil, huauzontle), nopal; otros para su venta local: chícharo, flor de alelí y cempaxúchitl. Estos cultivos se complementan con frutos de capulín</w:t>
      </w:r>
      <w:r w:rsidR="00D6088A" w:rsidRPr="00EC267B">
        <w:rPr>
          <w:rFonts w:ascii="Times New Roman" w:hAnsi="Times New Roman"/>
          <w:bCs/>
          <w:sz w:val="24"/>
          <w:szCs w:val="24"/>
        </w:rPr>
        <w:t xml:space="preserve"> dispuestos entre las terrazas de cultivo</w:t>
      </w:r>
      <w:r w:rsidRPr="00EC267B">
        <w:rPr>
          <w:rFonts w:ascii="Times New Roman" w:hAnsi="Times New Roman"/>
          <w:bCs/>
          <w:sz w:val="24"/>
          <w:szCs w:val="24"/>
        </w:rPr>
        <w:t>.</w:t>
      </w:r>
    </w:p>
    <w:p w14:paraId="5FB1110A" w14:textId="77777777" w:rsidR="009C3EE5" w:rsidRPr="00EC267B" w:rsidRDefault="008B0C55" w:rsidP="00FC0CA7">
      <w:pPr>
        <w:spacing w:line="360" w:lineRule="auto"/>
        <w:ind w:firstLine="708"/>
        <w:jc w:val="both"/>
        <w:rPr>
          <w:rFonts w:ascii="Times New Roman" w:hAnsi="Times New Roman"/>
          <w:sz w:val="24"/>
          <w:szCs w:val="24"/>
        </w:rPr>
      </w:pPr>
      <w:r w:rsidRPr="00EC267B">
        <w:rPr>
          <w:rFonts w:ascii="Times New Roman" w:hAnsi="Times New Roman"/>
          <w:sz w:val="24"/>
          <w:szCs w:val="24"/>
        </w:rPr>
        <w:t xml:space="preserve">En otro estudio realizado por </w:t>
      </w:r>
      <w:r w:rsidR="003414CB" w:rsidRPr="00EC267B">
        <w:rPr>
          <w:rFonts w:ascii="Times New Roman" w:hAnsi="Times New Roman"/>
          <w:sz w:val="24"/>
          <w:szCs w:val="24"/>
        </w:rPr>
        <w:t>González</w:t>
      </w:r>
      <w:r w:rsidRPr="00EC267B">
        <w:rPr>
          <w:rFonts w:ascii="Times New Roman" w:hAnsi="Times New Roman"/>
          <w:sz w:val="24"/>
          <w:szCs w:val="24"/>
        </w:rPr>
        <w:t xml:space="preserve"> </w:t>
      </w:r>
      <w:r w:rsidR="003414CB" w:rsidRPr="00EC267B">
        <w:rPr>
          <w:rFonts w:ascii="Times New Roman" w:hAnsi="Times New Roman"/>
          <w:i/>
          <w:iCs/>
          <w:sz w:val="24"/>
          <w:szCs w:val="24"/>
        </w:rPr>
        <w:t>et al.</w:t>
      </w:r>
      <w:r w:rsidR="003414CB" w:rsidRPr="00EC267B">
        <w:rPr>
          <w:rFonts w:ascii="Times New Roman" w:hAnsi="Times New Roman"/>
          <w:sz w:val="24"/>
          <w:szCs w:val="24"/>
        </w:rPr>
        <w:t xml:space="preserve"> </w:t>
      </w:r>
      <w:r w:rsidRPr="00EC267B">
        <w:rPr>
          <w:rFonts w:ascii="Times New Roman" w:hAnsi="Times New Roman"/>
          <w:sz w:val="24"/>
          <w:szCs w:val="24"/>
        </w:rPr>
        <w:t>(2018), identificaron 16 terrazas en el cerro Tlacotepec con diferentes características como ubicación, altitud, superficie, tipos de muro, cultivos, y zanjas, las cuales se muestran en el Cuadro 1:</w:t>
      </w:r>
    </w:p>
    <w:p w14:paraId="220CFCF2" w14:textId="77777777" w:rsidR="00CF4A52" w:rsidRPr="00EC267B" w:rsidRDefault="00CF4A52" w:rsidP="009A2F4D">
      <w:pPr>
        <w:spacing w:line="360" w:lineRule="auto"/>
        <w:jc w:val="both"/>
        <w:rPr>
          <w:rFonts w:ascii="Times New Roman" w:hAnsi="Times New Roman"/>
          <w:sz w:val="24"/>
          <w:szCs w:val="24"/>
        </w:rPr>
      </w:pPr>
    </w:p>
    <w:p w14:paraId="1E773B18" w14:textId="77777777" w:rsidR="008B0C55" w:rsidRPr="00EC267B" w:rsidRDefault="008B0C55" w:rsidP="008B0C55">
      <w:pPr>
        <w:jc w:val="center"/>
        <w:rPr>
          <w:rFonts w:ascii="Times New Roman" w:hAnsi="Times New Roman"/>
          <w:sz w:val="24"/>
          <w:szCs w:val="24"/>
        </w:rPr>
      </w:pPr>
      <w:r w:rsidRPr="00EC267B">
        <w:rPr>
          <w:rFonts w:ascii="Times New Roman" w:hAnsi="Times New Roman"/>
          <w:sz w:val="24"/>
          <w:szCs w:val="24"/>
        </w:rPr>
        <w:t>Cuadro 1. Ubicación y características de las terrazas descritas en el presente estudio, cerro de Tlacotepec, Toluca, México</w:t>
      </w:r>
    </w:p>
    <w:tbl>
      <w:tblPr>
        <w:tblW w:w="8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426"/>
        <w:gridCol w:w="1559"/>
        <w:gridCol w:w="1134"/>
        <w:gridCol w:w="1417"/>
        <w:gridCol w:w="1276"/>
        <w:gridCol w:w="1134"/>
        <w:gridCol w:w="1134"/>
      </w:tblGrid>
      <w:tr w:rsidR="008B0C55" w:rsidRPr="00EC267B" w14:paraId="75D1DB81" w14:textId="77777777" w:rsidTr="00C84168">
        <w:trPr>
          <w:trHeight w:val="676"/>
          <w:jc w:val="center"/>
        </w:trPr>
        <w:tc>
          <w:tcPr>
            <w:tcW w:w="426" w:type="dxa"/>
            <w:shd w:val="clear" w:color="auto" w:fill="auto"/>
            <w:hideMark/>
          </w:tcPr>
          <w:p w14:paraId="5F22BA4B"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No.</w:t>
            </w:r>
          </w:p>
        </w:tc>
        <w:tc>
          <w:tcPr>
            <w:tcW w:w="1559" w:type="dxa"/>
            <w:shd w:val="clear" w:color="auto" w:fill="auto"/>
            <w:hideMark/>
          </w:tcPr>
          <w:p w14:paraId="5251C063"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5"/>
                <w:sz w:val="24"/>
                <w:szCs w:val="24"/>
                <w:lang w:val="es-ES"/>
              </w:rPr>
              <w:t>Ubicación</w:t>
            </w:r>
          </w:p>
        </w:tc>
        <w:tc>
          <w:tcPr>
            <w:tcW w:w="1134" w:type="dxa"/>
            <w:shd w:val="clear" w:color="auto" w:fill="auto"/>
            <w:hideMark/>
          </w:tcPr>
          <w:p w14:paraId="254E7A72"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Altitud</w:t>
            </w:r>
          </w:p>
        </w:tc>
        <w:tc>
          <w:tcPr>
            <w:tcW w:w="1417" w:type="dxa"/>
            <w:shd w:val="clear" w:color="auto" w:fill="auto"/>
            <w:hideMark/>
          </w:tcPr>
          <w:p w14:paraId="4EBC3125"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5"/>
                <w:sz w:val="24"/>
                <w:szCs w:val="24"/>
                <w:lang w:val="es-ES"/>
              </w:rPr>
              <w:t xml:space="preserve">Superficie </w:t>
            </w:r>
            <w:r w:rsidRPr="00EC267B">
              <w:rPr>
                <w:rFonts w:ascii="Times New Roman" w:hAnsi="Times New Roman"/>
                <w:sz w:val="24"/>
                <w:szCs w:val="24"/>
                <w:lang w:val="es-ES"/>
              </w:rPr>
              <w:t>total</w:t>
            </w:r>
            <w:r w:rsidR="00EB21DF" w:rsidRPr="00EC267B">
              <w:rPr>
                <w:rFonts w:ascii="Times New Roman" w:hAnsi="Times New Roman"/>
                <w:sz w:val="24"/>
                <w:szCs w:val="24"/>
                <w:lang w:val="es-ES"/>
              </w:rPr>
              <w:t xml:space="preserve"> m</w:t>
            </w:r>
            <w:r w:rsidR="00EB21DF" w:rsidRPr="00EC267B">
              <w:rPr>
                <w:rFonts w:ascii="Times New Roman" w:hAnsi="Times New Roman"/>
                <w:sz w:val="24"/>
                <w:szCs w:val="24"/>
                <w:vertAlign w:val="superscript"/>
                <w:lang w:val="es-ES"/>
              </w:rPr>
              <w:t>2</w:t>
            </w:r>
            <w:r w:rsidR="00EB21DF" w:rsidRPr="00EC267B">
              <w:rPr>
                <w:rFonts w:ascii="Times New Roman" w:hAnsi="Times New Roman"/>
                <w:sz w:val="24"/>
                <w:szCs w:val="24"/>
                <w:lang w:val="es-ES"/>
              </w:rPr>
              <w:t xml:space="preserve"> </w:t>
            </w:r>
          </w:p>
        </w:tc>
        <w:tc>
          <w:tcPr>
            <w:tcW w:w="1276" w:type="dxa"/>
            <w:shd w:val="clear" w:color="auto" w:fill="auto"/>
            <w:hideMark/>
          </w:tcPr>
          <w:p w14:paraId="24B62818"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Muro de contención</w:t>
            </w:r>
          </w:p>
        </w:tc>
        <w:tc>
          <w:tcPr>
            <w:tcW w:w="1134" w:type="dxa"/>
            <w:shd w:val="clear" w:color="auto" w:fill="auto"/>
            <w:hideMark/>
          </w:tcPr>
          <w:p w14:paraId="7B2CD76A"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Tipo de cultivo</w:t>
            </w:r>
          </w:p>
        </w:tc>
        <w:tc>
          <w:tcPr>
            <w:tcW w:w="1134" w:type="dxa"/>
            <w:shd w:val="clear" w:color="auto" w:fill="auto"/>
            <w:hideMark/>
          </w:tcPr>
          <w:p w14:paraId="0250EE47"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Presencia de zanja</w:t>
            </w:r>
          </w:p>
        </w:tc>
      </w:tr>
      <w:tr w:rsidR="009A2F4D" w:rsidRPr="00EC267B" w14:paraId="7162222E" w14:textId="77777777" w:rsidTr="00C84168">
        <w:trPr>
          <w:trHeight w:val="530"/>
          <w:jc w:val="center"/>
        </w:trPr>
        <w:tc>
          <w:tcPr>
            <w:tcW w:w="426" w:type="dxa"/>
            <w:shd w:val="clear" w:color="auto" w:fill="auto"/>
            <w:hideMark/>
          </w:tcPr>
          <w:p w14:paraId="0EDEC92C" w14:textId="77777777" w:rsidR="009A2F4D" w:rsidRPr="00EC267B" w:rsidRDefault="009A2F4D"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9"/>
                <w:sz w:val="24"/>
                <w:szCs w:val="24"/>
                <w:lang w:val="es-ES"/>
              </w:rPr>
              <w:t>1</w:t>
            </w:r>
          </w:p>
        </w:tc>
        <w:tc>
          <w:tcPr>
            <w:tcW w:w="1559" w:type="dxa"/>
            <w:shd w:val="clear" w:color="auto" w:fill="auto"/>
            <w:hideMark/>
          </w:tcPr>
          <w:p w14:paraId="13D8575B" w14:textId="77777777" w:rsidR="009A2F4D" w:rsidRPr="00EC267B" w:rsidRDefault="009A2F4D"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5"/>
                <w:sz w:val="24"/>
                <w:szCs w:val="24"/>
                <w:lang w:val="es-ES"/>
              </w:rPr>
              <w:t xml:space="preserve">Ladera </w:t>
            </w:r>
            <w:r w:rsidRPr="00EC267B">
              <w:rPr>
                <w:rFonts w:ascii="Times New Roman" w:hAnsi="Times New Roman"/>
                <w:sz w:val="24"/>
                <w:szCs w:val="24"/>
                <w:lang w:val="es-ES"/>
              </w:rPr>
              <w:t>norte</w:t>
            </w:r>
          </w:p>
        </w:tc>
        <w:tc>
          <w:tcPr>
            <w:tcW w:w="1134" w:type="dxa"/>
            <w:shd w:val="clear" w:color="auto" w:fill="auto"/>
            <w:hideMark/>
          </w:tcPr>
          <w:p w14:paraId="6D9C04A3" w14:textId="77777777" w:rsidR="009A2F4D" w:rsidRPr="00EC267B" w:rsidRDefault="009A2F4D"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2</w:t>
            </w:r>
            <w:r w:rsidR="00377289" w:rsidRPr="00EC267B">
              <w:rPr>
                <w:rFonts w:ascii="Times New Roman" w:hAnsi="Times New Roman"/>
                <w:sz w:val="24"/>
                <w:szCs w:val="24"/>
                <w:lang w:val="es-ES"/>
              </w:rPr>
              <w:t>,</w:t>
            </w:r>
            <w:r w:rsidRPr="00EC267B">
              <w:rPr>
                <w:rFonts w:ascii="Times New Roman" w:hAnsi="Times New Roman"/>
                <w:sz w:val="24"/>
                <w:szCs w:val="24"/>
                <w:lang w:val="es-ES"/>
              </w:rPr>
              <w:t>961</w:t>
            </w:r>
          </w:p>
        </w:tc>
        <w:tc>
          <w:tcPr>
            <w:tcW w:w="1417" w:type="dxa"/>
            <w:shd w:val="clear" w:color="auto" w:fill="auto"/>
            <w:hideMark/>
          </w:tcPr>
          <w:p w14:paraId="156AE577" w14:textId="77777777" w:rsidR="009A2F4D" w:rsidRPr="00EC267B" w:rsidRDefault="009A2F4D"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184</w:t>
            </w:r>
          </w:p>
        </w:tc>
        <w:tc>
          <w:tcPr>
            <w:tcW w:w="1276" w:type="dxa"/>
            <w:shd w:val="clear" w:color="auto" w:fill="auto"/>
            <w:hideMark/>
          </w:tcPr>
          <w:p w14:paraId="40F1D0A2" w14:textId="77777777" w:rsidR="009A2F4D" w:rsidRPr="00EC267B" w:rsidRDefault="009A2F4D"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9"/>
                <w:sz w:val="24"/>
                <w:szCs w:val="24"/>
                <w:lang w:val="es-ES"/>
              </w:rPr>
              <w:t>P</w:t>
            </w:r>
          </w:p>
        </w:tc>
        <w:tc>
          <w:tcPr>
            <w:tcW w:w="1134" w:type="dxa"/>
            <w:shd w:val="clear" w:color="auto" w:fill="auto"/>
            <w:hideMark/>
          </w:tcPr>
          <w:p w14:paraId="17DDBEDB" w14:textId="77777777" w:rsidR="009A2F4D" w:rsidRPr="00EC267B" w:rsidRDefault="009A2F4D"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5"/>
                <w:sz w:val="24"/>
                <w:szCs w:val="24"/>
                <w:lang w:val="es-ES"/>
              </w:rPr>
              <w:t>S.C</w:t>
            </w:r>
          </w:p>
        </w:tc>
        <w:tc>
          <w:tcPr>
            <w:tcW w:w="1134" w:type="dxa"/>
            <w:shd w:val="clear" w:color="auto" w:fill="auto"/>
            <w:hideMark/>
          </w:tcPr>
          <w:p w14:paraId="30EF8F88" w14:textId="77777777" w:rsidR="009A2F4D" w:rsidRPr="00EC267B" w:rsidRDefault="009A2F4D"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no</w:t>
            </w:r>
          </w:p>
        </w:tc>
      </w:tr>
      <w:tr w:rsidR="009A2F4D" w:rsidRPr="00EC267B" w14:paraId="715E3CBF" w14:textId="77777777" w:rsidTr="00C84168">
        <w:trPr>
          <w:trHeight w:val="410"/>
          <w:jc w:val="center"/>
        </w:trPr>
        <w:tc>
          <w:tcPr>
            <w:tcW w:w="426" w:type="dxa"/>
            <w:shd w:val="clear" w:color="auto" w:fill="auto"/>
            <w:hideMark/>
          </w:tcPr>
          <w:p w14:paraId="5CC62D61" w14:textId="77777777" w:rsidR="009A2F4D" w:rsidRPr="00EC267B" w:rsidRDefault="009A2F4D"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9"/>
                <w:sz w:val="24"/>
                <w:szCs w:val="24"/>
                <w:lang w:val="es-ES"/>
              </w:rPr>
              <w:t>2</w:t>
            </w:r>
          </w:p>
        </w:tc>
        <w:tc>
          <w:tcPr>
            <w:tcW w:w="1559" w:type="dxa"/>
            <w:shd w:val="clear" w:color="auto" w:fill="auto"/>
            <w:hideMark/>
          </w:tcPr>
          <w:p w14:paraId="39C7C704" w14:textId="77777777" w:rsidR="009A2F4D" w:rsidRPr="00EC267B" w:rsidRDefault="009A2F4D"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5"/>
                <w:sz w:val="24"/>
                <w:szCs w:val="24"/>
                <w:lang w:val="es-ES"/>
              </w:rPr>
              <w:t xml:space="preserve">Ladera </w:t>
            </w:r>
            <w:r w:rsidRPr="00EC267B">
              <w:rPr>
                <w:rFonts w:ascii="Times New Roman" w:hAnsi="Times New Roman"/>
                <w:sz w:val="24"/>
                <w:szCs w:val="24"/>
                <w:lang w:val="es-ES"/>
              </w:rPr>
              <w:t>norte</w:t>
            </w:r>
          </w:p>
        </w:tc>
        <w:tc>
          <w:tcPr>
            <w:tcW w:w="1134" w:type="dxa"/>
            <w:shd w:val="clear" w:color="auto" w:fill="auto"/>
            <w:hideMark/>
          </w:tcPr>
          <w:p w14:paraId="402ACA0E" w14:textId="77777777" w:rsidR="009A2F4D" w:rsidRPr="00EC267B" w:rsidRDefault="009A2F4D"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2</w:t>
            </w:r>
            <w:r w:rsidR="00377289" w:rsidRPr="00EC267B">
              <w:rPr>
                <w:rFonts w:ascii="Times New Roman" w:hAnsi="Times New Roman"/>
                <w:sz w:val="24"/>
                <w:szCs w:val="24"/>
                <w:lang w:val="es-ES"/>
              </w:rPr>
              <w:t>,</w:t>
            </w:r>
            <w:r w:rsidRPr="00EC267B">
              <w:rPr>
                <w:rFonts w:ascii="Times New Roman" w:hAnsi="Times New Roman"/>
                <w:sz w:val="24"/>
                <w:szCs w:val="24"/>
                <w:lang w:val="es-ES"/>
              </w:rPr>
              <w:t>957</w:t>
            </w:r>
          </w:p>
        </w:tc>
        <w:tc>
          <w:tcPr>
            <w:tcW w:w="1417" w:type="dxa"/>
            <w:shd w:val="clear" w:color="auto" w:fill="auto"/>
            <w:hideMark/>
          </w:tcPr>
          <w:p w14:paraId="4496609D" w14:textId="77777777" w:rsidR="009A2F4D" w:rsidRPr="00EC267B" w:rsidRDefault="009A2F4D"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1,082</w:t>
            </w:r>
          </w:p>
        </w:tc>
        <w:tc>
          <w:tcPr>
            <w:tcW w:w="1276" w:type="dxa"/>
            <w:shd w:val="clear" w:color="auto" w:fill="auto"/>
            <w:hideMark/>
          </w:tcPr>
          <w:p w14:paraId="58054598" w14:textId="77777777" w:rsidR="009A2F4D" w:rsidRPr="00EC267B" w:rsidRDefault="009A2F4D"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5"/>
                <w:sz w:val="24"/>
                <w:szCs w:val="24"/>
                <w:lang w:val="es-ES"/>
              </w:rPr>
              <w:t>P/T</w:t>
            </w:r>
          </w:p>
        </w:tc>
        <w:tc>
          <w:tcPr>
            <w:tcW w:w="1134" w:type="dxa"/>
            <w:shd w:val="clear" w:color="auto" w:fill="auto"/>
            <w:hideMark/>
          </w:tcPr>
          <w:p w14:paraId="5D4BBAE6" w14:textId="77777777" w:rsidR="009A2F4D" w:rsidRPr="00EC267B" w:rsidRDefault="009A2F4D"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5"/>
                <w:sz w:val="24"/>
                <w:szCs w:val="24"/>
                <w:lang w:val="es-ES"/>
              </w:rPr>
              <w:t>S.C</w:t>
            </w:r>
          </w:p>
        </w:tc>
        <w:tc>
          <w:tcPr>
            <w:tcW w:w="1134" w:type="dxa"/>
            <w:shd w:val="clear" w:color="auto" w:fill="auto"/>
            <w:hideMark/>
          </w:tcPr>
          <w:p w14:paraId="3D4DEBDC" w14:textId="77777777" w:rsidR="009A2F4D" w:rsidRPr="00EC267B" w:rsidRDefault="009A2F4D"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sí</w:t>
            </w:r>
          </w:p>
        </w:tc>
      </w:tr>
      <w:tr w:rsidR="008B0C55" w:rsidRPr="00EC267B" w14:paraId="01B4A5A3" w14:textId="77777777" w:rsidTr="00C84168">
        <w:trPr>
          <w:trHeight w:val="416"/>
          <w:jc w:val="center"/>
        </w:trPr>
        <w:tc>
          <w:tcPr>
            <w:tcW w:w="426" w:type="dxa"/>
            <w:shd w:val="clear" w:color="auto" w:fill="auto"/>
            <w:hideMark/>
          </w:tcPr>
          <w:p w14:paraId="474D65D2"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9"/>
                <w:sz w:val="24"/>
                <w:szCs w:val="24"/>
                <w:lang w:val="es-ES"/>
              </w:rPr>
              <w:t>3</w:t>
            </w:r>
          </w:p>
        </w:tc>
        <w:tc>
          <w:tcPr>
            <w:tcW w:w="1559" w:type="dxa"/>
            <w:shd w:val="clear" w:color="auto" w:fill="auto"/>
            <w:hideMark/>
          </w:tcPr>
          <w:p w14:paraId="7F47FBA2"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5"/>
                <w:sz w:val="24"/>
                <w:szCs w:val="24"/>
                <w:lang w:val="es-ES"/>
              </w:rPr>
              <w:t xml:space="preserve">Ladera </w:t>
            </w:r>
            <w:r w:rsidRPr="00EC267B">
              <w:rPr>
                <w:rFonts w:ascii="Times New Roman" w:hAnsi="Times New Roman"/>
                <w:sz w:val="24"/>
                <w:szCs w:val="24"/>
                <w:lang w:val="es-ES"/>
              </w:rPr>
              <w:t>norte</w:t>
            </w:r>
          </w:p>
        </w:tc>
        <w:tc>
          <w:tcPr>
            <w:tcW w:w="1134" w:type="dxa"/>
            <w:shd w:val="clear" w:color="auto" w:fill="auto"/>
            <w:hideMark/>
          </w:tcPr>
          <w:p w14:paraId="078D6799"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2</w:t>
            </w:r>
            <w:r w:rsidR="00377289" w:rsidRPr="00EC267B">
              <w:rPr>
                <w:rFonts w:ascii="Times New Roman" w:hAnsi="Times New Roman"/>
                <w:sz w:val="24"/>
                <w:szCs w:val="24"/>
                <w:lang w:val="es-ES"/>
              </w:rPr>
              <w:t>,</w:t>
            </w:r>
            <w:r w:rsidRPr="00EC267B">
              <w:rPr>
                <w:rFonts w:ascii="Times New Roman" w:hAnsi="Times New Roman"/>
                <w:sz w:val="24"/>
                <w:szCs w:val="24"/>
                <w:lang w:val="es-ES"/>
              </w:rPr>
              <w:t>950</w:t>
            </w:r>
          </w:p>
        </w:tc>
        <w:tc>
          <w:tcPr>
            <w:tcW w:w="1417" w:type="dxa"/>
            <w:shd w:val="clear" w:color="auto" w:fill="auto"/>
            <w:hideMark/>
          </w:tcPr>
          <w:p w14:paraId="56CC01DE"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892</w:t>
            </w:r>
          </w:p>
        </w:tc>
        <w:tc>
          <w:tcPr>
            <w:tcW w:w="1276" w:type="dxa"/>
            <w:shd w:val="clear" w:color="auto" w:fill="auto"/>
            <w:hideMark/>
          </w:tcPr>
          <w:p w14:paraId="6B707EB5"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9"/>
                <w:sz w:val="24"/>
                <w:szCs w:val="24"/>
                <w:lang w:val="es-ES"/>
              </w:rPr>
              <w:t>T</w:t>
            </w:r>
          </w:p>
        </w:tc>
        <w:tc>
          <w:tcPr>
            <w:tcW w:w="1134" w:type="dxa"/>
            <w:shd w:val="clear" w:color="auto" w:fill="auto"/>
            <w:hideMark/>
          </w:tcPr>
          <w:p w14:paraId="55B9D685"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5"/>
                <w:sz w:val="24"/>
                <w:szCs w:val="24"/>
                <w:lang w:val="es-ES"/>
              </w:rPr>
              <w:t>S.C</w:t>
            </w:r>
          </w:p>
        </w:tc>
        <w:tc>
          <w:tcPr>
            <w:tcW w:w="1134" w:type="dxa"/>
            <w:shd w:val="clear" w:color="auto" w:fill="auto"/>
            <w:hideMark/>
          </w:tcPr>
          <w:p w14:paraId="55679464" w14:textId="77777777" w:rsidR="008B0C55" w:rsidRPr="00EC267B" w:rsidRDefault="00EB21DF"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no</w:t>
            </w:r>
          </w:p>
        </w:tc>
      </w:tr>
      <w:tr w:rsidR="008B0C55" w:rsidRPr="00EC267B" w14:paraId="47457BB0" w14:textId="77777777" w:rsidTr="00C84168">
        <w:trPr>
          <w:trHeight w:val="422"/>
          <w:jc w:val="center"/>
        </w:trPr>
        <w:tc>
          <w:tcPr>
            <w:tcW w:w="426" w:type="dxa"/>
            <w:shd w:val="clear" w:color="auto" w:fill="auto"/>
            <w:hideMark/>
          </w:tcPr>
          <w:p w14:paraId="0A430182"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9"/>
                <w:sz w:val="24"/>
                <w:szCs w:val="24"/>
                <w:lang w:val="es-ES"/>
              </w:rPr>
              <w:t>4</w:t>
            </w:r>
          </w:p>
        </w:tc>
        <w:tc>
          <w:tcPr>
            <w:tcW w:w="1559" w:type="dxa"/>
            <w:shd w:val="clear" w:color="auto" w:fill="auto"/>
            <w:hideMark/>
          </w:tcPr>
          <w:p w14:paraId="479DA0E9"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5"/>
                <w:sz w:val="24"/>
                <w:szCs w:val="24"/>
                <w:lang w:val="es-ES"/>
              </w:rPr>
              <w:t xml:space="preserve">Ladera </w:t>
            </w:r>
            <w:r w:rsidRPr="00EC267B">
              <w:rPr>
                <w:rFonts w:ascii="Times New Roman" w:hAnsi="Times New Roman"/>
                <w:sz w:val="24"/>
                <w:szCs w:val="24"/>
                <w:lang w:val="es-ES"/>
              </w:rPr>
              <w:t>norte</w:t>
            </w:r>
          </w:p>
        </w:tc>
        <w:tc>
          <w:tcPr>
            <w:tcW w:w="1134" w:type="dxa"/>
            <w:shd w:val="clear" w:color="auto" w:fill="auto"/>
            <w:hideMark/>
          </w:tcPr>
          <w:p w14:paraId="0532DC76"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2</w:t>
            </w:r>
            <w:r w:rsidR="00377289" w:rsidRPr="00EC267B">
              <w:rPr>
                <w:rFonts w:ascii="Times New Roman" w:hAnsi="Times New Roman"/>
                <w:sz w:val="24"/>
                <w:szCs w:val="24"/>
                <w:lang w:val="es-ES"/>
              </w:rPr>
              <w:t>,</w:t>
            </w:r>
            <w:r w:rsidRPr="00EC267B">
              <w:rPr>
                <w:rFonts w:ascii="Times New Roman" w:hAnsi="Times New Roman"/>
                <w:sz w:val="24"/>
                <w:szCs w:val="24"/>
                <w:lang w:val="es-ES"/>
              </w:rPr>
              <w:t>936</w:t>
            </w:r>
          </w:p>
        </w:tc>
        <w:tc>
          <w:tcPr>
            <w:tcW w:w="1417" w:type="dxa"/>
            <w:shd w:val="clear" w:color="auto" w:fill="auto"/>
            <w:hideMark/>
          </w:tcPr>
          <w:p w14:paraId="0B404C8C"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1</w:t>
            </w:r>
            <w:r w:rsidR="00B47694" w:rsidRPr="00EC267B">
              <w:rPr>
                <w:rFonts w:ascii="Times New Roman" w:hAnsi="Times New Roman"/>
                <w:sz w:val="24"/>
                <w:szCs w:val="24"/>
                <w:lang w:val="es-ES"/>
              </w:rPr>
              <w:t>,</w:t>
            </w:r>
            <w:r w:rsidRPr="00EC267B">
              <w:rPr>
                <w:rFonts w:ascii="Times New Roman" w:hAnsi="Times New Roman"/>
                <w:sz w:val="24"/>
                <w:szCs w:val="24"/>
                <w:lang w:val="es-ES"/>
              </w:rPr>
              <w:t>474</w:t>
            </w:r>
          </w:p>
        </w:tc>
        <w:tc>
          <w:tcPr>
            <w:tcW w:w="1276" w:type="dxa"/>
            <w:shd w:val="clear" w:color="auto" w:fill="auto"/>
            <w:hideMark/>
          </w:tcPr>
          <w:p w14:paraId="3CC55ABF"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9"/>
                <w:sz w:val="24"/>
                <w:szCs w:val="24"/>
                <w:lang w:val="es-ES"/>
              </w:rPr>
              <w:t>T</w:t>
            </w:r>
          </w:p>
        </w:tc>
        <w:tc>
          <w:tcPr>
            <w:tcW w:w="1134" w:type="dxa"/>
            <w:shd w:val="clear" w:color="auto" w:fill="auto"/>
            <w:hideMark/>
          </w:tcPr>
          <w:p w14:paraId="7A371A97"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5"/>
                <w:sz w:val="24"/>
                <w:szCs w:val="24"/>
                <w:lang w:val="es-ES"/>
              </w:rPr>
              <w:t>S.C</w:t>
            </w:r>
          </w:p>
        </w:tc>
        <w:tc>
          <w:tcPr>
            <w:tcW w:w="1134" w:type="dxa"/>
            <w:shd w:val="clear" w:color="auto" w:fill="auto"/>
            <w:hideMark/>
          </w:tcPr>
          <w:p w14:paraId="2F03FE74" w14:textId="77777777" w:rsidR="008B0C55" w:rsidRPr="00EC267B" w:rsidRDefault="00EB21DF"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no</w:t>
            </w:r>
          </w:p>
        </w:tc>
      </w:tr>
      <w:tr w:rsidR="008B0C55" w:rsidRPr="00EC267B" w14:paraId="7D34E442" w14:textId="77777777" w:rsidTr="00C84168">
        <w:trPr>
          <w:trHeight w:val="414"/>
          <w:jc w:val="center"/>
        </w:trPr>
        <w:tc>
          <w:tcPr>
            <w:tcW w:w="426" w:type="dxa"/>
            <w:shd w:val="clear" w:color="auto" w:fill="auto"/>
            <w:hideMark/>
          </w:tcPr>
          <w:p w14:paraId="4FA6D6B8"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9"/>
                <w:sz w:val="24"/>
                <w:szCs w:val="24"/>
                <w:lang w:val="es-ES"/>
              </w:rPr>
              <w:t>5</w:t>
            </w:r>
          </w:p>
        </w:tc>
        <w:tc>
          <w:tcPr>
            <w:tcW w:w="1559" w:type="dxa"/>
            <w:shd w:val="clear" w:color="auto" w:fill="auto"/>
            <w:hideMark/>
          </w:tcPr>
          <w:p w14:paraId="4E882B22"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5"/>
                <w:sz w:val="24"/>
                <w:szCs w:val="24"/>
                <w:lang w:val="es-ES"/>
              </w:rPr>
              <w:t xml:space="preserve">Ladera </w:t>
            </w:r>
            <w:r w:rsidRPr="00EC267B">
              <w:rPr>
                <w:rFonts w:ascii="Times New Roman" w:hAnsi="Times New Roman"/>
                <w:sz w:val="24"/>
                <w:szCs w:val="24"/>
                <w:lang w:val="es-ES"/>
              </w:rPr>
              <w:t>norte</w:t>
            </w:r>
          </w:p>
        </w:tc>
        <w:tc>
          <w:tcPr>
            <w:tcW w:w="1134" w:type="dxa"/>
            <w:shd w:val="clear" w:color="auto" w:fill="auto"/>
            <w:hideMark/>
          </w:tcPr>
          <w:p w14:paraId="58EB8C78"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2</w:t>
            </w:r>
            <w:r w:rsidR="00377289" w:rsidRPr="00EC267B">
              <w:rPr>
                <w:rFonts w:ascii="Times New Roman" w:hAnsi="Times New Roman"/>
                <w:sz w:val="24"/>
                <w:szCs w:val="24"/>
                <w:lang w:val="es-ES"/>
              </w:rPr>
              <w:t>,</w:t>
            </w:r>
            <w:r w:rsidRPr="00EC267B">
              <w:rPr>
                <w:rFonts w:ascii="Times New Roman" w:hAnsi="Times New Roman"/>
                <w:sz w:val="24"/>
                <w:szCs w:val="24"/>
                <w:lang w:val="es-ES"/>
              </w:rPr>
              <w:t>927</w:t>
            </w:r>
          </w:p>
        </w:tc>
        <w:tc>
          <w:tcPr>
            <w:tcW w:w="1417" w:type="dxa"/>
            <w:shd w:val="clear" w:color="auto" w:fill="auto"/>
            <w:hideMark/>
          </w:tcPr>
          <w:p w14:paraId="5F78BE9E"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811</w:t>
            </w:r>
          </w:p>
        </w:tc>
        <w:tc>
          <w:tcPr>
            <w:tcW w:w="1276" w:type="dxa"/>
            <w:shd w:val="clear" w:color="auto" w:fill="auto"/>
            <w:hideMark/>
          </w:tcPr>
          <w:p w14:paraId="3635AA3C"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9"/>
                <w:sz w:val="24"/>
                <w:szCs w:val="24"/>
                <w:lang w:val="es-ES"/>
              </w:rPr>
              <w:t>T</w:t>
            </w:r>
          </w:p>
        </w:tc>
        <w:tc>
          <w:tcPr>
            <w:tcW w:w="1134" w:type="dxa"/>
            <w:shd w:val="clear" w:color="auto" w:fill="auto"/>
            <w:hideMark/>
          </w:tcPr>
          <w:p w14:paraId="43D09CC8"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5"/>
                <w:sz w:val="24"/>
                <w:szCs w:val="24"/>
                <w:lang w:val="es-ES"/>
              </w:rPr>
              <w:t>S.C</w:t>
            </w:r>
          </w:p>
        </w:tc>
        <w:tc>
          <w:tcPr>
            <w:tcW w:w="1134" w:type="dxa"/>
            <w:shd w:val="clear" w:color="auto" w:fill="auto"/>
            <w:hideMark/>
          </w:tcPr>
          <w:p w14:paraId="351B8E75" w14:textId="77777777" w:rsidR="008B0C55" w:rsidRPr="00EC267B" w:rsidRDefault="00EB21DF"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no</w:t>
            </w:r>
          </w:p>
        </w:tc>
      </w:tr>
      <w:tr w:rsidR="008B0C55" w:rsidRPr="00EC267B" w14:paraId="19CC652B" w14:textId="77777777" w:rsidTr="00C84168">
        <w:trPr>
          <w:trHeight w:val="419"/>
          <w:jc w:val="center"/>
        </w:trPr>
        <w:tc>
          <w:tcPr>
            <w:tcW w:w="426" w:type="dxa"/>
            <w:shd w:val="clear" w:color="auto" w:fill="auto"/>
            <w:hideMark/>
          </w:tcPr>
          <w:p w14:paraId="7125BC4C"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9"/>
                <w:sz w:val="24"/>
                <w:szCs w:val="24"/>
                <w:lang w:val="es-ES"/>
              </w:rPr>
              <w:t>6</w:t>
            </w:r>
          </w:p>
        </w:tc>
        <w:tc>
          <w:tcPr>
            <w:tcW w:w="1559" w:type="dxa"/>
            <w:shd w:val="clear" w:color="auto" w:fill="auto"/>
            <w:hideMark/>
          </w:tcPr>
          <w:p w14:paraId="4FB5A76B"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5"/>
                <w:sz w:val="24"/>
                <w:szCs w:val="24"/>
                <w:lang w:val="es-ES"/>
              </w:rPr>
              <w:t xml:space="preserve">Ladera </w:t>
            </w:r>
            <w:r w:rsidRPr="00EC267B">
              <w:rPr>
                <w:rFonts w:ascii="Times New Roman" w:hAnsi="Times New Roman"/>
                <w:sz w:val="24"/>
                <w:szCs w:val="24"/>
                <w:lang w:val="es-ES"/>
              </w:rPr>
              <w:t>norte</w:t>
            </w:r>
          </w:p>
        </w:tc>
        <w:tc>
          <w:tcPr>
            <w:tcW w:w="1134" w:type="dxa"/>
            <w:shd w:val="clear" w:color="auto" w:fill="auto"/>
            <w:hideMark/>
          </w:tcPr>
          <w:p w14:paraId="06E49ECC"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2</w:t>
            </w:r>
            <w:r w:rsidR="00D6088A" w:rsidRPr="00EC267B">
              <w:rPr>
                <w:rFonts w:ascii="Times New Roman" w:hAnsi="Times New Roman"/>
                <w:sz w:val="24"/>
                <w:szCs w:val="24"/>
                <w:lang w:val="es-ES"/>
              </w:rPr>
              <w:t>,</w:t>
            </w:r>
            <w:r w:rsidRPr="00EC267B">
              <w:rPr>
                <w:rFonts w:ascii="Times New Roman" w:hAnsi="Times New Roman"/>
                <w:sz w:val="24"/>
                <w:szCs w:val="24"/>
                <w:lang w:val="es-ES"/>
              </w:rPr>
              <w:t>922</w:t>
            </w:r>
          </w:p>
        </w:tc>
        <w:tc>
          <w:tcPr>
            <w:tcW w:w="1417" w:type="dxa"/>
            <w:shd w:val="clear" w:color="auto" w:fill="auto"/>
            <w:hideMark/>
          </w:tcPr>
          <w:p w14:paraId="0BACB34E"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458</w:t>
            </w:r>
          </w:p>
        </w:tc>
        <w:tc>
          <w:tcPr>
            <w:tcW w:w="1276" w:type="dxa"/>
            <w:shd w:val="clear" w:color="auto" w:fill="auto"/>
            <w:hideMark/>
          </w:tcPr>
          <w:p w14:paraId="7B677DD7"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9"/>
                <w:sz w:val="24"/>
                <w:szCs w:val="24"/>
                <w:lang w:val="es-ES"/>
              </w:rPr>
              <w:t>T</w:t>
            </w:r>
          </w:p>
        </w:tc>
        <w:tc>
          <w:tcPr>
            <w:tcW w:w="1134" w:type="dxa"/>
            <w:shd w:val="clear" w:color="auto" w:fill="auto"/>
            <w:hideMark/>
          </w:tcPr>
          <w:p w14:paraId="4C539E63"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5"/>
                <w:sz w:val="24"/>
                <w:szCs w:val="24"/>
                <w:lang w:val="es-ES"/>
              </w:rPr>
              <w:t>S.C</w:t>
            </w:r>
          </w:p>
        </w:tc>
        <w:tc>
          <w:tcPr>
            <w:tcW w:w="1134" w:type="dxa"/>
            <w:shd w:val="clear" w:color="auto" w:fill="auto"/>
            <w:hideMark/>
          </w:tcPr>
          <w:p w14:paraId="3EF00A6A" w14:textId="77777777" w:rsidR="008B0C55" w:rsidRPr="00EC267B" w:rsidRDefault="00EB21DF"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no</w:t>
            </w:r>
          </w:p>
        </w:tc>
      </w:tr>
      <w:tr w:rsidR="008B0C55" w:rsidRPr="00EC267B" w14:paraId="5423E213" w14:textId="77777777" w:rsidTr="00C84168">
        <w:trPr>
          <w:trHeight w:val="411"/>
          <w:jc w:val="center"/>
        </w:trPr>
        <w:tc>
          <w:tcPr>
            <w:tcW w:w="426" w:type="dxa"/>
            <w:shd w:val="clear" w:color="auto" w:fill="auto"/>
            <w:hideMark/>
          </w:tcPr>
          <w:p w14:paraId="5151E23C"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9"/>
                <w:sz w:val="24"/>
                <w:szCs w:val="24"/>
                <w:lang w:val="es-ES"/>
              </w:rPr>
              <w:t>7</w:t>
            </w:r>
          </w:p>
        </w:tc>
        <w:tc>
          <w:tcPr>
            <w:tcW w:w="1559" w:type="dxa"/>
            <w:shd w:val="clear" w:color="auto" w:fill="auto"/>
            <w:hideMark/>
          </w:tcPr>
          <w:p w14:paraId="4D60F9CD"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5"/>
                <w:sz w:val="24"/>
                <w:szCs w:val="24"/>
                <w:lang w:val="es-ES"/>
              </w:rPr>
              <w:t xml:space="preserve">Ladera </w:t>
            </w:r>
            <w:r w:rsidRPr="00EC267B">
              <w:rPr>
                <w:rFonts w:ascii="Times New Roman" w:hAnsi="Times New Roman"/>
                <w:sz w:val="24"/>
                <w:szCs w:val="24"/>
                <w:lang w:val="es-ES"/>
              </w:rPr>
              <w:t>norte</w:t>
            </w:r>
          </w:p>
        </w:tc>
        <w:tc>
          <w:tcPr>
            <w:tcW w:w="1134" w:type="dxa"/>
            <w:shd w:val="clear" w:color="auto" w:fill="auto"/>
            <w:hideMark/>
          </w:tcPr>
          <w:p w14:paraId="1C5C1DCB"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2</w:t>
            </w:r>
            <w:r w:rsidR="00377289" w:rsidRPr="00EC267B">
              <w:rPr>
                <w:rFonts w:ascii="Times New Roman" w:hAnsi="Times New Roman"/>
                <w:sz w:val="24"/>
                <w:szCs w:val="24"/>
                <w:lang w:val="es-ES"/>
              </w:rPr>
              <w:t>,</w:t>
            </w:r>
            <w:r w:rsidRPr="00EC267B">
              <w:rPr>
                <w:rFonts w:ascii="Times New Roman" w:hAnsi="Times New Roman"/>
                <w:sz w:val="24"/>
                <w:szCs w:val="24"/>
                <w:lang w:val="es-ES"/>
              </w:rPr>
              <w:t>903</w:t>
            </w:r>
          </w:p>
        </w:tc>
        <w:tc>
          <w:tcPr>
            <w:tcW w:w="1417" w:type="dxa"/>
            <w:shd w:val="clear" w:color="auto" w:fill="auto"/>
            <w:hideMark/>
          </w:tcPr>
          <w:p w14:paraId="14EFB2F1"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1</w:t>
            </w:r>
            <w:r w:rsidR="00B47694" w:rsidRPr="00EC267B">
              <w:rPr>
                <w:rFonts w:ascii="Times New Roman" w:hAnsi="Times New Roman"/>
                <w:sz w:val="24"/>
                <w:szCs w:val="24"/>
                <w:lang w:val="es-ES"/>
              </w:rPr>
              <w:t>,</w:t>
            </w:r>
            <w:r w:rsidRPr="00EC267B">
              <w:rPr>
                <w:rFonts w:ascii="Times New Roman" w:hAnsi="Times New Roman"/>
                <w:sz w:val="24"/>
                <w:szCs w:val="24"/>
                <w:lang w:val="es-ES"/>
              </w:rPr>
              <w:t>343</w:t>
            </w:r>
          </w:p>
        </w:tc>
        <w:tc>
          <w:tcPr>
            <w:tcW w:w="1276" w:type="dxa"/>
            <w:shd w:val="clear" w:color="auto" w:fill="auto"/>
            <w:hideMark/>
          </w:tcPr>
          <w:p w14:paraId="4AB071E3"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9"/>
                <w:sz w:val="24"/>
                <w:szCs w:val="24"/>
                <w:lang w:val="es-ES"/>
              </w:rPr>
              <w:t>T</w:t>
            </w:r>
          </w:p>
        </w:tc>
        <w:tc>
          <w:tcPr>
            <w:tcW w:w="1134" w:type="dxa"/>
            <w:shd w:val="clear" w:color="auto" w:fill="auto"/>
            <w:hideMark/>
          </w:tcPr>
          <w:p w14:paraId="6E0DDCFD"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9"/>
                <w:sz w:val="24"/>
                <w:szCs w:val="24"/>
                <w:lang w:val="es-ES"/>
              </w:rPr>
              <w:t>H</w:t>
            </w:r>
          </w:p>
        </w:tc>
        <w:tc>
          <w:tcPr>
            <w:tcW w:w="1134" w:type="dxa"/>
            <w:shd w:val="clear" w:color="auto" w:fill="auto"/>
            <w:hideMark/>
          </w:tcPr>
          <w:p w14:paraId="24E3D9B6" w14:textId="77777777" w:rsidR="008B0C55" w:rsidRPr="00EC267B" w:rsidRDefault="00EB21DF"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sí</w:t>
            </w:r>
          </w:p>
        </w:tc>
      </w:tr>
      <w:tr w:rsidR="008B0C55" w:rsidRPr="00EC267B" w14:paraId="57186FBA" w14:textId="77777777" w:rsidTr="00C84168">
        <w:trPr>
          <w:trHeight w:val="418"/>
          <w:jc w:val="center"/>
        </w:trPr>
        <w:tc>
          <w:tcPr>
            <w:tcW w:w="426" w:type="dxa"/>
            <w:shd w:val="clear" w:color="auto" w:fill="auto"/>
            <w:hideMark/>
          </w:tcPr>
          <w:p w14:paraId="7FA4CD43"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9"/>
                <w:sz w:val="24"/>
                <w:szCs w:val="24"/>
                <w:lang w:val="es-ES"/>
              </w:rPr>
              <w:t>8</w:t>
            </w:r>
          </w:p>
        </w:tc>
        <w:tc>
          <w:tcPr>
            <w:tcW w:w="1559" w:type="dxa"/>
            <w:shd w:val="clear" w:color="auto" w:fill="auto"/>
            <w:hideMark/>
          </w:tcPr>
          <w:p w14:paraId="706385CA"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5"/>
                <w:sz w:val="24"/>
                <w:szCs w:val="24"/>
                <w:lang w:val="es-ES"/>
              </w:rPr>
              <w:t xml:space="preserve">Ladera </w:t>
            </w:r>
            <w:r w:rsidRPr="00EC267B">
              <w:rPr>
                <w:rFonts w:ascii="Times New Roman" w:hAnsi="Times New Roman"/>
                <w:sz w:val="24"/>
                <w:szCs w:val="24"/>
                <w:lang w:val="es-ES"/>
              </w:rPr>
              <w:t>norte</w:t>
            </w:r>
          </w:p>
        </w:tc>
        <w:tc>
          <w:tcPr>
            <w:tcW w:w="1134" w:type="dxa"/>
            <w:shd w:val="clear" w:color="auto" w:fill="auto"/>
            <w:hideMark/>
          </w:tcPr>
          <w:p w14:paraId="3510795D"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2</w:t>
            </w:r>
            <w:r w:rsidR="00377289" w:rsidRPr="00EC267B">
              <w:rPr>
                <w:rFonts w:ascii="Times New Roman" w:hAnsi="Times New Roman"/>
                <w:sz w:val="24"/>
                <w:szCs w:val="24"/>
                <w:lang w:val="es-ES"/>
              </w:rPr>
              <w:t>,</w:t>
            </w:r>
            <w:r w:rsidRPr="00EC267B">
              <w:rPr>
                <w:rFonts w:ascii="Times New Roman" w:hAnsi="Times New Roman"/>
                <w:sz w:val="24"/>
                <w:szCs w:val="24"/>
                <w:lang w:val="es-ES"/>
              </w:rPr>
              <w:t>886</w:t>
            </w:r>
          </w:p>
        </w:tc>
        <w:tc>
          <w:tcPr>
            <w:tcW w:w="1417" w:type="dxa"/>
            <w:shd w:val="clear" w:color="auto" w:fill="auto"/>
            <w:hideMark/>
          </w:tcPr>
          <w:p w14:paraId="540CBCAD"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649</w:t>
            </w:r>
          </w:p>
        </w:tc>
        <w:tc>
          <w:tcPr>
            <w:tcW w:w="1276" w:type="dxa"/>
            <w:shd w:val="clear" w:color="auto" w:fill="auto"/>
            <w:hideMark/>
          </w:tcPr>
          <w:p w14:paraId="07AF152A"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9"/>
                <w:sz w:val="24"/>
                <w:szCs w:val="24"/>
                <w:lang w:val="es-ES"/>
              </w:rPr>
              <w:t>T</w:t>
            </w:r>
          </w:p>
        </w:tc>
        <w:tc>
          <w:tcPr>
            <w:tcW w:w="1134" w:type="dxa"/>
            <w:shd w:val="clear" w:color="auto" w:fill="auto"/>
            <w:hideMark/>
          </w:tcPr>
          <w:p w14:paraId="62CB9757"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5"/>
                <w:sz w:val="24"/>
                <w:szCs w:val="24"/>
                <w:lang w:val="es-ES"/>
              </w:rPr>
              <w:t>M/H</w:t>
            </w:r>
          </w:p>
        </w:tc>
        <w:tc>
          <w:tcPr>
            <w:tcW w:w="1134" w:type="dxa"/>
            <w:shd w:val="clear" w:color="auto" w:fill="auto"/>
            <w:hideMark/>
          </w:tcPr>
          <w:p w14:paraId="3779CF74" w14:textId="77777777" w:rsidR="008B0C55" w:rsidRPr="00EC267B" w:rsidRDefault="00EB21DF"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no</w:t>
            </w:r>
          </w:p>
        </w:tc>
      </w:tr>
      <w:tr w:rsidR="008B0C55" w:rsidRPr="00EC267B" w14:paraId="433CA277" w14:textId="77777777" w:rsidTr="00C84168">
        <w:trPr>
          <w:trHeight w:val="424"/>
          <w:jc w:val="center"/>
        </w:trPr>
        <w:tc>
          <w:tcPr>
            <w:tcW w:w="426" w:type="dxa"/>
            <w:shd w:val="clear" w:color="auto" w:fill="auto"/>
            <w:hideMark/>
          </w:tcPr>
          <w:p w14:paraId="5F832390"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9"/>
                <w:sz w:val="24"/>
                <w:szCs w:val="24"/>
                <w:lang w:val="es-ES"/>
              </w:rPr>
              <w:t>9</w:t>
            </w:r>
          </w:p>
        </w:tc>
        <w:tc>
          <w:tcPr>
            <w:tcW w:w="1559" w:type="dxa"/>
            <w:shd w:val="clear" w:color="auto" w:fill="auto"/>
            <w:hideMark/>
          </w:tcPr>
          <w:p w14:paraId="44F821DB"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5"/>
                <w:sz w:val="24"/>
                <w:szCs w:val="24"/>
                <w:lang w:val="es-ES"/>
              </w:rPr>
              <w:t xml:space="preserve">Ladera </w:t>
            </w:r>
            <w:r w:rsidRPr="00EC267B">
              <w:rPr>
                <w:rFonts w:ascii="Times New Roman" w:hAnsi="Times New Roman"/>
                <w:sz w:val="24"/>
                <w:szCs w:val="24"/>
                <w:lang w:val="es-ES"/>
              </w:rPr>
              <w:t>norte</w:t>
            </w:r>
          </w:p>
        </w:tc>
        <w:tc>
          <w:tcPr>
            <w:tcW w:w="1134" w:type="dxa"/>
            <w:shd w:val="clear" w:color="auto" w:fill="auto"/>
            <w:hideMark/>
          </w:tcPr>
          <w:p w14:paraId="7E37A087"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2</w:t>
            </w:r>
            <w:r w:rsidR="00377289" w:rsidRPr="00EC267B">
              <w:rPr>
                <w:rFonts w:ascii="Times New Roman" w:hAnsi="Times New Roman"/>
                <w:sz w:val="24"/>
                <w:szCs w:val="24"/>
                <w:lang w:val="es-ES"/>
              </w:rPr>
              <w:t>,</w:t>
            </w:r>
            <w:r w:rsidRPr="00EC267B">
              <w:rPr>
                <w:rFonts w:ascii="Times New Roman" w:hAnsi="Times New Roman"/>
                <w:sz w:val="24"/>
                <w:szCs w:val="24"/>
                <w:lang w:val="es-ES"/>
              </w:rPr>
              <w:t>876</w:t>
            </w:r>
          </w:p>
        </w:tc>
        <w:tc>
          <w:tcPr>
            <w:tcW w:w="1417" w:type="dxa"/>
            <w:shd w:val="clear" w:color="auto" w:fill="auto"/>
            <w:hideMark/>
          </w:tcPr>
          <w:p w14:paraId="3716504E"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1,68</w:t>
            </w:r>
            <w:r w:rsidR="00EB21DF" w:rsidRPr="00EC267B">
              <w:rPr>
                <w:rFonts w:ascii="Times New Roman" w:hAnsi="Times New Roman"/>
                <w:sz w:val="24"/>
                <w:szCs w:val="24"/>
                <w:lang w:val="es-ES"/>
              </w:rPr>
              <w:t>3</w:t>
            </w:r>
          </w:p>
        </w:tc>
        <w:tc>
          <w:tcPr>
            <w:tcW w:w="1276" w:type="dxa"/>
            <w:shd w:val="clear" w:color="auto" w:fill="auto"/>
            <w:hideMark/>
          </w:tcPr>
          <w:p w14:paraId="6E13A483"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9"/>
                <w:sz w:val="24"/>
                <w:szCs w:val="24"/>
                <w:lang w:val="es-ES"/>
              </w:rPr>
              <w:t>T</w:t>
            </w:r>
          </w:p>
        </w:tc>
        <w:tc>
          <w:tcPr>
            <w:tcW w:w="1134" w:type="dxa"/>
            <w:shd w:val="clear" w:color="auto" w:fill="auto"/>
            <w:hideMark/>
          </w:tcPr>
          <w:p w14:paraId="029B302D"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5"/>
                <w:sz w:val="24"/>
                <w:szCs w:val="24"/>
                <w:lang w:val="es-ES"/>
              </w:rPr>
              <w:t>S.C</w:t>
            </w:r>
          </w:p>
        </w:tc>
        <w:tc>
          <w:tcPr>
            <w:tcW w:w="1134" w:type="dxa"/>
            <w:shd w:val="clear" w:color="auto" w:fill="auto"/>
            <w:hideMark/>
          </w:tcPr>
          <w:p w14:paraId="1693E81F" w14:textId="77777777" w:rsidR="008B0C55" w:rsidRPr="00EC267B" w:rsidRDefault="00EB21DF"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sí</w:t>
            </w:r>
          </w:p>
        </w:tc>
      </w:tr>
      <w:tr w:rsidR="008B0C55" w:rsidRPr="00EC267B" w14:paraId="64E706C4" w14:textId="77777777" w:rsidTr="00C84168">
        <w:trPr>
          <w:trHeight w:val="402"/>
          <w:jc w:val="center"/>
        </w:trPr>
        <w:tc>
          <w:tcPr>
            <w:tcW w:w="426" w:type="dxa"/>
            <w:shd w:val="clear" w:color="auto" w:fill="auto"/>
            <w:hideMark/>
          </w:tcPr>
          <w:p w14:paraId="0831785D"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10</w:t>
            </w:r>
          </w:p>
        </w:tc>
        <w:tc>
          <w:tcPr>
            <w:tcW w:w="1559" w:type="dxa"/>
            <w:shd w:val="clear" w:color="auto" w:fill="auto"/>
            <w:hideMark/>
          </w:tcPr>
          <w:p w14:paraId="6CE3460C"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5"/>
                <w:sz w:val="24"/>
                <w:szCs w:val="24"/>
                <w:lang w:val="es-ES"/>
              </w:rPr>
              <w:t xml:space="preserve">Ladera </w:t>
            </w:r>
            <w:r w:rsidRPr="00EC267B">
              <w:rPr>
                <w:rFonts w:ascii="Times New Roman" w:hAnsi="Times New Roman"/>
                <w:sz w:val="24"/>
                <w:szCs w:val="24"/>
                <w:lang w:val="es-ES"/>
              </w:rPr>
              <w:t>norte</w:t>
            </w:r>
          </w:p>
        </w:tc>
        <w:tc>
          <w:tcPr>
            <w:tcW w:w="1134" w:type="dxa"/>
            <w:shd w:val="clear" w:color="auto" w:fill="auto"/>
            <w:hideMark/>
          </w:tcPr>
          <w:p w14:paraId="66033863"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2</w:t>
            </w:r>
            <w:r w:rsidR="00377289" w:rsidRPr="00EC267B">
              <w:rPr>
                <w:rFonts w:ascii="Times New Roman" w:hAnsi="Times New Roman"/>
                <w:sz w:val="24"/>
                <w:szCs w:val="24"/>
                <w:lang w:val="es-ES"/>
              </w:rPr>
              <w:t>,</w:t>
            </w:r>
            <w:r w:rsidRPr="00EC267B">
              <w:rPr>
                <w:rFonts w:ascii="Times New Roman" w:hAnsi="Times New Roman"/>
                <w:sz w:val="24"/>
                <w:szCs w:val="24"/>
                <w:lang w:val="es-ES"/>
              </w:rPr>
              <w:t>864</w:t>
            </w:r>
          </w:p>
        </w:tc>
        <w:tc>
          <w:tcPr>
            <w:tcW w:w="1417" w:type="dxa"/>
            <w:shd w:val="clear" w:color="auto" w:fill="auto"/>
            <w:hideMark/>
          </w:tcPr>
          <w:p w14:paraId="24971BE3"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778</w:t>
            </w:r>
          </w:p>
        </w:tc>
        <w:tc>
          <w:tcPr>
            <w:tcW w:w="1276" w:type="dxa"/>
            <w:shd w:val="clear" w:color="auto" w:fill="auto"/>
            <w:hideMark/>
          </w:tcPr>
          <w:p w14:paraId="541598D9"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9"/>
                <w:sz w:val="24"/>
                <w:szCs w:val="24"/>
                <w:lang w:val="es-ES"/>
              </w:rPr>
              <w:t>T</w:t>
            </w:r>
          </w:p>
        </w:tc>
        <w:tc>
          <w:tcPr>
            <w:tcW w:w="1134" w:type="dxa"/>
            <w:shd w:val="clear" w:color="auto" w:fill="auto"/>
            <w:hideMark/>
          </w:tcPr>
          <w:p w14:paraId="5B959E50"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5"/>
                <w:sz w:val="24"/>
                <w:szCs w:val="24"/>
                <w:lang w:val="es-ES"/>
              </w:rPr>
              <w:t>S.C</w:t>
            </w:r>
          </w:p>
        </w:tc>
        <w:tc>
          <w:tcPr>
            <w:tcW w:w="1134" w:type="dxa"/>
            <w:shd w:val="clear" w:color="auto" w:fill="auto"/>
            <w:hideMark/>
          </w:tcPr>
          <w:p w14:paraId="15E748F8" w14:textId="77777777" w:rsidR="008B0C55" w:rsidRPr="00EC267B" w:rsidRDefault="00EB21DF"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no</w:t>
            </w:r>
          </w:p>
        </w:tc>
      </w:tr>
      <w:tr w:rsidR="008B0C55" w:rsidRPr="00EC267B" w14:paraId="76E52236" w14:textId="77777777" w:rsidTr="00C84168">
        <w:trPr>
          <w:trHeight w:val="407"/>
          <w:jc w:val="center"/>
        </w:trPr>
        <w:tc>
          <w:tcPr>
            <w:tcW w:w="426" w:type="dxa"/>
            <w:shd w:val="clear" w:color="auto" w:fill="auto"/>
            <w:hideMark/>
          </w:tcPr>
          <w:p w14:paraId="0DFB81A5"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11</w:t>
            </w:r>
          </w:p>
        </w:tc>
        <w:tc>
          <w:tcPr>
            <w:tcW w:w="1559" w:type="dxa"/>
            <w:shd w:val="clear" w:color="auto" w:fill="auto"/>
            <w:hideMark/>
          </w:tcPr>
          <w:p w14:paraId="04A954C3"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5"/>
                <w:sz w:val="24"/>
                <w:szCs w:val="24"/>
                <w:lang w:val="es-ES"/>
              </w:rPr>
              <w:t xml:space="preserve">Ladera </w:t>
            </w:r>
            <w:r w:rsidRPr="00EC267B">
              <w:rPr>
                <w:rFonts w:ascii="Times New Roman" w:hAnsi="Times New Roman"/>
                <w:sz w:val="24"/>
                <w:szCs w:val="24"/>
                <w:lang w:val="es-ES"/>
              </w:rPr>
              <w:t>norte</w:t>
            </w:r>
          </w:p>
        </w:tc>
        <w:tc>
          <w:tcPr>
            <w:tcW w:w="1134" w:type="dxa"/>
            <w:shd w:val="clear" w:color="auto" w:fill="auto"/>
            <w:hideMark/>
          </w:tcPr>
          <w:p w14:paraId="6F256AB2"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2</w:t>
            </w:r>
            <w:r w:rsidR="00377289" w:rsidRPr="00EC267B">
              <w:rPr>
                <w:rFonts w:ascii="Times New Roman" w:hAnsi="Times New Roman"/>
                <w:sz w:val="24"/>
                <w:szCs w:val="24"/>
                <w:lang w:val="es-ES"/>
              </w:rPr>
              <w:t>,</w:t>
            </w:r>
            <w:r w:rsidRPr="00EC267B">
              <w:rPr>
                <w:rFonts w:ascii="Times New Roman" w:hAnsi="Times New Roman"/>
                <w:sz w:val="24"/>
                <w:szCs w:val="24"/>
                <w:lang w:val="es-ES"/>
              </w:rPr>
              <w:t>863</w:t>
            </w:r>
          </w:p>
        </w:tc>
        <w:tc>
          <w:tcPr>
            <w:tcW w:w="1417" w:type="dxa"/>
            <w:shd w:val="clear" w:color="auto" w:fill="auto"/>
            <w:hideMark/>
          </w:tcPr>
          <w:p w14:paraId="097B0ECD"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1,108</w:t>
            </w:r>
          </w:p>
        </w:tc>
        <w:tc>
          <w:tcPr>
            <w:tcW w:w="1276" w:type="dxa"/>
            <w:shd w:val="clear" w:color="auto" w:fill="auto"/>
            <w:hideMark/>
          </w:tcPr>
          <w:p w14:paraId="50F383BF"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9"/>
                <w:sz w:val="24"/>
                <w:szCs w:val="24"/>
                <w:lang w:val="es-ES"/>
              </w:rPr>
              <w:t>T</w:t>
            </w:r>
          </w:p>
        </w:tc>
        <w:tc>
          <w:tcPr>
            <w:tcW w:w="1134" w:type="dxa"/>
            <w:shd w:val="clear" w:color="auto" w:fill="auto"/>
            <w:hideMark/>
          </w:tcPr>
          <w:p w14:paraId="291215D9"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5"/>
                <w:sz w:val="24"/>
                <w:szCs w:val="24"/>
                <w:lang w:val="es-ES"/>
              </w:rPr>
              <w:t>S.C</w:t>
            </w:r>
          </w:p>
        </w:tc>
        <w:tc>
          <w:tcPr>
            <w:tcW w:w="1134" w:type="dxa"/>
            <w:shd w:val="clear" w:color="auto" w:fill="auto"/>
            <w:hideMark/>
          </w:tcPr>
          <w:p w14:paraId="35DCE90B" w14:textId="77777777" w:rsidR="008B0C55" w:rsidRPr="00EC267B" w:rsidRDefault="00EB21DF"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no</w:t>
            </w:r>
          </w:p>
        </w:tc>
      </w:tr>
      <w:tr w:rsidR="008B0C55" w:rsidRPr="00EC267B" w14:paraId="53D156C2" w14:textId="77777777" w:rsidTr="00C84168">
        <w:trPr>
          <w:trHeight w:val="414"/>
          <w:jc w:val="center"/>
        </w:trPr>
        <w:tc>
          <w:tcPr>
            <w:tcW w:w="426" w:type="dxa"/>
            <w:shd w:val="clear" w:color="auto" w:fill="auto"/>
            <w:hideMark/>
          </w:tcPr>
          <w:p w14:paraId="4F5E5BF1"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lastRenderedPageBreak/>
              <w:t>12</w:t>
            </w:r>
          </w:p>
        </w:tc>
        <w:tc>
          <w:tcPr>
            <w:tcW w:w="1559" w:type="dxa"/>
            <w:shd w:val="clear" w:color="auto" w:fill="auto"/>
            <w:hideMark/>
          </w:tcPr>
          <w:p w14:paraId="71F9FCCC"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Ladera sur</w:t>
            </w:r>
          </w:p>
        </w:tc>
        <w:tc>
          <w:tcPr>
            <w:tcW w:w="1134" w:type="dxa"/>
            <w:shd w:val="clear" w:color="auto" w:fill="auto"/>
            <w:hideMark/>
          </w:tcPr>
          <w:p w14:paraId="1E640C8E"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2</w:t>
            </w:r>
            <w:r w:rsidR="00377289" w:rsidRPr="00EC267B">
              <w:rPr>
                <w:rFonts w:ascii="Times New Roman" w:hAnsi="Times New Roman"/>
                <w:sz w:val="24"/>
                <w:szCs w:val="24"/>
                <w:lang w:val="es-ES"/>
              </w:rPr>
              <w:t>,</w:t>
            </w:r>
            <w:r w:rsidRPr="00EC267B">
              <w:rPr>
                <w:rFonts w:ascii="Times New Roman" w:hAnsi="Times New Roman"/>
                <w:sz w:val="24"/>
                <w:szCs w:val="24"/>
                <w:lang w:val="es-ES"/>
              </w:rPr>
              <w:t>966</w:t>
            </w:r>
          </w:p>
        </w:tc>
        <w:tc>
          <w:tcPr>
            <w:tcW w:w="1417" w:type="dxa"/>
            <w:shd w:val="clear" w:color="auto" w:fill="auto"/>
            <w:hideMark/>
          </w:tcPr>
          <w:p w14:paraId="7F427388"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51.3</w:t>
            </w:r>
          </w:p>
        </w:tc>
        <w:tc>
          <w:tcPr>
            <w:tcW w:w="1276" w:type="dxa"/>
            <w:shd w:val="clear" w:color="auto" w:fill="auto"/>
            <w:hideMark/>
          </w:tcPr>
          <w:p w14:paraId="33572157"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PV</w:t>
            </w:r>
          </w:p>
        </w:tc>
        <w:tc>
          <w:tcPr>
            <w:tcW w:w="1134" w:type="dxa"/>
            <w:shd w:val="clear" w:color="auto" w:fill="auto"/>
            <w:hideMark/>
          </w:tcPr>
          <w:p w14:paraId="30A6E70A"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5"/>
                <w:sz w:val="24"/>
                <w:szCs w:val="24"/>
                <w:lang w:val="es-ES"/>
              </w:rPr>
              <w:t>HR</w:t>
            </w:r>
          </w:p>
        </w:tc>
        <w:tc>
          <w:tcPr>
            <w:tcW w:w="1134" w:type="dxa"/>
            <w:shd w:val="clear" w:color="auto" w:fill="auto"/>
            <w:hideMark/>
          </w:tcPr>
          <w:p w14:paraId="0DFA3BB5" w14:textId="77777777" w:rsidR="008B0C55" w:rsidRPr="00EC267B" w:rsidRDefault="00EB21DF"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sí</w:t>
            </w:r>
          </w:p>
        </w:tc>
      </w:tr>
      <w:tr w:rsidR="008B0C55" w:rsidRPr="00EC267B" w14:paraId="73782822" w14:textId="77777777" w:rsidTr="00C84168">
        <w:trPr>
          <w:trHeight w:val="420"/>
          <w:jc w:val="center"/>
        </w:trPr>
        <w:tc>
          <w:tcPr>
            <w:tcW w:w="426" w:type="dxa"/>
            <w:shd w:val="clear" w:color="auto" w:fill="auto"/>
            <w:hideMark/>
          </w:tcPr>
          <w:p w14:paraId="20FA3FAC"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13</w:t>
            </w:r>
          </w:p>
        </w:tc>
        <w:tc>
          <w:tcPr>
            <w:tcW w:w="1559" w:type="dxa"/>
            <w:shd w:val="clear" w:color="auto" w:fill="auto"/>
            <w:hideMark/>
          </w:tcPr>
          <w:p w14:paraId="3B69723E"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Ladera sur</w:t>
            </w:r>
          </w:p>
        </w:tc>
        <w:tc>
          <w:tcPr>
            <w:tcW w:w="1134" w:type="dxa"/>
            <w:shd w:val="clear" w:color="auto" w:fill="auto"/>
            <w:hideMark/>
          </w:tcPr>
          <w:p w14:paraId="5750764F"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2</w:t>
            </w:r>
            <w:r w:rsidR="00377289" w:rsidRPr="00EC267B">
              <w:rPr>
                <w:rFonts w:ascii="Times New Roman" w:hAnsi="Times New Roman"/>
                <w:sz w:val="24"/>
                <w:szCs w:val="24"/>
                <w:lang w:val="es-ES"/>
              </w:rPr>
              <w:t>,</w:t>
            </w:r>
            <w:r w:rsidRPr="00EC267B">
              <w:rPr>
                <w:rFonts w:ascii="Times New Roman" w:hAnsi="Times New Roman"/>
                <w:sz w:val="24"/>
                <w:szCs w:val="24"/>
                <w:lang w:val="es-ES"/>
              </w:rPr>
              <w:t>966</w:t>
            </w:r>
          </w:p>
        </w:tc>
        <w:tc>
          <w:tcPr>
            <w:tcW w:w="1417" w:type="dxa"/>
            <w:shd w:val="clear" w:color="auto" w:fill="auto"/>
            <w:hideMark/>
          </w:tcPr>
          <w:p w14:paraId="44D7A0F8"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3.22</w:t>
            </w:r>
          </w:p>
        </w:tc>
        <w:tc>
          <w:tcPr>
            <w:tcW w:w="1276" w:type="dxa"/>
            <w:shd w:val="clear" w:color="auto" w:fill="auto"/>
            <w:hideMark/>
          </w:tcPr>
          <w:p w14:paraId="1F4735FE"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PV</w:t>
            </w:r>
          </w:p>
        </w:tc>
        <w:tc>
          <w:tcPr>
            <w:tcW w:w="1134" w:type="dxa"/>
            <w:shd w:val="clear" w:color="auto" w:fill="auto"/>
            <w:hideMark/>
          </w:tcPr>
          <w:p w14:paraId="09EF1A55"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5"/>
                <w:sz w:val="24"/>
                <w:szCs w:val="24"/>
                <w:lang w:val="es-ES"/>
              </w:rPr>
              <w:t>S.C</w:t>
            </w:r>
          </w:p>
        </w:tc>
        <w:tc>
          <w:tcPr>
            <w:tcW w:w="1134" w:type="dxa"/>
            <w:shd w:val="clear" w:color="auto" w:fill="auto"/>
            <w:hideMark/>
          </w:tcPr>
          <w:p w14:paraId="34D1E62D" w14:textId="77777777" w:rsidR="008B0C55" w:rsidRPr="00EC267B" w:rsidRDefault="00EB21DF"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no</w:t>
            </w:r>
          </w:p>
        </w:tc>
      </w:tr>
      <w:tr w:rsidR="008B0C55" w:rsidRPr="00EC267B" w14:paraId="7CF57F39" w14:textId="77777777" w:rsidTr="00C84168">
        <w:trPr>
          <w:trHeight w:val="412"/>
          <w:jc w:val="center"/>
        </w:trPr>
        <w:tc>
          <w:tcPr>
            <w:tcW w:w="426" w:type="dxa"/>
            <w:shd w:val="clear" w:color="auto" w:fill="auto"/>
            <w:hideMark/>
          </w:tcPr>
          <w:p w14:paraId="63A88DBF"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14</w:t>
            </w:r>
          </w:p>
        </w:tc>
        <w:tc>
          <w:tcPr>
            <w:tcW w:w="1559" w:type="dxa"/>
            <w:shd w:val="clear" w:color="auto" w:fill="auto"/>
            <w:hideMark/>
          </w:tcPr>
          <w:p w14:paraId="5452B9B8"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Ladera sur</w:t>
            </w:r>
          </w:p>
        </w:tc>
        <w:tc>
          <w:tcPr>
            <w:tcW w:w="1134" w:type="dxa"/>
            <w:shd w:val="clear" w:color="auto" w:fill="auto"/>
            <w:hideMark/>
          </w:tcPr>
          <w:p w14:paraId="04AB9FD0"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2</w:t>
            </w:r>
            <w:r w:rsidR="00377289" w:rsidRPr="00EC267B">
              <w:rPr>
                <w:rFonts w:ascii="Times New Roman" w:hAnsi="Times New Roman"/>
                <w:sz w:val="24"/>
                <w:szCs w:val="24"/>
                <w:lang w:val="es-ES"/>
              </w:rPr>
              <w:t>,</w:t>
            </w:r>
            <w:r w:rsidRPr="00EC267B">
              <w:rPr>
                <w:rFonts w:ascii="Times New Roman" w:hAnsi="Times New Roman"/>
                <w:sz w:val="24"/>
                <w:szCs w:val="24"/>
                <w:lang w:val="es-ES"/>
              </w:rPr>
              <w:t>966</w:t>
            </w:r>
          </w:p>
        </w:tc>
        <w:tc>
          <w:tcPr>
            <w:tcW w:w="1417" w:type="dxa"/>
            <w:shd w:val="clear" w:color="auto" w:fill="auto"/>
            <w:hideMark/>
          </w:tcPr>
          <w:p w14:paraId="471EAB7B"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4.14</w:t>
            </w:r>
          </w:p>
        </w:tc>
        <w:tc>
          <w:tcPr>
            <w:tcW w:w="1276" w:type="dxa"/>
            <w:shd w:val="clear" w:color="auto" w:fill="auto"/>
            <w:hideMark/>
          </w:tcPr>
          <w:p w14:paraId="7EA55B02"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PV</w:t>
            </w:r>
          </w:p>
        </w:tc>
        <w:tc>
          <w:tcPr>
            <w:tcW w:w="1134" w:type="dxa"/>
            <w:shd w:val="clear" w:color="auto" w:fill="auto"/>
            <w:hideMark/>
          </w:tcPr>
          <w:p w14:paraId="28A146F3"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5"/>
                <w:sz w:val="24"/>
                <w:szCs w:val="24"/>
                <w:lang w:val="es-ES"/>
              </w:rPr>
              <w:t>M/H</w:t>
            </w:r>
          </w:p>
        </w:tc>
        <w:tc>
          <w:tcPr>
            <w:tcW w:w="1134" w:type="dxa"/>
            <w:shd w:val="clear" w:color="auto" w:fill="auto"/>
            <w:hideMark/>
          </w:tcPr>
          <w:p w14:paraId="4E2BAF6B" w14:textId="77777777" w:rsidR="008B0C55" w:rsidRPr="00EC267B" w:rsidRDefault="00EB21DF"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sí</w:t>
            </w:r>
          </w:p>
        </w:tc>
      </w:tr>
      <w:tr w:rsidR="008B0C55" w:rsidRPr="00EC267B" w14:paraId="6F925F45" w14:textId="77777777" w:rsidTr="00C84168">
        <w:trPr>
          <w:trHeight w:val="417"/>
          <w:jc w:val="center"/>
        </w:trPr>
        <w:tc>
          <w:tcPr>
            <w:tcW w:w="426" w:type="dxa"/>
            <w:shd w:val="clear" w:color="auto" w:fill="auto"/>
            <w:hideMark/>
          </w:tcPr>
          <w:p w14:paraId="711EA85D"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15</w:t>
            </w:r>
          </w:p>
        </w:tc>
        <w:tc>
          <w:tcPr>
            <w:tcW w:w="1559" w:type="dxa"/>
            <w:shd w:val="clear" w:color="auto" w:fill="auto"/>
            <w:hideMark/>
          </w:tcPr>
          <w:p w14:paraId="402DDEF6"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Ladera sur</w:t>
            </w:r>
          </w:p>
        </w:tc>
        <w:tc>
          <w:tcPr>
            <w:tcW w:w="1134" w:type="dxa"/>
            <w:shd w:val="clear" w:color="auto" w:fill="auto"/>
            <w:hideMark/>
          </w:tcPr>
          <w:p w14:paraId="3ACF61DA"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2</w:t>
            </w:r>
            <w:r w:rsidR="00377289" w:rsidRPr="00EC267B">
              <w:rPr>
                <w:rFonts w:ascii="Times New Roman" w:hAnsi="Times New Roman"/>
                <w:sz w:val="24"/>
                <w:szCs w:val="24"/>
                <w:lang w:val="es-ES"/>
              </w:rPr>
              <w:t>,</w:t>
            </w:r>
            <w:r w:rsidRPr="00EC267B">
              <w:rPr>
                <w:rFonts w:ascii="Times New Roman" w:hAnsi="Times New Roman"/>
                <w:sz w:val="24"/>
                <w:szCs w:val="24"/>
                <w:lang w:val="es-ES"/>
              </w:rPr>
              <w:t>969</w:t>
            </w:r>
          </w:p>
        </w:tc>
        <w:tc>
          <w:tcPr>
            <w:tcW w:w="1417" w:type="dxa"/>
            <w:shd w:val="clear" w:color="auto" w:fill="auto"/>
            <w:hideMark/>
          </w:tcPr>
          <w:p w14:paraId="40E9C3E8"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38</w:t>
            </w:r>
          </w:p>
        </w:tc>
        <w:tc>
          <w:tcPr>
            <w:tcW w:w="1276" w:type="dxa"/>
            <w:shd w:val="clear" w:color="auto" w:fill="auto"/>
            <w:hideMark/>
          </w:tcPr>
          <w:p w14:paraId="630D81B5"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PV</w:t>
            </w:r>
          </w:p>
        </w:tc>
        <w:tc>
          <w:tcPr>
            <w:tcW w:w="1134" w:type="dxa"/>
            <w:shd w:val="clear" w:color="auto" w:fill="auto"/>
            <w:hideMark/>
          </w:tcPr>
          <w:p w14:paraId="1835E236"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5"/>
                <w:sz w:val="24"/>
                <w:szCs w:val="24"/>
                <w:lang w:val="es-ES"/>
              </w:rPr>
              <w:t>M/C</w:t>
            </w:r>
          </w:p>
        </w:tc>
        <w:tc>
          <w:tcPr>
            <w:tcW w:w="1134" w:type="dxa"/>
            <w:shd w:val="clear" w:color="auto" w:fill="auto"/>
            <w:hideMark/>
          </w:tcPr>
          <w:p w14:paraId="6633E2D8" w14:textId="77777777" w:rsidR="008B0C55" w:rsidRPr="00EC267B" w:rsidRDefault="00EB21DF"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no</w:t>
            </w:r>
          </w:p>
        </w:tc>
      </w:tr>
      <w:tr w:rsidR="008B0C55" w:rsidRPr="00EC267B" w14:paraId="3C17EA06" w14:textId="77777777" w:rsidTr="00C84168">
        <w:trPr>
          <w:trHeight w:val="290"/>
          <w:jc w:val="center"/>
        </w:trPr>
        <w:tc>
          <w:tcPr>
            <w:tcW w:w="426" w:type="dxa"/>
            <w:shd w:val="clear" w:color="auto" w:fill="auto"/>
            <w:hideMark/>
          </w:tcPr>
          <w:p w14:paraId="5D5DBBFF"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16</w:t>
            </w:r>
          </w:p>
        </w:tc>
        <w:tc>
          <w:tcPr>
            <w:tcW w:w="1559" w:type="dxa"/>
            <w:shd w:val="clear" w:color="auto" w:fill="auto"/>
            <w:hideMark/>
          </w:tcPr>
          <w:p w14:paraId="70020F0F"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Ladera sur</w:t>
            </w:r>
          </w:p>
        </w:tc>
        <w:tc>
          <w:tcPr>
            <w:tcW w:w="1134" w:type="dxa"/>
            <w:shd w:val="clear" w:color="auto" w:fill="auto"/>
            <w:hideMark/>
          </w:tcPr>
          <w:p w14:paraId="1A08A218"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2</w:t>
            </w:r>
            <w:r w:rsidR="00377289" w:rsidRPr="00EC267B">
              <w:rPr>
                <w:rFonts w:ascii="Times New Roman" w:hAnsi="Times New Roman"/>
                <w:sz w:val="24"/>
                <w:szCs w:val="24"/>
                <w:lang w:val="es-ES"/>
              </w:rPr>
              <w:t>,</w:t>
            </w:r>
            <w:r w:rsidRPr="00EC267B">
              <w:rPr>
                <w:rFonts w:ascii="Times New Roman" w:hAnsi="Times New Roman"/>
                <w:sz w:val="24"/>
                <w:szCs w:val="24"/>
                <w:lang w:val="es-ES"/>
              </w:rPr>
              <w:t>963</w:t>
            </w:r>
          </w:p>
        </w:tc>
        <w:tc>
          <w:tcPr>
            <w:tcW w:w="1417" w:type="dxa"/>
            <w:shd w:val="clear" w:color="auto" w:fill="auto"/>
            <w:hideMark/>
          </w:tcPr>
          <w:p w14:paraId="583F3F12"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637</w:t>
            </w:r>
          </w:p>
        </w:tc>
        <w:tc>
          <w:tcPr>
            <w:tcW w:w="1276" w:type="dxa"/>
            <w:shd w:val="clear" w:color="auto" w:fill="auto"/>
            <w:hideMark/>
          </w:tcPr>
          <w:p w14:paraId="0D6372E7"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PV</w:t>
            </w:r>
          </w:p>
        </w:tc>
        <w:tc>
          <w:tcPr>
            <w:tcW w:w="1134" w:type="dxa"/>
            <w:shd w:val="clear" w:color="auto" w:fill="auto"/>
            <w:hideMark/>
          </w:tcPr>
          <w:p w14:paraId="3B3BC7D5" w14:textId="77777777" w:rsidR="008B0C55" w:rsidRPr="00EC267B" w:rsidRDefault="008B0C55"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w w:val="95"/>
                <w:sz w:val="24"/>
                <w:szCs w:val="24"/>
                <w:lang w:val="es-ES"/>
              </w:rPr>
              <w:t>M/C</w:t>
            </w:r>
          </w:p>
        </w:tc>
        <w:tc>
          <w:tcPr>
            <w:tcW w:w="1134" w:type="dxa"/>
            <w:shd w:val="clear" w:color="auto" w:fill="auto"/>
            <w:hideMark/>
          </w:tcPr>
          <w:p w14:paraId="7F6E0DE4" w14:textId="77777777" w:rsidR="008B0C55" w:rsidRPr="00EC267B" w:rsidRDefault="00EB21DF" w:rsidP="00C84168">
            <w:pPr>
              <w:widowControl w:val="0"/>
              <w:autoSpaceDE w:val="0"/>
              <w:autoSpaceDN w:val="0"/>
              <w:spacing w:after="0" w:line="240" w:lineRule="auto"/>
              <w:jc w:val="center"/>
              <w:rPr>
                <w:rFonts w:ascii="Times New Roman" w:hAnsi="Times New Roman"/>
                <w:sz w:val="24"/>
                <w:szCs w:val="24"/>
                <w:lang w:val="es-ES"/>
              </w:rPr>
            </w:pPr>
            <w:r w:rsidRPr="00EC267B">
              <w:rPr>
                <w:rFonts w:ascii="Times New Roman" w:hAnsi="Times New Roman"/>
                <w:sz w:val="24"/>
                <w:szCs w:val="24"/>
                <w:lang w:val="es-ES"/>
              </w:rPr>
              <w:t>no</w:t>
            </w:r>
          </w:p>
        </w:tc>
      </w:tr>
    </w:tbl>
    <w:p w14:paraId="7C79CE4E" w14:textId="77777777" w:rsidR="008B0C55" w:rsidRPr="00CF4A52" w:rsidRDefault="008B0C55" w:rsidP="00BD01DC">
      <w:pPr>
        <w:spacing w:after="0"/>
        <w:jc w:val="center"/>
        <w:rPr>
          <w:rFonts w:ascii="Times New Roman" w:hAnsi="Times New Roman"/>
          <w:sz w:val="20"/>
          <w:szCs w:val="20"/>
        </w:rPr>
      </w:pPr>
      <w:r w:rsidRPr="00CF4A52">
        <w:rPr>
          <w:rFonts w:ascii="Times New Roman" w:hAnsi="Times New Roman"/>
          <w:sz w:val="20"/>
          <w:szCs w:val="20"/>
        </w:rPr>
        <w:t>PV: Piedra volcánica</w:t>
      </w:r>
      <w:r w:rsidR="00EB21DF" w:rsidRPr="00CF4A52">
        <w:rPr>
          <w:rFonts w:ascii="Times New Roman" w:hAnsi="Times New Roman"/>
          <w:sz w:val="20"/>
          <w:szCs w:val="20"/>
        </w:rPr>
        <w:t>;</w:t>
      </w:r>
      <w:r w:rsidRPr="00CF4A52">
        <w:rPr>
          <w:rFonts w:ascii="Times New Roman" w:hAnsi="Times New Roman"/>
          <w:sz w:val="20"/>
          <w:szCs w:val="20"/>
        </w:rPr>
        <w:t xml:space="preserve"> S.C: Sin cultivo</w:t>
      </w:r>
      <w:r w:rsidR="00EB21DF" w:rsidRPr="00CF4A52">
        <w:rPr>
          <w:rFonts w:ascii="Times New Roman" w:hAnsi="Times New Roman"/>
          <w:sz w:val="20"/>
          <w:szCs w:val="20"/>
        </w:rPr>
        <w:t>;</w:t>
      </w:r>
      <w:r w:rsidRPr="00CF4A52">
        <w:rPr>
          <w:rFonts w:ascii="Times New Roman" w:hAnsi="Times New Roman"/>
          <w:sz w:val="20"/>
          <w:szCs w:val="20"/>
        </w:rPr>
        <w:t xml:space="preserve"> H: haba</w:t>
      </w:r>
      <w:r w:rsidR="00EB21DF" w:rsidRPr="00CF4A52">
        <w:rPr>
          <w:rFonts w:ascii="Times New Roman" w:hAnsi="Times New Roman"/>
          <w:sz w:val="20"/>
          <w:szCs w:val="20"/>
        </w:rPr>
        <w:t>;</w:t>
      </w:r>
      <w:r w:rsidRPr="00CF4A52">
        <w:rPr>
          <w:rFonts w:ascii="Times New Roman" w:hAnsi="Times New Roman"/>
          <w:sz w:val="20"/>
          <w:szCs w:val="20"/>
        </w:rPr>
        <w:t xml:space="preserve"> M/H: Maíz y haba</w:t>
      </w:r>
      <w:r w:rsidR="00EB21DF" w:rsidRPr="00CF4A52">
        <w:rPr>
          <w:rFonts w:ascii="Times New Roman" w:hAnsi="Times New Roman"/>
          <w:sz w:val="20"/>
          <w:szCs w:val="20"/>
        </w:rPr>
        <w:t>;</w:t>
      </w:r>
      <w:r w:rsidRPr="00CF4A52">
        <w:rPr>
          <w:rFonts w:ascii="Times New Roman" w:hAnsi="Times New Roman"/>
          <w:sz w:val="20"/>
          <w:szCs w:val="20"/>
        </w:rPr>
        <w:t xml:space="preserve"> HR: Hortaliza</w:t>
      </w:r>
      <w:r w:rsidR="00EB21DF" w:rsidRPr="00CF4A52">
        <w:rPr>
          <w:rFonts w:ascii="Times New Roman" w:hAnsi="Times New Roman"/>
          <w:sz w:val="20"/>
          <w:szCs w:val="20"/>
        </w:rPr>
        <w:t>;</w:t>
      </w:r>
      <w:r w:rsidRPr="00CF4A52">
        <w:rPr>
          <w:rFonts w:ascii="Times New Roman" w:hAnsi="Times New Roman"/>
          <w:sz w:val="20"/>
          <w:szCs w:val="20"/>
        </w:rPr>
        <w:t xml:space="preserve"> M/C: Maíz y calabaza.</w:t>
      </w:r>
    </w:p>
    <w:p w14:paraId="67EC7647" w14:textId="77777777" w:rsidR="00BD01DC" w:rsidRPr="00CF4A52" w:rsidRDefault="00BD01DC" w:rsidP="00BD01DC">
      <w:pPr>
        <w:spacing w:after="0"/>
        <w:jc w:val="center"/>
        <w:rPr>
          <w:rFonts w:ascii="Times New Roman" w:eastAsia="Times New Roman" w:hAnsi="Times New Roman"/>
          <w:sz w:val="20"/>
          <w:szCs w:val="20"/>
          <w:lang w:eastAsia="es-MX" w:bidi="es-MX"/>
        </w:rPr>
      </w:pPr>
      <w:r w:rsidRPr="00CF4A52">
        <w:rPr>
          <w:rFonts w:ascii="Times New Roman" w:hAnsi="Times New Roman"/>
          <w:sz w:val="20"/>
          <w:szCs w:val="20"/>
        </w:rPr>
        <w:t xml:space="preserve">Fuente: González </w:t>
      </w:r>
      <w:r w:rsidRPr="00CF4A52">
        <w:rPr>
          <w:rFonts w:ascii="Times New Roman" w:hAnsi="Times New Roman"/>
          <w:i/>
          <w:sz w:val="20"/>
          <w:szCs w:val="20"/>
        </w:rPr>
        <w:t>et al.</w:t>
      </w:r>
      <w:r w:rsidRPr="00CF4A52">
        <w:rPr>
          <w:rFonts w:ascii="Times New Roman" w:hAnsi="Times New Roman"/>
          <w:sz w:val="20"/>
          <w:szCs w:val="20"/>
        </w:rPr>
        <w:t xml:space="preserve"> 2018</w:t>
      </w:r>
    </w:p>
    <w:p w14:paraId="75826A04" w14:textId="77777777" w:rsidR="00FC0CA7" w:rsidRPr="00EC267B" w:rsidRDefault="00FC0CA7" w:rsidP="00EB21DF">
      <w:pPr>
        <w:spacing w:line="360" w:lineRule="auto"/>
        <w:jc w:val="both"/>
        <w:rPr>
          <w:rFonts w:ascii="Times New Roman" w:hAnsi="Times New Roman"/>
          <w:sz w:val="24"/>
          <w:szCs w:val="24"/>
        </w:rPr>
      </w:pPr>
    </w:p>
    <w:p w14:paraId="272A0EB2" w14:textId="77777777" w:rsidR="00D6088A" w:rsidRPr="00EC267B" w:rsidRDefault="00D6088A" w:rsidP="00617BB9">
      <w:pPr>
        <w:spacing w:line="360" w:lineRule="auto"/>
        <w:ind w:firstLine="708"/>
        <w:jc w:val="both"/>
        <w:rPr>
          <w:rFonts w:ascii="Times New Roman" w:hAnsi="Times New Roman"/>
          <w:sz w:val="24"/>
          <w:szCs w:val="24"/>
        </w:rPr>
      </w:pPr>
      <w:r w:rsidRPr="00EC267B">
        <w:rPr>
          <w:rFonts w:ascii="Times New Roman" w:hAnsi="Times New Roman"/>
          <w:sz w:val="24"/>
          <w:szCs w:val="24"/>
        </w:rPr>
        <w:t>De acuerdo con los datos de la tabla anterior, las terrazas del cerro se encuentran en un rango altitudinal por a</w:t>
      </w:r>
      <w:r w:rsidR="00842727">
        <w:rPr>
          <w:rFonts w:ascii="Times New Roman" w:hAnsi="Times New Roman"/>
          <w:sz w:val="24"/>
          <w:szCs w:val="24"/>
        </w:rPr>
        <w:t>rriba de los 2,950 hasta los 2,</w:t>
      </w:r>
      <w:r w:rsidRPr="00EC267B">
        <w:rPr>
          <w:rFonts w:ascii="Times New Roman" w:hAnsi="Times New Roman"/>
          <w:sz w:val="24"/>
          <w:szCs w:val="24"/>
        </w:rPr>
        <w:t xml:space="preserve">969 metros, este rango es importante, porque en el Valle de Toluca </w:t>
      </w:r>
      <w:r w:rsidR="00842727">
        <w:rPr>
          <w:rFonts w:ascii="Times New Roman" w:hAnsi="Times New Roman"/>
          <w:sz w:val="24"/>
          <w:szCs w:val="24"/>
        </w:rPr>
        <w:t>el cultivo</w:t>
      </w:r>
      <w:r w:rsidRPr="00EC267B">
        <w:rPr>
          <w:rFonts w:ascii="Times New Roman" w:hAnsi="Times New Roman"/>
          <w:sz w:val="24"/>
          <w:szCs w:val="24"/>
        </w:rPr>
        <w:t xml:space="preserve"> de maíz no </w:t>
      </w:r>
      <w:r w:rsidR="00842727">
        <w:rPr>
          <w:rFonts w:ascii="Times New Roman" w:hAnsi="Times New Roman"/>
          <w:sz w:val="24"/>
          <w:szCs w:val="24"/>
        </w:rPr>
        <w:t>se produce por arriba de</w:t>
      </w:r>
      <w:r w:rsidRPr="00EC267B">
        <w:rPr>
          <w:rFonts w:ascii="Times New Roman" w:hAnsi="Times New Roman"/>
          <w:sz w:val="24"/>
          <w:szCs w:val="24"/>
        </w:rPr>
        <w:t xml:space="preserve"> los 3,000 metros</w:t>
      </w:r>
      <w:r w:rsidR="00B47694" w:rsidRPr="00EC267B">
        <w:rPr>
          <w:rFonts w:ascii="Times New Roman" w:hAnsi="Times New Roman"/>
          <w:sz w:val="24"/>
          <w:szCs w:val="24"/>
        </w:rPr>
        <w:t>,</w:t>
      </w:r>
      <w:r w:rsidRPr="00EC267B">
        <w:rPr>
          <w:rFonts w:ascii="Times New Roman" w:hAnsi="Times New Roman"/>
          <w:sz w:val="24"/>
          <w:szCs w:val="24"/>
        </w:rPr>
        <w:t xml:space="preserve"> y si se cultiv</w:t>
      </w:r>
      <w:r w:rsidR="00B47694" w:rsidRPr="00EC267B">
        <w:rPr>
          <w:rFonts w:ascii="Times New Roman" w:hAnsi="Times New Roman"/>
          <w:sz w:val="24"/>
          <w:szCs w:val="24"/>
        </w:rPr>
        <w:t>a</w:t>
      </w:r>
      <w:r w:rsidR="00842727">
        <w:rPr>
          <w:rFonts w:ascii="Times New Roman" w:hAnsi="Times New Roman"/>
          <w:sz w:val="24"/>
          <w:szCs w:val="24"/>
        </w:rPr>
        <w:t>,</w:t>
      </w:r>
      <w:r w:rsidR="00B47694" w:rsidRPr="00EC267B">
        <w:rPr>
          <w:rFonts w:ascii="Times New Roman" w:hAnsi="Times New Roman"/>
          <w:sz w:val="24"/>
          <w:szCs w:val="24"/>
        </w:rPr>
        <w:t xml:space="preserve"> la planta no alcanza </w:t>
      </w:r>
      <w:r w:rsidR="00842727">
        <w:rPr>
          <w:rFonts w:ascii="Times New Roman" w:hAnsi="Times New Roman"/>
          <w:sz w:val="24"/>
          <w:szCs w:val="24"/>
        </w:rPr>
        <w:t>su o</w:t>
      </w:r>
      <w:r w:rsidR="00B47694" w:rsidRPr="00EC267B">
        <w:rPr>
          <w:rFonts w:ascii="Times New Roman" w:hAnsi="Times New Roman"/>
          <w:sz w:val="24"/>
          <w:szCs w:val="24"/>
        </w:rPr>
        <w:t>ptimo crecimiento. En cuanto al tamaño de las terrazas, y por la pendiente de las laderas del cerro, las terrazas no superan las dos hectáreas, por el contrario, la superficie es variable, las hay de desde 3 m</w:t>
      </w:r>
      <w:r w:rsidR="00B47694" w:rsidRPr="00EC267B">
        <w:rPr>
          <w:rFonts w:ascii="Times New Roman" w:hAnsi="Times New Roman"/>
          <w:sz w:val="24"/>
          <w:szCs w:val="24"/>
          <w:vertAlign w:val="superscript"/>
        </w:rPr>
        <w:t xml:space="preserve">2 </w:t>
      </w:r>
      <w:r w:rsidR="00B47694" w:rsidRPr="00EC267B">
        <w:rPr>
          <w:rFonts w:ascii="Times New Roman" w:hAnsi="Times New Roman"/>
          <w:sz w:val="24"/>
          <w:szCs w:val="24"/>
        </w:rPr>
        <w:t xml:space="preserve">a una hectárea, estas últimas se ubican en la cima del cerro, ya que ésta tiene forma plana, en realidad, visto el cerro </w:t>
      </w:r>
      <w:r w:rsidR="00AE2F48" w:rsidRPr="00EC267B">
        <w:rPr>
          <w:rFonts w:ascii="Times New Roman" w:hAnsi="Times New Roman"/>
          <w:sz w:val="24"/>
          <w:szCs w:val="24"/>
        </w:rPr>
        <w:t>a la distancia</w:t>
      </w:r>
      <w:r w:rsidR="00842727">
        <w:rPr>
          <w:rFonts w:ascii="Times New Roman" w:hAnsi="Times New Roman"/>
          <w:sz w:val="24"/>
          <w:szCs w:val="24"/>
        </w:rPr>
        <w:t>,</w:t>
      </w:r>
      <w:r w:rsidR="00AE2F48" w:rsidRPr="00EC267B">
        <w:rPr>
          <w:rFonts w:ascii="Times New Roman" w:hAnsi="Times New Roman"/>
          <w:sz w:val="24"/>
          <w:szCs w:val="24"/>
        </w:rPr>
        <w:t xml:space="preserve"> de</w:t>
      </w:r>
      <w:r w:rsidR="00B47694" w:rsidRPr="00EC267B">
        <w:rPr>
          <w:rFonts w:ascii="Times New Roman" w:hAnsi="Times New Roman"/>
          <w:sz w:val="24"/>
          <w:szCs w:val="24"/>
        </w:rPr>
        <w:t xml:space="preserve"> norte </w:t>
      </w:r>
      <w:r w:rsidR="00AE2F48" w:rsidRPr="00EC267B">
        <w:rPr>
          <w:rFonts w:ascii="Times New Roman" w:hAnsi="Times New Roman"/>
          <w:sz w:val="24"/>
          <w:szCs w:val="24"/>
        </w:rPr>
        <w:t>a</w:t>
      </w:r>
      <w:r w:rsidR="00B47694" w:rsidRPr="00EC267B">
        <w:rPr>
          <w:rFonts w:ascii="Times New Roman" w:hAnsi="Times New Roman"/>
          <w:sz w:val="24"/>
          <w:szCs w:val="24"/>
        </w:rPr>
        <w:t xml:space="preserve"> sur</w:t>
      </w:r>
      <w:r w:rsidR="00842727">
        <w:rPr>
          <w:rFonts w:ascii="Times New Roman" w:hAnsi="Times New Roman"/>
          <w:sz w:val="24"/>
          <w:szCs w:val="24"/>
        </w:rPr>
        <w:t>,</w:t>
      </w:r>
      <w:r w:rsidR="00B47694" w:rsidRPr="00EC267B">
        <w:rPr>
          <w:rFonts w:ascii="Times New Roman" w:hAnsi="Times New Roman"/>
          <w:sz w:val="24"/>
          <w:szCs w:val="24"/>
        </w:rPr>
        <w:t xml:space="preserve"> tiene apariencia de pirámide trapezoidal. </w:t>
      </w:r>
    </w:p>
    <w:p w14:paraId="1382843B" w14:textId="77777777" w:rsidR="00AE2F48" w:rsidRPr="00EC267B" w:rsidRDefault="00AE2F48" w:rsidP="00EB21DF">
      <w:pPr>
        <w:spacing w:line="360" w:lineRule="auto"/>
        <w:jc w:val="both"/>
        <w:rPr>
          <w:rFonts w:ascii="Times New Roman" w:hAnsi="Times New Roman"/>
          <w:sz w:val="24"/>
          <w:szCs w:val="24"/>
        </w:rPr>
      </w:pPr>
      <w:r w:rsidRPr="00EC267B">
        <w:rPr>
          <w:rFonts w:ascii="Times New Roman" w:hAnsi="Times New Roman"/>
          <w:sz w:val="24"/>
          <w:szCs w:val="24"/>
        </w:rPr>
        <w:tab/>
        <w:t>Como se indica en el cuadro 1, de 16 terrazas, 10 no se cultivan, esto debido al cambio en la estructura de las unidades domésticas, la conformación de nuevos núcleos familiares y la dinámica de las mismas, ya que se han integrado a la vida laboral urbana-industrial del valle de Toluca, lo que da como consecuencia que el trabajo en las milpas se deje a la gente adulta. Las terrazas cultiva</w:t>
      </w:r>
      <w:r w:rsidR="00057A6C" w:rsidRPr="00EC267B">
        <w:rPr>
          <w:rFonts w:ascii="Times New Roman" w:hAnsi="Times New Roman"/>
          <w:sz w:val="24"/>
          <w:szCs w:val="24"/>
        </w:rPr>
        <w:t xml:space="preserve">das </w:t>
      </w:r>
      <w:r w:rsidRPr="00EC267B">
        <w:rPr>
          <w:rFonts w:ascii="Times New Roman" w:hAnsi="Times New Roman"/>
          <w:sz w:val="24"/>
          <w:szCs w:val="24"/>
        </w:rPr>
        <w:t>tiene</w:t>
      </w:r>
      <w:r w:rsidR="00057A6C" w:rsidRPr="00EC267B">
        <w:rPr>
          <w:rFonts w:ascii="Times New Roman" w:hAnsi="Times New Roman"/>
          <w:sz w:val="24"/>
          <w:szCs w:val="24"/>
        </w:rPr>
        <w:t>n</w:t>
      </w:r>
      <w:r w:rsidRPr="00EC267B">
        <w:rPr>
          <w:rFonts w:ascii="Times New Roman" w:hAnsi="Times New Roman"/>
          <w:sz w:val="24"/>
          <w:szCs w:val="24"/>
        </w:rPr>
        <w:t xml:space="preserve"> haba, maíz, calabaza y haba. Lo que indica la importancia tanto de las terrazas como de los cultivos </w:t>
      </w:r>
      <w:r w:rsidR="00057A6C" w:rsidRPr="00EC267B">
        <w:rPr>
          <w:rFonts w:ascii="Times New Roman" w:hAnsi="Times New Roman"/>
          <w:sz w:val="24"/>
          <w:szCs w:val="24"/>
        </w:rPr>
        <w:t xml:space="preserve">tradicionales </w:t>
      </w:r>
      <w:r w:rsidRPr="00EC267B">
        <w:rPr>
          <w:rFonts w:ascii="Times New Roman" w:hAnsi="Times New Roman"/>
          <w:sz w:val="24"/>
          <w:szCs w:val="24"/>
        </w:rPr>
        <w:t>para la producción de alimentos de autoconsumo.</w:t>
      </w:r>
    </w:p>
    <w:p w14:paraId="11177C71" w14:textId="77777777" w:rsidR="00AE2F48" w:rsidRPr="00EC267B" w:rsidRDefault="00AE2F48" w:rsidP="00EB21DF">
      <w:pPr>
        <w:spacing w:line="360" w:lineRule="auto"/>
        <w:jc w:val="both"/>
        <w:rPr>
          <w:rFonts w:ascii="Times New Roman" w:hAnsi="Times New Roman"/>
          <w:sz w:val="24"/>
          <w:szCs w:val="24"/>
        </w:rPr>
      </w:pPr>
    </w:p>
    <w:p w14:paraId="4D0DA695" w14:textId="77777777" w:rsidR="00EB21DF" w:rsidRPr="00EC267B" w:rsidRDefault="00777E23" w:rsidP="00EB21DF">
      <w:pPr>
        <w:spacing w:line="360" w:lineRule="auto"/>
        <w:jc w:val="both"/>
        <w:rPr>
          <w:rFonts w:ascii="Times New Roman" w:hAnsi="Times New Roman"/>
          <w:b/>
          <w:bCs/>
          <w:sz w:val="24"/>
          <w:szCs w:val="24"/>
        </w:rPr>
      </w:pPr>
      <w:r w:rsidRPr="00EC267B">
        <w:rPr>
          <w:rFonts w:ascii="Times New Roman" w:hAnsi="Times New Roman"/>
          <w:b/>
          <w:bCs/>
          <w:sz w:val="24"/>
          <w:szCs w:val="24"/>
        </w:rPr>
        <w:t>Z</w:t>
      </w:r>
      <w:r w:rsidR="00EB21DF" w:rsidRPr="00EC267B">
        <w:rPr>
          <w:rFonts w:ascii="Times New Roman" w:hAnsi="Times New Roman"/>
          <w:b/>
          <w:bCs/>
          <w:sz w:val="24"/>
          <w:szCs w:val="24"/>
        </w:rPr>
        <w:t>umpahuacán, Estado de México</w:t>
      </w:r>
    </w:p>
    <w:p w14:paraId="1FBC906D" w14:textId="77777777" w:rsidR="00ED61B9" w:rsidRPr="00EC267B" w:rsidRDefault="00732329" w:rsidP="00ED1328">
      <w:pPr>
        <w:spacing w:line="360" w:lineRule="auto"/>
        <w:jc w:val="both"/>
        <w:rPr>
          <w:rFonts w:ascii="Times New Roman" w:hAnsi="Times New Roman"/>
          <w:sz w:val="24"/>
          <w:szCs w:val="24"/>
        </w:rPr>
      </w:pPr>
      <w:r w:rsidRPr="00EC267B">
        <w:rPr>
          <w:rFonts w:ascii="Times New Roman" w:hAnsi="Times New Roman"/>
          <w:sz w:val="24"/>
          <w:szCs w:val="24"/>
        </w:rPr>
        <w:t>El territorio del municipio de Zumpahuacán, se ubica al sur del Estado de México</w:t>
      </w:r>
      <w:r w:rsidR="00A24531" w:rsidRPr="00EC267B">
        <w:rPr>
          <w:rFonts w:ascii="Times New Roman" w:hAnsi="Times New Roman"/>
          <w:sz w:val="24"/>
          <w:szCs w:val="24"/>
        </w:rPr>
        <w:t xml:space="preserve"> (Imagen 6)</w:t>
      </w:r>
      <w:r w:rsidR="000E21B2" w:rsidRPr="00EC267B">
        <w:rPr>
          <w:rFonts w:ascii="Times New Roman" w:hAnsi="Times New Roman"/>
          <w:sz w:val="24"/>
          <w:szCs w:val="24"/>
        </w:rPr>
        <w:t>.</w:t>
      </w:r>
      <w:r w:rsidRPr="00EC267B">
        <w:rPr>
          <w:rFonts w:ascii="Times New Roman" w:hAnsi="Times New Roman"/>
          <w:sz w:val="24"/>
          <w:szCs w:val="24"/>
        </w:rPr>
        <w:t xml:space="preserve"> </w:t>
      </w:r>
      <w:r w:rsidR="00ED1328" w:rsidRPr="00EC267B">
        <w:rPr>
          <w:rFonts w:ascii="Times New Roman" w:hAnsi="Times New Roman"/>
          <w:sz w:val="24"/>
          <w:szCs w:val="24"/>
        </w:rPr>
        <w:t>Colinda al norte con los municipios de Ten</w:t>
      </w:r>
      <w:r w:rsidR="00057A6C" w:rsidRPr="00EC267B">
        <w:rPr>
          <w:rFonts w:ascii="Times New Roman" w:hAnsi="Times New Roman"/>
          <w:sz w:val="24"/>
          <w:szCs w:val="24"/>
        </w:rPr>
        <w:t>a</w:t>
      </w:r>
      <w:r w:rsidR="00ED1328" w:rsidRPr="00EC267B">
        <w:rPr>
          <w:rFonts w:ascii="Times New Roman" w:hAnsi="Times New Roman"/>
          <w:sz w:val="24"/>
          <w:szCs w:val="24"/>
        </w:rPr>
        <w:t xml:space="preserve">ncingo, al </w:t>
      </w:r>
      <w:r w:rsidR="00753E8E" w:rsidRPr="00EC267B">
        <w:rPr>
          <w:rFonts w:ascii="Times New Roman" w:hAnsi="Times New Roman"/>
          <w:sz w:val="24"/>
          <w:szCs w:val="24"/>
        </w:rPr>
        <w:t>es</w:t>
      </w:r>
      <w:r w:rsidR="00ED1328" w:rsidRPr="00EC267B">
        <w:rPr>
          <w:rFonts w:ascii="Times New Roman" w:hAnsi="Times New Roman"/>
          <w:sz w:val="24"/>
          <w:szCs w:val="24"/>
        </w:rPr>
        <w:t xml:space="preserve">te con </w:t>
      </w:r>
      <w:r w:rsidR="00753E8E" w:rsidRPr="00EC267B">
        <w:rPr>
          <w:rFonts w:ascii="Times New Roman" w:hAnsi="Times New Roman"/>
          <w:sz w:val="24"/>
          <w:szCs w:val="24"/>
        </w:rPr>
        <w:t xml:space="preserve">Malinalco y </w:t>
      </w:r>
      <w:r w:rsidR="00ED1328" w:rsidRPr="00EC267B">
        <w:rPr>
          <w:rFonts w:ascii="Times New Roman" w:hAnsi="Times New Roman"/>
          <w:sz w:val="24"/>
          <w:szCs w:val="24"/>
        </w:rPr>
        <w:t>Coatlán del Río (estado de Morelos); al sur con Cacahuamilpa (estado de Guerrero); y al oeste con Tonatico, Ixtapan de la Sal y Villa G</w:t>
      </w:r>
      <w:r w:rsidR="00057A6C" w:rsidRPr="00EC267B">
        <w:rPr>
          <w:rFonts w:ascii="Times New Roman" w:hAnsi="Times New Roman"/>
          <w:sz w:val="24"/>
          <w:szCs w:val="24"/>
        </w:rPr>
        <w:t>u</w:t>
      </w:r>
      <w:r w:rsidR="00ED1328" w:rsidRPr="00EC267B">
        <w:rPr>
          <w:rFonts w:ascii="Times New Roman" w:hAnsi="Times New Roman"/>
          <w:sz w:val="24"/>
          <w:szCs w:val="24"/>
        </w:rPr>
        <w:t>errero (Estado de México) (Ayuntamiento de Zumpahuacán, 2019)</w:t>
      </w:r>
      <w:r w:rsidR="000E21B2" w:rsidRPr="00EC267B">
        <w:rPr>
          <w:rFonts w:ascii="Times New Roman" w:hAnsi="Times New Roman"/>
          <w:sz w:val="24"/>
          <w:szCs w:val="24"/>
        </w:rPr>
        <w:t xml:space="preserve">. Zumpahucán </w:t>
      </w:r>
      <w:r w:rsidR="00057A6C" w:rsidRPr="00EC267B">
        <w:rPr>
          <w:rFonts w:ascii="Times New Roman" w:hAnsi="Times New Roman"/>
          <w:sz w:val="24"/>
          <w:szCs w:val="24"/>
        </w:rPr>
        <w:t>pertenece a</w:t>
      </w:r>
      <w:r w:rsidR="000E21B2" w:rsidRPr="00EC267B">
        <w:rPr>
          <w:rFonts w:ascii="Times New Roman" w:hAnsi="Times New Roman"/>
          <w:sz w:val="24"/>
          <w:szCs w:val="24"/>
        </w:rPr>
        <w:t xml:space="preserve"> </w:t>
      </w:r>
      <w:r w:rsidR="00057A6C" w:rsidRPr="00EC267B">
        <w:rPr>
          <w:rFonts w:ascii="Times New Roman" w:hAnsi="Times New Roman"/>
          <w:sz w:val="24"/>
          <w:szCs w:val="24"/>
        </w:rPr>
        <w:t>l</w:t>
      </w:r>
      <w:r w:rsidR="000E21B2" w:rsidRPr="00EC267B">
        <w:rPr>
          <w:rFonts w:ascii="Times New Roman" w:hAnsi="Times New Roman"/>
          <w:sz w:val="24"/>
          <w:szCs w:val="24"/>
        </w:rPr>
        <w:t xml:space="preserve">a subprovincia fisiográfica “Sierras y </w:t>
      </w:r>
      <w:r w:rsidR="00C865D0" w:rsidRPr="00EC267B">
        <w:rPr>
          <w:rFonts w:ascii="Times New Roman" w:hAnsi="Times New Roman"/>
          <w:sz w:val="24"/>
          <w:szCs w:val="24"/>
        </w:rPr>
        <w:t>V</w:t>
      </w:r>
      <w:r w:rsidR="000E21B2" w:rsidRPr="00EC267B">
        <w:rPr>
          <w:rFonts w:ascii="Times New Roman" w:hAnsi="Times New Roman"/>
          <w:sz w:val="24"/>
          <w:szCs w:val="24"/>
        </w:rPr>
        <w:t xml:space="preserve">alles </w:t>
      </w:r>
      <w:r w:rsidR="000E21B2" w:rsidRPr="00EC267B">
        <w:rPr>
          <w:rFonts w:ascii="Times New Roman" w:hAnsi="Times New Roman"/>
          <w:sz w:val="24"/>
          <w:szCs w:val="24"/>
        </w:rPr>
        <w:lastRenderedPageBreak/>
        <w:t>Guerrerenses”, cuyos sistemas de topoformas relevantes son sierras, valles y lomeríos</w:t>
      </w:r>
      <w:r w:rsidR="00057A6C" w:rsidRPr="00EC267B">
        <w:rPr>
          <w:rFonts w:ascii="Times New Roman" w:hAnsi="Times New Roman"/>
          <w:sz w:val="24"/>
          <w:szCs w:val="24"/>
        </w:rPr>
        <w:t>, es decir,</w:t>
      </w:r>
      <w:r w:rsidR="0032774F" w:rsidRPr="00EC267B">
        <w:rPr>
          <w:rFonts w:ascii="Times New Roman" w:hAnsi="Times New Roman"/>
          <w:sz w:val="24"/>
          <w:szCs w:val="24"/>
        </w:rPr>
        <w:t xml:space="preserve"> </w:t>
      </w:r>
      <w:r w:rsidR="00057A6C" w:rsidRPr="00EC267B">
        <w:rPr>
          <w:rFonts w:ascii="Times New Roman" w:hAnsi="Times New Roman"/>
          <w:sz w:val="24"/>
          <w:szCs w:val="24"/>
        </w:rPr>
        <w:t>paisajes agrestes (INEGI</w:t>
      </w:r>
      <w:r w:rsidR="00842727">
        <w:rPr>
          <w:rFonts w:ascii="Times New Roman" w:hAnsi="Times New Roman"/>
          <w:sz w:val="24"/>
          <w:szCs w:val="24"/>
        </w:rPr>
        <w:t>,</w:t>
      </w:r>
      <w:r w:rsidR="00057A6C" w:rsidRPr="00EC267B">
        <w:rPr>
          <w:rFonts w:ascii="Times New Roman" w:hAnsi="Times New Roman"/>
          <w:sz w:val="24"/>
          <w:szCs w:val="24"/>
        </w:rPr>
        <w:t xml:space="preserve"> 2010b).</w:t>
      </w:r>
    </w:p>
    <w:p w14:paraId="1FFD6776" w14:textId="77777777" w:rsidR="00777E23" w:rsidRPr="00EC267B" w:rsidRDefault="00777E23" w:rsidP="00ED1328">
      <w:pPr>
        <w:spacing w:line="360" w:lineRule="auto"/>
        <w:jc w:val="both"/>
        <w:rPr>
          <w:rFonts w:ascii="Times New Roman" w:hAnsi="Times New Roman"/>
          <w:sz w:val="24"/>
          <w:szCs w:val="24"/>
        </w:rPr>
      </w:pPr>
    </w:p>
    <w:p w14:paraId="5776E6BE" w14:textId="77777777" w:rsidR="00D65C9D" w:rsidRPr="00EC267B" w:rsidRDefault="00D65C9D" w:rsidP="00D65C9D">
      <w:pPr>
        <w:spacing w:line="360" w:lineRule="auto"/>
        <w:jc w:val="center"/>
        <w:rPr>
          <w:rFonts w:ascii="Times New Roman" w:hAnsi="Times New Roman"/>
          <w:sz w:val="24"/>
          <w:szCs w:val="24"/>
        </w:rPr>
      </w:pPr>
      <w:r w:rsidRPr="00EC267B">
        <w:rPr>
          <w:rFonts w:ascii="Times New Roman" w:hAnsi="Times New Roman"/>
          <w:sz w:val="24"/>
          <w:szCs w:val="24"/>
        </w:rPr>
        <w:t>Imagen</w:t>
      </w:r>
      <w:r w:rsidR="00A24531" w:rsidRPr="00EC267B">
        <w:rPr>
          <w:rFonts w:ascii="Times New Roman" w:hAnsi="Times New Roman"/>
          <w:sz w:val="24"/>
          <w:szCs w:val="24"/>
        </w:rPr>
        <w:t xml:space="preserve"> 6</w:t>
      </w:r>
      <w:r w:rsidRPr="00EC267B">
        <w:rPr>
          <w:rFonts w:ascii="Times New Roman" w:hAnsi="Times New Roman"/>
          <w:sz w:val="24"/>
          <w:szCs w:val="24"/>
        </w:rPr>
        <w:t>. Ubicación del mu</w:t>
      </w:r>
      <w:r w:rsidR="00F22EB9" w:rsidRPr="00EC267B">
        <w:rPr>
          <w:rFonts w:ascii="Times New Roman" w:hAnsi="Times New Roman"/>
          <w:sz w:val="24"/>
          <w:szCs w:val="24"/>
        </w:rPr>
        <w:t>n</w:t>
      </w:r>
      <w:r w:rsidRPr="00EC267B">
        <w:rPr>
          <w:rFonts w:ascii="Times New Roman" w:hAnsi="Times New Roman"/>
          <w:sz w:val="24"/>
          <w:szCs w:val="24"/>
        </w:rPr>
        <w:t>icipio de Zumpahuacán en el contexto del Estado de Méxic</w:t>
      </w:r>
      <w:r w:rsidR="00F2758D" w:rsidRPr="00EC267B">
        <w:rPr>
          <w:rFonts w:ascii="Times New Roman" w:hAnsi="Times New Roman"/>
          <w:sz w:val="24"/>
          <w:szCs w:val="24"/>
        </w:rPr>
        <w:t>o</w:t>
      </w:r>
    </w:p>
    <w:p w14:paraId="077EEECE" w14:textId="1EB43711" w:rsidR="00D65C9D" w:rsidRPr="00EC267B" w:rsidRDefault="00984779" w:rsidP="00ED1328">
      <w:pPr>
        <w:spacing w:line="360" w:lineRule="auto"/>
        <w:jc w:val="both"/>
        <w:rPr>
          <w:rFonts w:ascii="Times New Roman" w:hAnsi="Times New Roman"/>
          <w:sz w:val="24"/>
          <w:szCs w:val="24"/>
        </w:rPr>
      </w:pPr>
      <w:r w:rsidRPr="00EC267B">
        <w:rPr>
          <w:rFonts w:ascii="Times New Roman" w:hAnsi="Times New Roman"/>
          <w:noProof/>
          <w:sz w:val="24"/>
          <w:szCs w:val="24"/>
          <w:lang w:val="es-ES" w:eastAsia="es-ES"/>
        </w:rPr>
        <mc:AlternateContent>
          <mc:Choice Requires="wpg">
            <w:drawing>
              <wp:anchor distT="0" distB="0" distL="114300" distR="114300" simplePos="0" relativeHeight="251655680" behindDoc="1" locked="0" layoutInCell="1" allowOverlap="1" wp14:anchorId="3BCC1732" wp14:editId="5A58E0C8">
                <wp:simplePos x="0" y="0"/>
                <wp:positionH relativeFrom="margin">
                  <wp:posOffset>914400</wp:posOffset>
                </wp:positionH>
                <wp:positionV relativeFrom="paragraph">
                  <wp:posOffset>31115</wp:posOffset>
                </wp:positionV>
                <wp:extent cx="3904615" cy="2454910"/>
                <wp:effectExtent l="0" t="0" r="0" b="0"/>
                <wp:wrapTight wrapText="bothSides">
                  <wp:wrapPolygon edited="0">
                    <wp:start x="0" y="0"/>
                    <wp:lineTo x="0" y="21455"/>
                    <wp:lineTo x="21498" y="21455"/>
                    <wp:lineTo x="21498" y="0"/>
                    <wp:lineTo x="0" y="0"/>
                  </wp:wrapPolygon>
                </wp:wrapTight>
                <wp:docPr id="6" name="Grupo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04615" cy="2454910"/>
                          <a:chOff x="0" y="0"/>
                          <a:chExt cx="8200452" cy="6679096"/>
                        </a:xfrm>
                      </wpg:grpSpPr>
                      <pic:pic xmlns:pic="http://schemas.openxmlformats.org/drawingml/2006/picture">
                        <pic:nvPicPr>
                          <pic:cNvPr id="4" name="Marcador de contenido 4"/>
                          <pic:cNvPicPr>
                            <a:picLocks noChangeAspect="1"/>
                          </pic:cNvPicPr>
                        </pic:nvPicPr>
                        <pic:blipFill rotWithShape="1">
                          <a:blip r:embed="rId13" cstate="print">
                            <a:extLst>
                              <a:ext uri="{28A0092B-C50C-407E-A947-70E740481C1C}">
                                <a14:useLocalDpi xmlns:a14="http://schemas.microsoft.com/office/drawing/2010/main" val="0"/>
                              </a:ext>
                            </a:extLst>
                          </a:blip>
                          <a:srcRect b="2609"/>
                          <a:stretch/>
                        </pic:blipFill>
                        <pic:spPr>
                          <a:xfrm>
                            <a:off x="0" y="0"/>
                            <a:ext cx="8200452" cy="6679096"/>
                          </a:xfrm>
                          <a:prstGeom prst="rect">
                            <a:avLst/>
                          </a:prstGeom>
                        </pic:spPr>
                      </pic:pic>
                      <pic:pic xmlns:pic="http://schemas.openxmlformats.org/drawingml/2006/picture">
                        <pic:nvPicPr>
                          <pic:cNvPr id="5" name="Imagen 3"/>
                          <pic:cNvPicPr>
                            <a:picLocks noChangeAspect="1"/>
                          </pic:cNvPicPr>
                        </pic:nvPicPr>
                        <pic:blipFill>
                          <a:blip r:embed="rId14"/>
                          <a:stretch>
                            <a:fillRect/>
                          </a:stretch>
                        </pic:blipFill>
                        <pic:spPr>
                          <a:xfrm>
                            <a:off x="543145" y="365125"/>
                            <a:ext cx="2243784" cy="146050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6B1A768F" id="Grupo 5" o:spid="_x0000_s1026" style="position:absolute;margin-left:1in;margin-top:2.45pt;width:307.45pt;height:193.3pt;z-index:-251660800;mso-position-horizontal-relative:margin;mso-width-relative:margin;mso-height-relative:margin" coordsize="82004,667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Marcador de contenido 4" o:spid="_x0000_s1027" type="#_x0000_t75" style="position:absolute;width:82004;height:667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">
                  <v:imagedata r:id="rId15" o:title="" cropbottom="1710f"/>
                </v:shape>
                <v:shape id="Imagen 3" o:spid="_x0000_s1028" type="#_x0000_t75" style="position:absolute;left:5431;top:3651;width:22438;height:146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">
                  <v:imagedata r:id="rId16" o:title=""/>
                </v:shape>
                <w10:wrap type="tight" anchorx="margin"/>
              </v:group>
            </w:pict>
          </mc:Fallback>
        </mc:AlternateContent>
      </w:r>
    </w:p>
    <w:p w14:paraId="2B9BF7E7" w14:textId="77777777" w:rsidR="00D65C9D" w:rsidRPr="00EC267B" w:rsidRDefault="00D65C9D" w:rsidP="00ED1328">
      <w:pPr>
        <w:spacing w:line="360" w:lineRule="auto"/>
        <w:jc w:val="both"/>
        <w:rPr>
          <w:rFonts w:ascii="Times New Roman" w:hAnsi="Times New Roman"/>
          <w:sz w:val="24"/>
          <w:szCs w:val="24"/>
        </w:rPr>
      </w:pPr>
    </w:p>
    <w:p w14:paraId="1982330F" w14:textId="77777777" w:rsidR="00D65C9D" w:rsidRPr="00EC267B" w:rsidRDefault="00D65C9D" w:rsidP="00ED1328">
      <w:pPr>
        <w:spacing w:line="360" w:lineRule="auto"/>
        <w:jc w:val="both"/>
        <w:rPr>
          <w:rFonts w:ascii="Times New Roman" w:hAnsi="Times New Roman"/>
          <w:sz w:val="24"/>
          <w:szCs w:val="24"/>
        </w:rPr>
      </w:pPr>
    </w:p>
    <w:p w14:paraId="32ED8DA2" w14:textId="77777777" w:rsidR="00D65C9D" w:rsidRPr="00EC267B" w:rsidRDefault="00D65C9D" w:rsidP="00ED1328">
      <w:pPr>
        <w:spacing w:line="360" w:lineRule="auto"/>
        <w:jc w:val="both"/>
        <w:rPr>
          <w:rFonts w:ascii="Times New Roman" w:hAnsi="Times New Roman"/>
          <w:sz w:val="24"/>
          <w:szCs w:val="24"/>
        </w:rPr>
      </w:pPr>
    </w:p>
    <w:p w14:paraId="5E5F48C1" w14:textId="77777777" w:rsidR="00D65C9D" w:rsidRPr="00EC267B" w:rsidRDefault="00D65C9D" w:rsidP="00ED1328">
      <w:pPr>
        <w:spacing w:line="360" w:lineRule="auto"/>
        <w:jc w:val="both"/>
        <w:rPr>
          <w:rFonts w:ascii="Times New Roman" w:hAnsi="Times New Roman"/>
          <w:sz w:val="24"/>
          <w:szCs w:val="24"/>
        </w:rPr>
      </w:pPr>
    </w:p>
    <w:p w14:paraId="08770A34" w14:textId="77777777" w:rsidR="00D65C9D" w:rsidRPr="00EC267B" w:rsidRDefault="00D65C9D" w:rsidP="00ED1328">
      <w:pPr>
        <w:spacing w:line="360" w:lineRule="auto"/>
        <w:jc w:val="both"/>
        <w:rPr>
          <w:rFonts w:ascii="Times New Roman" w:hAnsi="Times New Roman"/>
          <w:sz w:val="24"/>
          <w:szCs w:val="24"/>
        </w:rPr>
      </w:pPr>
    </w:p>
    <w:p w14:paraId="59CF2A8E" w14:textId="77777777" w:rsidR="00D65C9D" w:rsidRPr="00EC267B" w:rsidRDefault="00D65C9D" w:rsidP="00ED1328">
      <w:pPr>
        <w:spacing w:line="360" w:lineRule="auto"/>
        <w:jc w:val="both"/>
        <w:rPr>
          <w:rFonts w:ascii="Times New Roman" w:hAnsi="Times New Roman"/>
          <w:sz w:val="24"/>
          <w:szCs w:val="24"/>
        </w:rPr>
      </w:pPr>
    </w:p>
    <w:p w14:paraId="7BA0763B" w14:textId="77777777" w:rsidR="00D65C9D" w:rsidRPr="00842727" w:rsidRDefault="00F2758D" w:rsidP="00842727">
      <w:pPr>
        <w:spacing w:line="360" w:lineRule="auto"/>
        <w:jc w:val="center"/>
        <w:rPr>
          <w:rFonts w:ascii="Times New Roman" w:hAnsi="Times New Roman"/>
          <w:sz w:val="20"/>
          <w:szCs w:val="20"/>
        </w:rPr>
      </w:pPr>
      <w:r w:rsidRPr="00842727">
        <w:rPr>
          <w:rFonts w:ascii="Times New Roman" w:hAnsi="Times New Roman"/>
          <w:sz w:val="20"/>
          <w:szCs w:val="20"/>
        </w:rPr>
        <w:t>Fuente: Fuente: CONABIO</w:t>
      </w:r>
      <w:r w:rsidR="00127767" w:rsidRPr="00842727">
        <w:rPr>
          <w:rFonts w:ascii="Times New Roman" w:hAnsi="Times New Roman"/>
          <w:sz w:val="20"/>
          <w:szCs w:val="20"/>
        </w:rPr>
        <w:t xml:space="preserve"> (2022), I</w:t>
      </w:r>
      <w:r w:rsidRPr="00842727">
        <w:rPr>
          <w:rFonts w:ascii="Times New Roman" w:hAnsi="Times New Roman"/>
          <w:sz w:val="20"/>
          <w:szCs w:val="20"/>
        </w:rPr>
        <w:t>NEGI (20</w:t>
      </w:r>
      <w:r w:rsidR="00127767" w:rsidRPr="00842727">
        <w:rPr>
          <w:rFonts w:ascii="Times New Roman" w:hAnsi="Times New Roman"/>
          <w:sz w:val="20"/>
          <w:szCs w:val="20"/>
        </w:rPr>
        <w:t>2</w:t>
      </w:r>
      <w:r w:rsidRPr="00842727">
        <w:rPr>
          <w:rFonts w:ascii="Times New Roman" w:hAnsi="Times New Roman"/>
          <w:sz w:val="20"/>
          <w:szCs w:val="20"/>
        </w:rPr>
        <w:t>1), CONAGUA (2023)</w:t>
      </w:r>
    </w:p>
    <w:p w14:paraId="3FF58CA9" w14:textId="77777777" w:rsidR="000C0DD3" w:rsidRDefault="000C0DD3" w:rsidP="001D35C7">
      <w:pPr>
        <w:pStyle w:val="Default"/>
        <w:spacing w:line="360" w:lineRule="auto"/>
        <w:ind w:firstLine="708"/>
        <w:jc w:val="both"/>
      </w:pPr>
    </w:p>
    <w:p w14:paraId="55E49DCF" w14:textId="3BB23DB1" w:rsidR="00F52859" w:rsidRPr="00EC267B" w:rsidRDefault="000E21B2" w:rsidP="001D35C7">
      <w:pPr>
        <w:pStyle w:val="Default"/>
        <w:spacing w:line="360" w:lineRule="auto"/>
        <w:ind w:firstLine="708"/>
        <w:jc w:val="both"/>
      </w:pPr>
      <w:r w:rsidRPr="00EC267B">
        <w:t>Presenta un clima semicálido subhúmedo con lluvias en verano de humedad media, con temperaturas de 16 a 20° C y una precipitación de 800 a 1,300 mm.</w:t>
      </w:r>
      <w:r w:rsidR="00F52859" w:rsidRPr="00EC267B">
        <w:t xml:space="preserve"> En el territorio hay </w:t>
      </w:r>
      <w:r w:rsidRPr="00EC267B">
        <w:t>amplia diversidad de rocas</w:t>
      </w:r>
      <w:r w:rsidR="00F52859" w:rsidRPr="00EC267B">
        <w:t xml:space="preserve">: </w:t>
      </w:r>
      <w:r w:rsidRPr="00EC267B">
        <w:t>calizas sobre pizarras y arcillas</w:t>
      </w:r>
      <w:r w:rsidR="00F52859" w:rsidRPr="00EC267B">
        <w:t>. Algunas porciones altas de los cerros son pedregosas de color blanco con textura dura, donde los campesinos siembran maíz, frijol y calabaza</w:t>
      </w:r>
      <w:r w:rsidR="000067BA" w:rsidRPr="00EC267B">
        <w:t xml:space="preserve">. En el municipio hay tres ríos perenes Axixintle, Calderón y San Jerónimo, y 16 ríos intermitentes: Achochoca, Aguacaticlo, Atempa, Ayoilicha, Copal, Jalatengo, La Mina, Las Canoas, Las Juntas, Los Azuchiles, Los Sabinos, Los Tejanes, San Jerónimo, Temazalapa, Temozolapa y Tlaltizapán </w:t>
      </w:r>
      <w:r w:rsidR="00F52859" w:rsidRPr="00EC267B">
        <w:t>(Ayuntamiento de Zumpahuacán, 2019</w:t>
      </w:r>
      <w:r w:rsidR="000067BA" w:rsidRPr="00EC267B">
        <w:t>; INEGI</w:t>
      </w:r>
      <w:r w:rsidR="00842727">
        <w:t>,</w:t>
      </w:r>
      <w:r w:rsidR="000067BA" w:rsidRPr="00EC267B">
        <w:t xml:space="preserve"> 2010b</w:t>
      </w:r>
      <w:r w:rsidR="00F52859" w:rsidRPr="00EC267B">
        <w:t>).</w:t>
      </w:r>
    </w:p>
    <w:p w14:paraId="3E86E916" w14:textId="77777777" w:rsidR="00D1336C" w:rsidRPr="00EC267B" w:rsidRDefault="00D1336C" w:rsidP="00A40E05">
      <w:pPr>
        <w:autoSpaceDE w:val="0"/>
        <w:autoSpaceDN w:val="0"/>
        <w:adjustRightInd w:val="0"/>
        <w:spacing w:after="0" w:line="360" w:lineRule="auto"/>
        <w:ind w:firstLine="708"/>
        <w:jc w:val="both"/>
        <w:rPr>
          <w:rFonts w:ascii="Times New Roman" w:hAnsi="Times New Roman"/>
          <w:sz w:val="24"/>
          <w:szCs w:val="24"/>
        </w:rPr>
      </w:pPr>
      <w:r w:rsidRPr="00EC267B">
        <w:rPr>
          <w:rFonts w:ascii="Times New Roman" w:hAnsi="Times New Roman"/>
          <w:sz w:val="24"/>
          <w:szCs w:val="24"/>
        </w:rPr>
        <w:t xml:space="preserve">Por la ubicación del territorio y las características del </w:t>
      </w:r>
      <w:r w:rsidR="00D54AC2" w:rsidRPr="00EC267B">
        <w:rPr>
          <w:rFonts w:ascii="Times New Roman" w:hAnsi="Times New Roman"/>
          <w:sz w:val="24"/>
          <w:szCs w:val="24"/>
        </w:rPr>
        <w:t>geográficas</w:t>
      </w:r>
      <w:r w:rsidRPr="00EC267B">
        <w:rPr>
          <w:rFonts w:ascii="Times New Roman" w:hAnsi="Times New Roman"/>
          <w:sz w:val="24"/>
          <w:szCs w:val="24"/>
        </w:rPr>
        <w:t xml:space="preserve">, </w:t>
      </w:r>
      <w:r w:rsidR="00ED07A0" w:rsidRPr="00EC267B">
        <w:rPr>
          <w:rFonts w:ascii="Times New Roman" w:hAnsi="Times New Roman"/>
          <w:sz w:val="24"/>
          <w:szCs w:val="24"/>
        </w:rPr>
        <w:t>la vegetación natural es característica del bosque tropical caducifolio o selva baja caducifolia, presentando una diversidad de especies de árboles, arbustos y hierbas silvestres, aunque también las hay cultivadas (</w:t>
      </w:r>
      <w:r w:rsidR="00ED07A0" w:rsidRPr="00EC267B">
        <w:rPr>
          <w:rFonts w:ascii="Times New Roman" w:hAnsi="Times New Roman"/>
          <w:i/>
          <w:iCs/>
          <w:sz w:val="24"/>
          <w:szCs w:val="24"/>
        </w:rPr>
        <w:t>agave</w:t>
      </w:r>
      <w:r w:rsidR="00ED07A0" w:rsidRPr="00EC267B">
        <w:rPr>
          <w:rFonts w:ascii="Times New Roman" w:hAnsi="Times New Roman"/>
          <w:sz w:val="24"/>
          <w:szCs w:val="24"/>
        </w:rPr>
        <w:t xml:space="preserve">, izote). El paisaje característico de Zumpahuacán se diferencia tanto en la estación seca como en la lluviosa, en la primera predomina un entono gris y seco, en la </w:t>
      </w:r>
      <w:r w:rsidR="00ED07A0" w:rsidRPr="00EC267B">
        <w:rPr>
          <w:rFonts w:ascii="Times New Roman" w:hAnsi="Times New Roman"/>
          <w:sz w:val="24"/>
          <w:szCs w:val="24"/>
        </w:rPr>
        <w:lastRenderedPageBreak/>
        <w:t>segundo el paisaje cambia abruptamente a un ambiente verde con el retoño de árboles, flores y algunos frutos. Las especies vegetales características de este ambiente son: tzompantle, cedro, guaje</w:t>
      </w:r>
      <w:r w:rsidR="005D600D" w:rsidRPr="00EC267B">
        <w:rPr>
          <w:rFonts w:ascii="Times New Roman" w:hAnsi="Times New Roman"/>
          <w:sz w:val="24"/>
          <w:szCs w:val="24"/>
        </w:rPr>
        <w:t xml:space="preserve"> (</w:t>
      </w:r>
      <w:r w:rsidR="005D600D" w:rsidRPr="00EC267B">
        <w:rPr>
          <w:rFonts w:ascii="Times New Roman" w:hAnsi="Times New Roman"/>
          <w:i/>
          <w:iCs/>
          <w:sz w:val="24"/>
          <w:szCs w:val="24"/>
        </w:rPr>
        <w:t>Leucaena esculenta.</w:t>
      </w:r>
      <w:r w:rsidR="005D600D" w:rsidRPr="00EC267B">
        <w:rPr>
          <w:rFonts w:ascii="Times New Roman" w:hAnsi="Times New Roman"/>
          <w:sz w:val="24"/>
          <w:szCs w:val="24"/>
        </w:rPr>
        <w:t>)</w:t>
      </w:r>
      <w:r w:rsidR="00ED07A0" w:rsidRPr="00EC267B">
        <w:rPr>
          <w:rFonts w:ascii="Times New Roman" w:hAnsi="Times New Roman"/>
          <w:sz w:val="24"/>
          <w:szCs w:val="24"/>
        </w:rPr>
        <w:t>, palma</w:t>
      </w:r>
      <w:r w:rsidR="005D600D" w:rsidRPr="00EC267B">
        <w:rPr>
          <w:rFonts w:ascii="Times New Roman" w:hAnsi="Times New Roman"/>
          <w:sz w:val="24"/>
          <w:szCs w:val="24"/>
        </w:rPr>
        <w:t xml:space="preserve"> (</w:t>
      </w:r>
      <w:r w:rsidR="005D600D" w:rsidRPr="00EC267B">
        <w:rPr>
          <w:rFonts w:ascii="Times New Roman" w:hAnsi="Times New Roman"/>
          <w:i/>
          <w:iCs/>
          <w:sz w:val="24"/>
          <w:szCs w:val="24"/>
        </w:rPr>
        <w:t xml:space="preserve">Brahea dulcis </w:t>
      </w:r>
      <w:r w:rsidR="005D600D" w:rsidRPr="00EC267B">
        <w:rPr>
          <w:rFonts w:ascii="Times New Roman" w:hAnsi="Times New Roman"/>
          <w:sz w:val="24"/>
          <w:szCs w:val="24"/>
        </w:rPr>
        <w:t>(Kunth) Marth.)</w:t>
      </w:r>
      <w:r w:rsidR="00ED07A0" w:rsidRPr="00EC267B">
        <w:rPr>
          <w:rFonts w:ascii="Times New Roman" w:hAnsi="Times New Roman"/>
          <w:sz w:val="24"/>
          <w:szCs w:val="24"/>
        </w:rPr>
        <w:t>, ciruel</w:t>
      </w:r>
      <w:r w:rsidR="005D600D" w:rsidRPr="00EC267B">
        <w:rPr>
          <w:rFonts w:ascii="Times New Roman" w:hAnsi="Times New Roman"/>
          <w:sz w:val="24"/>
          <w:szCs w:val="24"/>
        </w:rPr>
        <w:t>a (</w:t>
      </w:r>
      <w:r w:rsidR="005D600D" w:rsidRPr="00EC267B">
        <w:rPr>
          <w:rFonts w:ascii="Times New Roman" w:hAnsi="Times New Roman"/>
          <w:i/>
          <w:iCs/>
          <w:sz w:val="24"/>
          <w:szCs w:val="24"/>
        </w:rPr>
        <w:t xml:space="preserve">Spondias purpurea </w:t>
      </w:r>
      <w:r w:rsidR="005D600D" w:rsidRPr="00EC267B">
        <w:rPr>
          <w:rFonts w:ascii="Times New Roman" w:hAnsi="Times New Roman"/>
          <w:sz w:val="24"/>
          <w:szCs w:val="24"/>
        </w:rPr>
        <w:t>L.)</w:t>
      </w:r>
      <w:r w:rsidR="00ED07A0" w:rsidRPr="00EC267B">
        <w:rPr>
          <w:rFonts w:ascii="Times New Roman" w:hAnsi="Times New Roman"/>
          <w:sz w:val="24"/>
          <w:szCs w:val="24"/>
        </w:rPr>
        <w:t>, izote</w:t>
      </w:r>
      <w:r w:rsidR="001B7506" w:rsidRPr="00EC267B">
        <w:rPr>
          <w:rFonts w:ascii="Times New Roman" w:hAnsi="Times New Roman"/>
          <w:sz w:val="24"/>
          <w:szCs w:val="24"/>
        </w:rPr>
        <w:t xml:space="preserve"> (</w:t>
      </w:r>
      <w:r w:rsidR="001B7506" w:rsidRPr="00EC267B">
        <w:rPr>
          <w:rFonts w:ascii="Times New Roman" w:hAnsi="Times New Roman"/>
          <w:i/>
          <w:iCs/>
          <w:sz w:val="24"/>
          <w:szCs w:val="24"/>
        </w:rPr>
        <w:t>Yucca treculeana</w:t>
      </w:r>
      <w:r w:rsidR="001B7506" w:rsidRPr="00EC267B">
        <w:rPr>
          <w:rFonts w:ascii="Times New Roman" w:hAnsi="Times New Roman"/>
          <w:sz w:val="24"/>
          <w:szCs w:val="24"/>
        </w:rPr>
        <w:t>)</w:t>
      </w:r>
      <w:r w:rsidR="00ED07A0" w:rsidRPr="00EC267B">
        <w:rPr>
          <w:rFonts w:ascii="Times New Roman" w:hAnsi="Times New Roman"/>
          <w:sz w:val="24"/>
          <w:szCs w:val="24"/>
        </w:rPr>
        <w:t xml:space="preserve">, </w:t>
      </w:r>
      <w:r w:rsidR="005D600D" w:rsidRPr="00EC267B">
        <w:rPr>
          <w:rFonts w:ascii="Times New Roman" w:hAnsi="Times New Roman"/>
          <w:sz w:val="24"/>
          <w:szCs w:val="24"/>
        </w:rPr>
        <w:t>copal, yoyote (</w:t>
      </w:r>
      <w:r w:rsidR="005D600D" w:rsidRPr="00EC267B">
        <w:rPr>
          <w:rFonts w:ascii="Times New Roman" w:hAnsi="Times New Roman"/>
          <w:i/>
          <w:iCs/>
          <w:sz w:val="24"/>
          <w:szCs w:val="24"/>
        </w:rPr>
        <w:t xml:space="preserve">Cascabela thevetia </w:t>
      </w:r>
      <w:r w:rsidR="005D600D" w:rsidRPr="00EC267B">
        <w:rPr>
          <w:rFonts w:ascii="Times New Roman" w:hAnsi="Times New Roman"/>
          <w:sz w:val="24"/>
          <w:szCs w:val="24"/>
        </w:rPr>
        <w:t>(L.) Lippold), palo dulce, tepeguaje (</w:t>
      </w:r>
      <w:r w:rsidR="005D600D" w:rsidRPr="00EC267B">
        <w:rPr>
          <w:rFonts w:ascii="Times New Roman" w:hAnsi="Times New Roman"/>
          <w:i/>
          <w:iCs/>
          <w:sz w:val="24"/>
          <w:szCs w:val="24"/>
        </w:rPr>
        <w:t xml:space="preserve">Lysiloma acapulcensis </w:t>
      </w:r>
      <w:r w:rsidR="005D600D" w:rsidRPr="00EC267B">
        <w:rPr>
          <w:rFonts w:ascii="Times New Roman" w:hAnsi="Times New Roman"/>
          <w:sz w:val="24"/>
          <w:szCs w:val="24"/>
        </w:rPr>
        <w:t>(Kunth) Benth.), cacaloxochitl (</w:t>
      </w:r>
      <w:r w:rsidR="005D600D" w:rsidRPr="00EC267B">
        <w:rPr>
          <w:rFonts w:ascii="Times New Roman" w:hAnsi="Times New Roman"/>
          <w:i/>
          <w:iCs/>
          <w:sz w:val="24"/>
          <w:szCs w:val="24"/>
        </w:rPr>
        <w:t xml:space="preserve">Plumeria rubra </w:t>
      </w:r>
      <w:r w:rsidR="005D600D" w:rsidRPr="00EC267B">
        <w:rPr>
          <w:rFonts w:ascii="Times New Roman" w:hAnsi="Times New Roman"/>
          <w:sz w:val="24"/>
          <w:szCs w:val="24"/>
        </w:rPr>
        <w:t xml:space="preserve">L.), </w:t>
      </w:r>
      <w:r w:rsidR="001B7506" w:rsidRPr="00EC267B">
        <w:rPr>
          <w:rFonts w:ascii="Times New Roman" w:hAnsi="Times New Roman"/>
          <w:sz w:val="24"/>
          <w:szCs w:val="24"/>
        </w:rPr>
        <w:t>guamúchil (Vázquez y Munguía, 2015)</w:t>
      </w:r>
      <w:r w:rsidR="00A40E05" w:rsidRPr="00EC267B">
        <w:rPr>
          <w:rFonts w:ascii="Times New Roman" w:hAnsi="Times New Roman"/>
          <w:sz w:val="24"/>
          <w:szCs w:val="24"/>
        </w:rPr>
        <w:t>.</w:t>
      </w:r>
    </w:p>
    <w:p w14:paraId="58A8D77E" w14:textId="77777777" w:rsidR="00A40E05" w:rsidRPr="00EC267B" w:rsidRDefault="00A40E05" w:rsidP="00FA4242">
      <w:pPr>
        <w:autoSpaceDE w:val="0"/>
        <w:autoSpaceDN w:val="0"/>
        <w:adjustRightInd w:val="0"/>
        <w:spacing w:after="0" w:line="360" w:lineRule="auto"/>
        <w:jc w:val="both"/>
        <w:rPr>
          <w:rFonts w:ascii="Times New Roman" w:hAnsi="Times New Roman"/>
          <w:sz w:val="24"/>
          <w:szCs w:val="24"/>
        </w:rPr>
      </w:pPr>
      <w:r w:rsidRPr="00EC267B">
        <w:rPr>
          <w:rFonts w:ascii="Times New Roman" w:hAnsi="Times New Roman"/>
          <w:sz w:val="24"/>
          <w:szCs w:val="24"/>
        </w:rPr>
        <w:tab/>
        <w:t xml:space="preserve">Históricamente, el municipio de Zumpahuacan, a pesar de su aislamiento geográfico de los principales centros de población del sur del Estado de México como Tenancingo y Villa Guerrero, no fue ajeno a los movimientos armados de la revolución mexicana y movimiento cristero de 1910 y 1926-1927 respectivamente. Desde finales del siglo XIX, Zumpahucán mantenía cierto tipo de relaciones </w:t>
      </w:r>
      <w:r w:rsidR="0032774F" w:rsidRPr="00EC267B">
        <w:rPr>
          <w:rFonts w:ascii="Times New Roman" w:hAnsi="Times New Roman"/>
          <w:sz w:val="24"/>
          <w:szCs w:val="24"/>
        </w:rPr>
        <w:t xml:space="preserve">de intercambio </w:t>
      </w:r>
      <w:r w:rsidRPr="00EC267B">
        <w:rPr>
          <w:rFonts w:ascii="Times New Roman" w:hAnsi="Times New Roman"/>
          <w:sz w:val="24"/>
          <w:szCs w:val="24"/>
        </w:rPr>
        <w:t>comercial</w:t>
      </w:r>
      <w:r w:rsidR="0032774F" w:rsidRPr="00EC267B">
        <w:rPr>
          <w:rFonts w:ascii="Times New Roman" w:hAnsi="Times New Roman"/>
          <w:sz w:val="24"/>
          <w:szCs w:val="24"/>
        </w:rPr>
        <w:t xml:space="preserve"> </w:t>
      </w:r>
      <w:r w:rsidRPr="00EC267B">
        <w:rPr>
          <w:rFonts w:ascii="Times New Roman" w:hAnsi="Times New Roman"/>
          <w:sz w:val="24"/>
          <w:szCs w:val="24"/>
        </w:rPr>
        <w:t>con el mercado regional de Tenancingo, que, durante el movimiento armado se detuvo, y no fue sino hasta la segunda mitad del siglo XX, que continuaron las actividades de intercambio comercial</w:t>
      </w:r>
      <w:r w:rsidR="00650634" w:rsidRPr="00EC267B">
        <w:rPr>
          <w:rFonts w:ascii="Times New Roman" w:hAnsi="Times New Roman"/>
          <w:sz w:val="24"/>
          <w:szCs w:val="24"/>
        </w:rPr>
        <w:t>. A pesar de</w:t>
      </w:r>
      <w:r w:rsidR="00FA4242" w:rsidRPr="00EC267B">
        <w:rPr>
          <w:rFonts w:ascii="Times New Roman" w:hAnsi="Times New Roman"/>
          <w:sz w:val="24"/>
          <w:szCs w:val="24"/>
        </w:rPr>
        <w:t xml:space="preserve"> </w:t>
      </w:r>
      <w:r w:rsidR="00650634" w:rsidRPr="00EC267B">
        <w:rPr>
          <w:rFonts w:ascii="Times New Roman" w:hAnsi="Times New Roman"/>
          <w:sz w:val="24"/>
          <w:szCs w:val="24"/>
        </w:rPr>
        <w:t>l</w:t>
      </w:r>
      <w:r w:rsidR="00FA4242" w:rsidRPr="00EC267B">
        <w:rPr>
          <w:rFonts w:ascii="Times New Roman" w:hAnsi="Times New Roman"/>
          <w:sz w:val="24"/>
          <w:szCs w:val="24"/>
        </w:rPr>
        <w:t xml:space="preserve">a relativa </w:t>
      </w:r>
      <w:r w:rsidR="0032774F" w:rsidRPr="00EC267B">
        <w:rPr>
          <w:rFonts w:ascii="Times New Roman" w:hAnsi="Times New Roman"/>
          <w:sz w:val="24"/>
          <w:szCs w:val="24"/>
        </w:rPr>
        <w:t>tranquilidad</w:t>
      </w:r>
      <w:r w:rsidR="00FA4242" w:rsidRPr="00EC267B">
        <w:rPr>
          <w:rFonts w:ascii="Times New Roman" w:hAnsi="Times New Roman"/>
          <w:sz w:val="24"/>
          <w:szCs w:val="24"/>
        </w:rPr>
        <w:t xml:space="preserve"> </w:t>
      </w:r>
      <w:r w:rsidR="0032774F" w:rsidRPr="00EC267B">
        <w:rPr>
          <w:rFonts w:ascii="Times New Roman" w:hAnsi="Times New Roman"/>
          <w:sz w:val="24"/>
          <w:szCs w:val="24"/>
        </w:rPr>
        <w:t>pos</w:t>
      </w:r>
      <w:r w:rsidR="00FA4242" w:rsidRPr="00EC267B">
        <w:rPr>
          <w:rFonts w:ascii="Times New Roman" w:hAnsi="Times New Roman"/>
          <w:sz w:val="24"/>
          <w:szCs w:val="24"/>
        </w:rPr>
        <w:t>revolucionaria,</w:t>
      </w:r>
      <w:r w:rsidR="00650634" w:rsidRPr="00EC267B">
        <w:rPr>
          <w:rFonts w:ascii="Times New Roman" w:hAnsi="Times New Roman"/>
          <w:sz w:val="24"/>
          <w:szCs w:val="24"/>
        </w:rPr>
        <w:t xml:space="preserve"> después de la década de 1930 las condiciones de paz del municipio no fueron estables, ya que ciertos grupos y personajes </w:t>
      </w:r>
      <w:r w:rsidR="00FA4242" w:rsidRPr="00EC267B">
        <w:rPr>
          <w:rFonts w:ascii="Times New Roman" w:hAnsi="Times New Roman"/>
          <w:sz w:val="24"/>
          <w:szCs w:val="24"/>
        </w:rPr>
        <w:t>ejercían</w:t>
      </w:r>
      <w:r w:rsidR="00650634" w:rsidRPr="00EC267B">
        <w:rPr>
          <w:rFonts w:ascii="Times New Roman" w:hAnsi="Times New Roman"/>
          <w:sz w:val="24"/>
          <w:szCs w:val="24"/>
        </w:rPr>
        <w:t xml:space="preserve"> control político</w:t>
      </w:r>
      <w:r w:rsidR="00FA4242" w:rsidRPr="00EC267B">
        <w:rPr>
          <w:rFonts w:ascii="Times New Roman" w:hAnsi="Times New Roman"/>
          <w:sz w:val="24"/>
          <w:szCs w:val="24"/>
        </w:rPr>
        <w:t xml:space="preserve"> en municipio</w:t>
      </w:r>
      <w:r w:rsidR="00650634" w:rsidRPr="00EC267B">
        <w:rPr>
          <w:rFonts w:ascii="Times New Roman" w:hAnsi="Times New Roman"/>
          <w:sz w:val="24"/>
          <w:szCs w:val="24"/>
        </w:rPr>
        <w:t>, lo que impidió cierto desarrollo urbano, agrícola y de prosperidad en la región, la población era de vocación campesina</w:t>
      </w:r>
      <w:r w:rsidR="00FA4242" w:rsidRPr="00EC267B">
        <w:rPr>
          <w:rFonts w:ascii="Times New Roman" w:hAnsi="Times New Roman"/>
          <w:sz w:val="24"/>
          <w:szCs w:val="24"/>
        </w:rPr>
        <w:t xml:space="preserve"> (Castro, 2003)</w:t>
      </w:r>
      <w:r w:rsidR="00650634" w:rsidRPr="00EC267B">
        <w:rPr>
          <w:rFonts w:ascii="Times New Roman" w:hAnsi="Times New Roman"/>
          <w:sz w:val="24"/>
          <w:szCs w:val="24"/>
        </w:rPr>
        <w:t>.</w:t>
      </w:r>
    </w:p>
    <w:p w14:paraId="605FE931" w14:textId="77777777" w:rsidR="00650634" w:rsidRPr="00EC267B" w:rsidRDefault="00FA4242" w:rsidP="00FA4242">
      <w:pPr>
        <w:autoSpaceDE w:val="0"/>
        <w:autoSpaceDN w:val="0"/>
        <w:adjustRightInd w:val="0"/>
        <w:spacing w:after="0" w:line="360" w:lineRule="auto"/>
        <w:ind w:firstLine="708"/>
        <w:jc w:val="both"/>
        <w:rPr>
          <w:rFonts w:ascii="Times New Roman" w:hAnsi="Times New Roman"/>
          <w:sz w:val="24"/>
          <w:szCs w:val="24"/>
        </w:rPr>
      </w:pPr>
      <w:r w:rsidRPr="00EC267B">
        <w:rPr>
          <w:rFonts w:ascii="Times New Roman" w:hAnsi="Times New Roman"/>
          <w:sz w:val="24"/>
          <w:szCs w:val="24"/>
        </w:rPr>
        <w:t>A partir de</w:t>
      </w:r>
      <w:r w:rsidR="00650634" w:rsidRPr="00EC267B">
        <w:rPr>
          <w:rFonts w:ascii="Times New Roman" w:hAnsi="Times New Roman"/>
          <w:sz w:val="24"/>
          <w:szCs w:val="24"/>
        </w:rPr>
        <w:t xml:space="preserve"> los 1970, Zumpahucán </w:t>
      </w:r>
      <w:r w:rsidR="0032774F" w:rsidRPr="00EC267B">
        <w:rPr>
          <w:rFonts w:ascii="Times New Roman" w:hAnsi="Times New Roman"/>
          <w:sz w:val="24"/>
          <w:szCs w:val="24"/>
        </w:rPr>
        <w:t>inició</w:t>
      </w:r>
      <w:r w:rsidR="00650634" w:rsidRPr="00EC267B">
        <w:rPr>
          <w:rFonts w:ascii="Times New Roman" w:hAnsi="Times New Roman"/>
          <w:sz w:val="24"/>
          <w:szCs w:val="24"/>
        </w:rPr>
        <w:t xml:space="preserve"> </w:t>
      </w:r>
      <w:r w:rsidR="0032774F" w:rsidRPr="00EC267B">
        <w:rPr>
          <w:rFonts w:ascii="Times New Roman" w:hAnsi="Times New Roman"/>
          <w:sz w:val="24"/>
          <w:szCs w:val="24"/>
        </w:rPr>
        <w:t>su</w:t>
      </w:r>
      <w:r w:rsidR="00650634" w:rsidRPr="00EC267B">
        <w:rPr>
          <w:rFonts w:ascii="Times New Roman" w:hAnsi="Times New Roman"/>
          <w:sz w:val="24"/>
          <w:szCs w:val="24"/>
        </w:rPr>
        <w:t xml:space="preserve"> </w:t>
      </w:r>
      <w:r w:rsidRPr="00EC267B">
        <w:rPr>
          <w:rFonts w:ascii="Times New Roman" w:hAnsi="Times New Roman"/>
          <w:sz w:val="24"/>
          <w:szCs w:val="24"/>
        </w:rPr>
        <w:t>integra</w:t>
      </w:r>
      <w:r w:rsidR="0032774F" w:rsidRPr="00EC267B">
        <w:rPr>
          <w:rFonts w:ascii="Times New Roman" w:hAnsi="Times New Roman"/>
          <w:sz w:val="24"/>
          <w:szCs w:val="24"/>
        </w:rPr>
        <w:t xml:space="preserve">ción </w:t>
      </w:r>
      <w:r w:rsidRPr="00EC267B">
        <w:rPr>
          <w:rFonts w:ascii="Times New Roman" w:hAnsi="Times New Roman"/>
          <w:sz w:val="24"/>
          <w:szCs w:val="24"/>
        </w:rPr>
        <w:t>a la vida regional, ya que en los municipios vecinos la actividad florícola comercial fue desarrollándose y el mercado de Tenancingo continu</w:t>
      </w:r>
      <w:r w:rsidR="0032774F" w:rsidRPr="00EC267B">
        <w:rPr>
          <w:rFonts w:ascii="Times New Roman" w:hAnsi="Times New Roman"/>
          <w:sz w:val="24"/>
          <w:szCs w:val="24"/>
        </w:rPr>
        <w:t>ó</w:t>
      </w:r>
      <w:r w:rsidRPr="00EC267B">
        <w:rPr>
          <w:rFonts w:ascii="Times New Roman" w:hAnsi="Times New Roman"/>
          <w:sz w:val="24"/>
          <w:szCs w:val="24"/>
        </w:rPr>
        <w:t xml:space="preserve"> siendo el eje de intercambio comercial en la región. Es decir, con el desarrollo de empresas florícolas en Villa Guerrero y Tenancingo, los campesinos de Zumpahuacán se insertaron a </w:t>
      </w:r>
      <w:r w:rsidR="0032774F" w:rsidRPr="00EC267B">
        <w:rPr>
          <w:rFonts w:ascii="Times New Roman" w:hAnsi="Times New Roman"/>
          <w:sz w:val="24"/>
          <w:szCs w:val="24"/>
        </w:rPr>
        <w:t>actividad</w:t>
      </w:r>
      <w:r w:rsidRPr="00EC267B">
        <w:rPr>
          <w:rFonts w:ascii="Times New Roman" w:hAnsi="Times New Roman"/>
          <w:sz w:val="24"/>
          <w:szCs w:val="24"/>
        </w:rPr>
        <w:t xml:space="preserve"> agrícola en los invernaderos </w:t>
      </w:r>
      <w:r w:rsidR="0032774F" w:rsidRPr="00EC267B">
        <w:rPr>
          <w:rFonts w:ascii="Times New Roman" w:hAnsi="Times New Roman"/>
          <w:sz w:val="24"/>
          <w:szCs w:val="24"/>
        </w:rPr>
        <w:t xml:space="preserve">florícolas </w:t>
      </w:r>
      <w:r w:rsidRPr="00EC267B">
        <w:rPr>
          <w:rFonts w:ascii="Times New Roman" w:hAnsi="Times New Roman"/>
          <w:sz w:val="24"/>
          <w:szCs w:val="24"/>
        </w:rPr>
        <w:t>como jornaleros, por una parte</w:t>
      </w:r>
      <w:r w:rsidR="0032774F" w:rsidRPr="00EC267B">
        <w:rPr>
          <w:rFonts w:ascii="Times New Roman" w:hAnsi="Times New Roman"/>
          <w:sz w:val="24"/>
          <w:szCs w:val="24"/>
        </w:rPr>
        <w:t>,</w:t>
      </w:r>
      <w:r w:rsidRPr="00EC267B">
        <w:rPr>
          <w:rFonts w:ascii="Times New Roman" w:hAnsi="Times New Roman"/>
          <w:sz w:val="24"/>
          <w:szCs w:val="24"/>
        </w:rPr>
        <w:t xml:space="preserve"> y a la venta de productos alimenticios que obtenían de sus huertos y milpas en el mercado de Tenancingo, obteniendo así algunos recursos monetarios para cubrir necesidades </w:t>
      </w:r>
      <w:r w:rsidR="0032774F" w:rsidRPr="00EC267B">
        <w:rPr>
          <w:rFonts w:ascii="Times New Roman" w:hAnsi="Times New Roman"/>
          <w:sz w:val="24"/>
          <w:szCs w:val="24"/>
        </w:rPr>
        <w:t>básicas (Castro, 2003)</w:t>
      </w:r>
      <w:r w:rsidRPr="00EC267B">
        <w:rPr>
          <w:rFonts w:ascii="Times New Roman" w:hAnsi="Times New Roman"/>
          <w:sz w:val="24"/>
          <w:szCs w:val="24"/>
        </w:rPr>
        <w:t>.</w:t>
      </w:r>
      <w:r w:rsidR="0090488C" w:rsidRPr="00EC267B">
        <w:rPr>
          <w:rFonts w:ascii="Times New Roman" w:hAnsi="Times New Roman"/>
          <w:sz w:val="24"/>
          <w:szCs w:val="24"/>
        </w:rPr>
        <w:t xml:space="preserve"> Estas características se han complementado con la movilidad de la gente hacia otras regiones de México y Estados Unidos de Norteamérica, es decir, han recurrido a la migración debido a </w:t>
      </w:r>
      <w:r w:rsidR="0032774F" w:rsidRPr="00EC267B">
        <w:rPr>
          <w:rFonts w:ascii="Times New Roman" w:hAnsi="Times New Roman"/>
          <w:sz w:val="24"/>
          <w:szCs w:val="24"/>
        </w:rPr>
        <w:t>la</w:t>
      </w:r>
      <w:r w:rsidR="0090488C" w:rsidRPr="00EC267B">
        <w:rPr>
          <w:rFonts w:ascii="Times New Roman" w:hAnsi="Times New Roman"/>
          <w:sz w:val="24"/>
          <w:szCs w:val="24"/>
        </w:rPr>
        <w:t xml:space="preserve"> falta de empleo </w:t>
      </w:r>
      <w:r w:rsidR="0032774F" w:rsidRPr="00EC267B">
        <w:rPr>
          <w:rFonts w:ascii="Times New Roman" w:hAnsi="Times New Roman"/>
          <w:sz w:val="24"/>
          <w:szCs w:val="24"/>
        </w:rPr>
        <w:t xml:space="preserve">más </w:t>
      </w:r>
      <w:r w:rsidR="0090488C" w:rsidRPr="00EC267B">
        <w:rPr>
          <w:rFonts w:ascii="Times New Roman" w:hAnsi="Times New Roman"/>
          <w:sz w:val="24"/>
          <w:szCs w:val="24"/>
        </w:rPr>
        <w:t xml:space="preserve">remunerado </w:t>
      </w:r>
      <w:r w:rsidR="0032774F" w:rsidRPr="00EC267B">
        <w:rPr>
          <w:rFonts w:ascii="Times New Roman" w:hAnsi="Times New Roman"/>
          <w:sz w:val="24"/>
          <w:szCs w:val="24"/>
        </w:rPr>
        <w:t xml:space="preserve">para </w:t>
      </w:r>
      <w:r w:rsidR="0090488C" w:rsidRPr="00EC267B">
        <w:rPr>
          <w:rFonts w:ascii="Times New Roman" w:hAnsi="Times New Roman"/>
          <w:sz w:val="24"/>
          <w:szCs w:val="24"/>
        </w:rPr>
        <w:t>cubrir sus necesidades de alimentación, vestido, salud, vivienda y educación.</w:t>
      </w:r>
    </w:p>
    <w:p w14:paraId="5A81F6A2" w14:textId="6A058D85" w:rsidR="00FA4242" w:rsidRPr="00EC267B" w:rsidRDefault="00FA4242" w:rsidP="00FA4242">
      <w:pPr>
        <w:autoSpaceDE w:val="0"/>
        <w:autoSpaceDN w:val="0"/>
        <w:adjustRightInd w:val="0"/>
        <w:spacing w:after="0" w:line="360" w:lineRule="auto"/>
        <w:ind w:firstLine="708"/>
        <w:jc w:val="both"/>
        <w:rPr>
          <w:rFonts w:ascii="Times New Roman" w:hAnsi="Times New Roman"/>
          <w:sz w:val="24"/>
          <w:szCs w:val="24"/>
        </w:rPr>
      </w:pPr>
      <w:r w:rsidRPr="00EC267B">
        <w:rPr>
          <w:rFonts w:ascii="Times New Roman" w:hAnsi="Times New Roman"/>
          <w:sz w:val="24"/>
          <w:szCs w:val="24"/>
        </w:rPr>
        <w:t>Las actividades agrícolas de las diferentes comunidades y barr</w:t>
      </w:r>
      <w:r w:rsidR="0090488C" w:rsidRPr="00EC267B">
        <w:rPr>
          <w:rFonts w:ascii="Times New Roman" w:hAnsi="Times New Roman"/>
          <w:sz w:val="24"/>
          <w:szCs w:val="24"/>
        </w:rPr>
        <w:t>ios de Zumpahucá</w:t>
      </w:r>
      <w:r w:rsidRPr="00EC267B">
        <w:rPr>
          <w:rFonts w:ascii="Times New Roman" w:hAnsi="Times New Roman"/>
          <w:sz w:val="24"/>
          <w:szCs w:val="24"/>
        </w:rPr>
        <w:t>n</w:t>
      </w:r>
      <w:r w:rsidR="00DC0C42" w:rsidRPr="00EC267B">
        <w:rPr>
          <w:rFonts w:ascii="Times New Roman" w:hAnsi="Times New Roman"/>
          <w:sz w:val="24"/>
          <w:szCs w:val="24"/>
        </w:rPr>
        <w:t>: Santa Ana, San Pedro, Chiltamalco, San Isidro y Santa Cruz, entre otros</w:t>
      </w:r>
      <w:r w:rsidRPr="00EC267B">
        <w:rPr>
          <w:rFonts w:ascii="Times New Roman" w:hAnsi="Times New Roman"/>
          <w:sz w:val="24"/>
          <w:szCs w:val="24"/>
        </w:rPr>
        <w:t xml:space="preserve">, </w:t>
      </w:r>
      <w:r w:rsidR="0090488C" w:rsidRPr="00EC267B">
        <w:rPr>
          <w:rFonts w:ascii="Times New Roman" w:hAnsi="Times New Roman"/>
          <w:sz w:val="24"/>
          <w:szCs w:val="24"/>
        </w:rPr>
        <w:t>están</w:t>
      </w:r>
      <w:r w:rsidRPr="00EC267B">
        <w:rPr>
          <w:rFonts w:ascii="Times New Roman" w:hAnsi="Times New Roman"/>
          <w:sz w:val="24"/>
          <w:szCs w:val="24"/>
        </w:rPr>
        <w:t xml:space="preserve"> ligadas a la agricultura </w:t>
      </w:r>
      <w:r w:rsidR="0090488C" w:rsidRPr="00EC267B">
        <w:rPr>
          <w:rFonts w:ascii="Times New Roman" w:hAnsi="Times New Roman"/>
          <w:sz w:val="24"/>
          <w:szCs w:val="24"/>
        </w:rPr>
        <w:t xml:space="preserve">de subsistencia, de donde </w:t>
      </w:r>
      <w:r w:rsidR="0032774F" w:rsidRPr="00EC267B">
        <w:rPr>
          <w:rFonts w:ascii="Times New Roman" w:hAnsi="Times New Roman"/>
          <w:sz w:val="24"/>
          <w:szCs w:val="24"/>
        </w:rPr>
        <w:t>obtienen</w:t>
      </w:r>
      <w:r w:rsidR="0090488C" w:rsidRPr="00EC267B">
        <w:rPr>
          <w:rFonts w:ascii="Times New Roman" w:hAnsi="Times New Roman"/>
          <w:sz w:val="24"/>
          <w:szCs w:val="24"/>
        </w:rPr>
        <w:t xml:space="preserve"> recursos naturales y agrícolas básicos como </w:t>
      </w:r>
      <w:r w:rsidR="0090488C" w:rsidRPr="00EC267B">
        <w:rPr>
          <w:rFonts w:ascii="Times New Roman" w:hAnsi="Times New Roman"/>
          <w:sz w:val="24"/>
          <w:szCs w:val="24"/>
        </w:rPr>
        <w:lastRenderedPageBreak/>
        <w:t xml:space="preserve">maíz, frijol, calabaza, pápalo, guaje, ciruelas, así como agave, palma </w:t>
      </w:r>
      <w:r w:rsidR="0032774F" w:rsidRPr="00EC267B">
        <w:rPr>
          <w:rFonts w:ascii="Times New Roman" w:hAnsi="Times New Roman"/>
          <w:sz w:val="24"/>
          <w:szCs w:val="24"/>
        </w:rPr>
        <w:t>e izote</w:t>
      </w:r>
      <w:r w:rsidR="0090488C" w:rsidRPr="00EC267B">
        <w:rPr>
          <w:rFonts w:ascii="Times New Roman" w:hAnsi="Times New Roman"/>
          <w:sz w:val="24"/>
          <w:szCs w:val="24"/>
        </w:rPr>
        <w:t xml:space="preserve"> </w:t>
      </w:r>
      <w:r w:rsidR="0032774F" w:rsidRPr="00EC267B">
        <w:rPr>
          <w:rFonts w:ascii="Times New Roman" w:hAnsi="Times New Roman"/>
          <w:sz w:val="24"/>
          <w:szCs w:val="24"/>
        </w:rPr>
        <w:t xml:space="preserve">de las </w:t>
      </w:r>
      <w:r w:rsidR="0090488C" w:rsidRPr="00EC267B">
        <w:rPr>
          <w:rFonts w:ascii="Times New Roman" w:hAnsi="Times New Roman"/>
          <w:sz w:val="24"/>
          <w:szCs w:val="24"/>
        </w:rPr>
        <w:t xml:space="preserve">que obtienen </w:t>
      </w:r>
      <w:r w:rsidR="0032774F" w:rsidRPr="00EC267B">
        <w:rPr>
          <w:rFonts w:ascii="Times New Roman" w:hAnsi="Times New Roman"/>
          <w:sz w:val="24"/>
          <w:szCs w:val="24"/>
        </w:rPr>
        <w:t>fibras</w:t>
      </w:r>
      <w:r w:rsidR="0090488C" w:rsidRPr="00EC267B">
        <w:rPr>
          <w:rFonts w:ascii="Times New Roman" w:hAnsi="Times New Roman"/>
          <w:sz w:val="24"/>
          <w:szCs w:val="24"/>
        </w:rPr>
        <w:t xml:space="preserve"> para la confección de morrales</w:t>
      </w:r>
      <w:r w:rsidR="0032774F" w:rsidRPr="00EC267B">
        <w:rPr>
          <w:rFonts w:ascii="Times New Roman" w:hAnsi="Times New Roman"/>
          <w:sz w:val="24"/>
          <w:szCs w:val="24"/>
        </w:rPr>
        <w:t>,</w:t>
      </w:r>
      <w:r w:rsidR="0090488C" w:rsidRPr="00EC267B">
        <w:rPr>
          <w:rFonts w:ascii="Times New Roman" w:hAnsi="Times New Roman"/>
          <w:sz w:val="24"/>
          <w:szCs w:val="24"/>
        </w:rPr>
        <w:t xml:space="preserve"> y otros productos artesanales como petates, canastas y la bebida de mezcal</w:t>
      </w:r>
      <w:r w:rsidR="009A2F4D" w:rsidRPr="00EC267B">
        <w:rPr>
          <w:rFonts w:ascii="Times New Roman" w:hAnsi="Times New Roman"/>
          <w:sz w:val="24"/>
          <w:szCs w:val="24"/>
        </w:rPr>
        <w:t>, mismos recursos que los campesinos siguen intercambiando en los mercados de Ten</w:t>
      </w:r>
      <w:r w:rsidR="00CF4A52">
        <w:rPr>
          <w:rFonts w:ascii="Times New Roman" w:hAnsi="Times New Roman"/>
          <w:sz w:val="24"/>
          <w:szCs w:val="24"/>
        </w:rPr>
        <w:t>a</w:t>
      </w:r>
      <w:r w:rsidR="009A2F4D" w:rsidRPr="00EC267B">
        <w:rPr>
          <w:rFonts w:ascii="Times New Roman" w:hAnsi="Times New Roman"/>
          <w:sz w:val="24"/>
          <w:szCs w:val="24"/>
        </w:rPr>
        <w:t>ncingo y Zumpahuacán</w:t>
      </w:r>
      <w:r w:rsidR="0090488C" w:rsidRPr="00EC267B">
        <w:rPr>
          <w:rFonts w:ascii="Times New Roman" w:hAnsi="Times New Roman"/>
          <w:sz w:val="24"/>
          <w:szCs w:val="24"/>
        </w:rPr>
        <w:t xml:space="preserve">. La agricultura tradicional, como la obtención de recursos naturales </w:t>
      </w:r>
      <w:r w:rsidR="0032774F" w:rsidRPr="00EC267B">
        <w:rPr>
          <w:rFonts w:ascii="Times New Roman" w:hAnsi="Times New Roman"/>
          <w:sz w:val="24"/>
          <w:szCs w:val="24"/>
        </w:rPr>
        <w:t>de</w:t>
      </w:r>
      <w:r w:rsidR="0090488C" w:rsidRPr="00EC267B">
        <w:rPr>
          <w:rFonts w:ascii="Times New Roman" w:hAnsi="Times New Roman"/>
          <w:sz w:val="24"/>
          <w:szCs w:val="24"/>
        </w:rPr>
        <w:t xml:space="preserve"> frutos y fibras fueron dos elementos que caracterizaron a los campesinos de Zumpahuacán durante el periodo revolucionario desde principios del siglo XX hasta </w:t>
      </w:r>
      <w:r w:rsidR="009A2F4D" w:rsidRPr="00EC267B">
        <w:rPr>
          <w:rFonts w:ascii="Times New Roman" w:hAnsi="Times New Roman"/>
          <w:sz w:val="24"/>
          <w:szCs w:val="24"/>
        </w:rPr>
        <w:t xml:space="preserve">la segunda mitad de este siglo. </w:t>
      </w:r>
      <w:r w:rsidR="00377289" w:rsidRPr="00EC267B">
        <w:rPr>
          <w:rFonts w:ascii="Times New Roman" w:hAnsi="Times New Roman"/>
          <w:sz w:val="24"/>
          <w:szCs w:val="24"/>
        </w:rPr>
        <w:t>Actualmente</w:t>
      </w:r>
      <w:r w:rsidR="009A2F4D" w:rsidRPr="00EC267B">
        <w:rPr>
          <w:rFonts w:ascii="Times New Roman" w:hAnsi="Times New Roman"/>
          <w:sz w:val="24"/>
          <w:szCs w:val="24"/>
        </w:rPr>
        <w:t>, se han diversificado las actividades económicas de los campesinos</w:t>
      </w:r>
      <w:r w:rsidR="0032774F" w:rsidRPr="00EC267B">
        <w:rPr>
          <w:rFonts w:ascii="Times New Roman" w:hAnsi="Times New Roman"/>
          <w:sz w:val="24"/>
          <w:szCs w:val="24"/>
        </w:rPr>
        <w:t xml:space="preserve">: </w:t>
      </w:r>
      <w:r w:rsidR="009A2F4D" w:rsidRPr="00EC267B">
        <w:rPr>
          <w:rFonts w:ascii="Times New Roman" w:hAnsi="Times New Roman"/>
          <w:sz w:val="24"/>
          <w:szCs w:val="24"/>
        </w:rPr>
        <w:t xml:space="preserve">agricultura comercial con el cultivo de agave para mezcal, empleo de mano de obra masculina y femenina en empresas </w:t>
      </w:r>
      <w:r w:rsidR="0032774F" w:rsidRPr="00EC267B">
        <w:rPr>
          <w:rFonts w:ascii="Times New Roman" w:hAnsi="Times New Roman"/>
          <w:sz w:val="24"/>
          <w:szCs w:val="24"/>
        </w:rPr>
        <w:t>de</w:t>
      </w:r>
      <w:r w:rsidR="009A2F4D" w:rsidRPr="00EC267B">
        <w:rPr>
          <w:rFonts w:ascii="Times New Roman" w:hAnsi="Times New Roman"/>
          <w:sz w:val="24"/>
          <w:szCs w:val="24"/>
        </w:rPr>
        <w:t xml:space="preserve"> invernaderos de flores, jornaleros en plantaciones de riego en el Estado de Morelos, la migración internacional, conductores de taxis y comerciantes.</w:t>
      </w:r>
    </w:p>
    <w:p w14:paraId="46DF8C07" w14:textId="77777777" w:rsidR="0032774F" w:rsidRPr="00EC267B" w:rsidRDefault="0032774F" w:rsidP="0032774F">
      <w:pPr>
        <w:autoSpaceDE w:val="0"/>
        <w:autoSpaceDN w:val="0"/>
        <w:adjustRightInd w:val="0"/>
        <w:spacing w:after="0" w:line="360" w:lineRule="auto"/>
        <w:jc w:val="both"/>
        <w:rPr>
          <w:rFonts w:ascii="Times New Roman" w:hAnsi="Times New Roman"/>
          <w:sz w:val="24"/>
          <w:szCs w:val="24"/>
        </w:rPr>
      </w:pPr>
    </w:p>
    <w:p w14:paraId="090BC6F5" w14:textId="77777777" w:rsidR="009A2F4D" w:rsidRPr="00EC267B" w:rsidRDefault="00377289" w:rsidP="00377289">
      <w:pPr>
        <w:autoSpaceDE w:val="0"/>
        <w:autoSpaceDN w:val="0"/>
        <w:adjustRightInd w:val="0"/>
        <w:spacing w:after="0" w:line="360" w:lineRule="auto"/>
        <w:jc w:val="both"/>
        <w:rPr>
          <w:rFonts w:ascii="Times New Roman" w:hAnsi="Times New Roman"/>
          <w:b/>
          <w:bCs/>
          <w:sz w:val="24"/>
          <w:szCs w:val="24"/>
        </w:rPr>
      </w:pPr>
      <w:r w:rsidRPr="00EC267B">
        <w:rPr>
          <w:rFonts w:ascii="Times New Roman" w:hAnsi="Times New Roman"/>
          <w:b/>
          <w:bCs/>
          <w:sz w:val="24"/>
          <w:szCs w:val="24"/>
        </w:rPr>
        <w:t>Las terrazas y los cultivos</w:t>
      </w:r>
    </w:p>
    <w:p w14:paraId="23DC5363" w14:textId="77777777" w:rsidR="007A52AA" w:rsidRPr="00EC267B" w:rsidRDefault="00377289" w:rsidP="00377289">
      <w:pPr>
        <w:autoSpaceDE w:val="0"/>
        <w:autoSpaceDN w:val="0"/>
        <w:adjustRightInd w:val="0"/>
        <w:spacing w:after="0" w:line="360" w:lineRule="auto"/>
        <w:jc w:val="both"/>
        <w:rPr>
          <w:rFonts w:ascii="Times New Roman" w:hAnsi="Times New Roman"/>
          <w:sz w:val="24"/>
          <w:szCs w:val="24"/>
        </w:rPr>
      </w:pPr>
      <w:r w:rsidRPr="00EC267B">
        <w:rPr>
          <w:rFonts w:ascii="Times New Roman" w:hAnsi="Times New Roman"/>
          <w:sz w:val="24"/>
          <w:szCs w:val="24"/>
        </w:rPr>
        <w:t>En la po</w:t>
      </w:r>
      <w:r w:rsidR="007A52AA" w:rsidRPr="00EC267B">
        <w:rPr>
          <w:rFonts w:ascii="Times New Roman" w:hAnsi="Times New Roman"/>
          <w:sz w:val="24"/>
          <w:szCs w:val="24"/>
        </w:rPr>
        <w:t>r</w:t>
      </w:r>
      <w:r w:rsidRPr="00EC267B">
        <w:rPr>
          <w:rFonts w:ascii="Times New Roman" w:hAnsi="Times New Roman"/>
          <w:sz w:val="24"/>
          <w:szCs w:val="24"/>
        </w:rPr>
        <w:t>ción sur</w:t>
      </w:r>
      <w:r w:rsidR="0039230A" w:rsidRPr="00EC267B">
        <w:rPr>
          <w:rFonts w:ascii="Times New Roman" w:hAnsi="Times New Roman"/>
          <w:sz w:val="24"/>
          <w:szCs w:val="24"/>
        </w:rPr>
        <w:t>o</w:t>
      </w:r>
      <w:r w:rsidRPr="00EC267B">
        <w:rPr>
          <w:rFonts w:ascii="Times New Roman" w:hAnsi="Times New Roman"/>
          <w:sz w:val="24"/>
          <w:szCs w:val="24"/>
        </w:rPr>
        <w:t>e</w:t>
      </w:r>
      <w:r w:rsidR="00395888" w:rsidRPr="00EC267B">
        <w:rPr>
          <w:rFonts w:ascii="Times New Roman" w:hAnsi="Times New Roman"/>
          <w:sz w:val="24"/>
          <w:szCs w:val="24"/>
        </w:rPr>
        <w:t>ste del territorio de Zumpahucá</w:t>
      </w:r>
      <w:r w:rsidRPr="00EC267B">
        <w:rPr>
          <w:rFonts w:ascii="Times New Roman" w:hAnsi="Times New Roman"/>
          <w:sz w:val="24"/>
          <w:szCs w:val="24"/>
        </w:rPr>
        <w:t xml:space="preserve">n, el paisaje característico </w:t>
      </w:r>
      <w:r w:rsidR="0039230A" w:rsidRPr="00EC267B">
        <w:rPr>
          <w:rFonts w:ascii="Times New Roman" w:hAnsi="Times New Roman"/>
          <w:sz w:val="24"/>
          <w:szCs w:val="24"/>
        </w:rPr>
        <w:t>de</w:t>
      </w:r>
      <w:r w:rsidRPr="00EC267B">
        <w:rPr>
          <w:rFonts w:ascii="Times New Roman" w:hAnsi="Times New Roman"/>
          <w:sz w:val="24"/>
          <w:szCs w:val="24"/>
        </w:rPr>
        <w:t xml:space="preserve"> pequeñas serranías </w:t>
      </w:r>
      <w:r w:rsidR="00C6090B" w:rsidRPr="00EC267B">
        <w:rPr>
          <w:rFonts w:ascii="Times New Roman" w:hAnsi="Times New Roman"/>
          <w:sz w:val="24"/>
          <w:szCs w:val="24"/>
        </w:rPr>
        <w:t>consiste en</w:t>
      </w:r>
      <w:r w:rsidR="00395888" w:rsidRPr="00EC267B">
        <w:rPr>
          <w:rFonts w:ascii="Times New Roman" w:hAnsi="Times New Roman"/>
          <w:sz w:val="24"/>
          <w:szCs w:val="24"/>
        </w:rPr>
        <w:t xml:space="preserve"> afloramientos rocosos (1,600-1,900 metros sobre el nivel del mar), </w:t>
      </w:r>
      <w:r w:rsidR="00C6090B" w:rsidRPr="00EC267B">
        <w:rPr>
          <w:rFonts w:ascii="Times New Roman" w:hAnsi="Times New Roman"/>
          <w:sz w:val="24"/>
          <w:szCs w:val="24"/>
        </w:rPr>
        <w:t>en los cuales</w:t>
      </w:r>
      <w:r w:rsidRPr="00EC267B">
        <w:rPr>
          <w:rFonts w:ascii="Times New Roman" w:hAnsi="Times New Roman"/>
          <w:sz w:val="24"/>
          <w:szCs w:val="24"/>
        </w:rPr>
        <w:t xml:space="preserve"> se asientan</w:t>
      </w:r>
      <w:r w:rsidR="00395888" w:rsidRPr="00EC267B">
        <w:rPr>
          <w:rFonts w:ascii="Times New Roman" w:hAnsi="Times New Roman"/>
          <w:sz w:val="24"/>
          <w:szCs w:val="24"/>
        </w:rPr>
        <w:t xml:space="preserve"> </w:t>
      </w:r>
      <w:r w:rsidRPr="00EC267B">
        <w:rPr>
          <w:rFonts w:ascii="Times New Roman" w:hAnsi="Times New Roman"/>
          <w:sz w:val="24"/>
          <w:szCs w:val="24"/>
        </w:rPr>
        <w:t>diferentes comunidades campesinas de origen náhuatl</w:t>
      </w:r>
      <w:r w:rsidR="00395888" w:rsidRPr="00EC267B">
        <w:rPr>
          <w:rFonts w:ascii="Times New Roman" w:hAnsi="Times New Roman"/>
          <w:sz w:val="24"/>
          <w:szCs w:val="24"/>
        </w:rPr>
        <w:t xml:space="preserve">. A pesar de que las condiciones geográficas limitan la subsistencia de la gente por falta de agua y terrenos aptos para la agricultura, los campesinos han adaptado </w:t>
      </w:r>
      <w:r w:rsidR="00C6090B" w:rsidRPr="00EC267B">
        <w:rPr>
          <w:rFonts w:ascii="Times New Roman" w:hAnsi="Times New Roman"/>
          <w:sz w:val="24"/>
          <w:szCs w:val="24"/>
        </w:rPr>
        <w:t xml:space="preserve">diferentes sistemas agrícolas tradicionales de huertos, milpas y terrazas de cultivo, </w:t>
      </w:r>
      <w:r w:rsidR="00395888" w:rsidRPr="00EC267B">
        <w:rPr>
          <w:rFonts w:ascii="Times New Roman" w:hAnsi="Times New Roman"/>
          <w:sz w:val="24"/>
          <w:szCs w:val="24"/>
        </w:rPr>
        <w:t>sus casas</w:t>
      </w:r>
      <w:r w:rsidR="00C6090B" w:rsidRPr="00EC267B">
        <w:rPr>
          <w:rFonts w:ascii="Times New Roman" w:hAnsi="Times New Roman"/>
          <w:sz w:val="24"/>
          <w:szCs w:val="24"/>
        </w:rPr>
        <w:t xml:space="preserve"> y</w:t>
      </w:r>
      <w:r w:rsidR="00395888" w:rsidRPr="00EC267B">
        <w:rPr>
          <w:rFonts w:ascii="Times New Roman" w:hAnsi="Times New Roman"/>
          <w:sz w:val="24"/>
          <w:szCs w:val="24"/>
        </w:rPr>
        <w:t xml:space="preserve"> templos religiosos en un paisaje </w:t>
      </w:r>
      <w:r w:rsidR="00C6090B" w:rsidRPr="00EC267B">
        <w:rPr>
          <w:rFonts w:ascii="Times New Roman" w:hAnsi="Times New Roman"/>
          <w:sz w:val="24"/>
          <w:szCs w:val="24"/>
        </w:rPr>
        <w:t xml:space="preserve">agreste </w:t>
      </w:r>
      <w:r w:rsidR="00395888" w:rsidRPr="00EC267B">
        <w:rPr>
          <w:rFonts w:ascii="Times New Roman" w:hAnsi="Times New Roman"/>
          <w:sz w:val="24"/>
          <w:szCs w:val="24"/>
        </w:rPr>
        <w:t>rocoso, en el que han subsistido desde hace más de 80 años.</w:t>
      </w:r>
    </w:p>
    <w:p w14:paraId="5677C126" w14:textId="77777777" w:rsidR="00377289" w:rsidRPr="00EC267B" w:rsidRDefault="00395888" w:rsidP="007A52AA">
      <w:pPr>
        <w:autoSpaceDE w:val="0"/>
        <w:autoSpaceDN w:val="0"/>
        <w:adjustRightInd w:val="0"/>
        <w:spacing w:after="0" w:line="360" w:lineRule="auto"/>
        <w:ind w:firstLine="708"/>
        <w:jc w:val="both"/>
        <w:rPr>
          <w:rFonts w:ascii="Times New Roman" w:hAnsi="Times New Roman"/>
          <w:sz w:val="24"/>
          <w:szCs w:val="24"/>
        </w:rPr>
      </w:pPr>
      <w:r w:rsidRPr="00EC267B">
        <w:rPr>
          <w:rFonts w:ascii="Times New Roman" w:hAnsi="Times New Roman"/>
          <w:sz w:val="24"/>
          <w:szCs w:val="24"/>
        </w:rPr>
        <w:t xml:space="preserve">A pesar de esto, el ambiente ofrece los recursos naturales necesarios con los que las familias han subsistido a lo largo de los años, las estrategias implementadas tienen que ver con la disposición y acceso a las tierras de cultivo, la organización familiar </w:t>
      </w:r>
      <w:r w:rsidR="00B54054" w:rsidRPr="00EC267B">
        <w:rPr>
          <w:rFonts w:ascii="Times New Roman" w:hAnsi="Times New Roman"/>
          <w:sz w:val="24"/>
          <w:szCs w:val="24"/>
        </w:rPr>
        <w:t>y a las relaciones horizontales y verticales entre la</w:t>
      </w:r>
      <w:r w:rsidR="00C6090B" w:rsidRPr="00EC267B">
        <w:rPr>
          <w:rFonts w:ascii="Times New Roman" w:hAnsi="Times New Roman"/>
          <w:sz w:val="24"/>
          <w:szCs w:val="24"/>
        </w:rPr>
        <w:t>s</w:t>
      </w:r>
      <w:r w:rsidR="00B54054" w:rsidRPr="00EC267B">
        <w:rPr>
          <w:rFonts w:ascii="Times New Roman" w:hAnsi="Times New Roman"/>
          <w:sz w:val="24"/>
          <w:szCs w:val="24"/>
        </w:rPr>
        <w:t xml:space="preserve"> comunidad</w:t>
      </w:r>
      <w:r w:rsidR="00C6090B" w:rsidRPr="00EC267B">
        <w:rPr>
          <w:rFonts w:ascii="Times New Roman" w:hAnsi="Times New Roman"/>
          <w:sz w:val="24"/>
          <w:szCs w:val="24"/>
        </w:rPr>
        <w:t>es</w:t>
      </w:r>
      <w:r w:rsidR="00B54054" w:rsidRPr="00EC267B">
        <w:rPr>
          <w:rFonts w:ascii="Times New Roman" w:hAnsi="Times New Roman"/>
          <w:sz w:val="24"/>
          <w:szCs w:val="24"/>
        </w:rPr>
        <w:t xml:space="preserve">, con otras comunidades, con el mercado regional, la migración internacional, así como las políticas gubernamentales (despensas alimenticias) que </w:t>
      </w:r>
      <w:r w:rsidR="00C6090B" w:rsidRPr="00EC267B">
        <w:rPr>
          <w:rFonts w:ascii="Times New Roman" w:hAnsi="Times New Roman"/>
          <w:sz w:val="24"/>
          <w:szCs w:val="24"/>
        </w:rPr>
        <w:t>obtienen</w:t>
      </w:r>
      <w:r w:rsidR="00B54054" w:rsidRPr="00EC267B">
        <w:rPr>
          <w:rFonts w:ascii="Times New Roman" w:hAnsi="Times New Roman"/>
          <w:sz w:val="24"/>
          <w:szCs w:val="24"/>
        </w:rPr>
        <w:t xml:space="preserve"> las familias.</w:t>
      </w:r>
    </w:p>
    <w:p w14:paraId="4B39B3E2" w14:textId="77777777" w:rsidR="00617BB9" w:rsidRPr="00EC267B" w:rsidRDefault="00B54054" w:rsidP="00377289">
      <w:pPr>
        <w:autoSpaceDE w:val="0"/>
        <w:autoSpaceDN w:val="0"/>
        <w:adjustRightInd w:val="0"/>
        <w:spacing w:after="0" w:line="360" w:lineRule="auto"/>
        <w:jc w:val="both"/>
        <w:rPr>
          <w:rFonts w:ascii="Times New Roman" w:hAnsi="Times New Roman"/>
          <w:sz w:val="24"/>
          <w:szCs w:val="24"/>
        </w:rPr>
      </w:pPr>
      <w:r w:rsidRPr="00EC267B">
        <w:rPr>
          <w:rFonts w:ascii="Times New Roman" w:hAnsi="Times New Roman"/>
          <w:sz w:val="24"/>
          <w:szCs w:val="24"/>
        </w:rPr>
        <w:tab/>
        <w:t xml:space="preserve">La construcción de terrazas tiene doble propósito: para la producción de </w:t>
      </w:r>
      <w:r w:rsidR="00A8669A" w:rsidRPr="00EC267B">
        <w:rPr>
          <w:rFonts w:ascii="Times New Roman" w:hAnsi="Times New Roman"/>
          <w:sz w:val="24"/>
          <w:szCs w:val="24"/>
        </w:rPr>
        <w:t>ciertos cultivos</w:t>
      </w:r>
      <w:r w:rsidRPr="00EC267B">
        <w:rPr>
          <w:rFonts w:ascii="Times New Roman" w:hAnsi="Times New Roman"/>
          <w:sz w:val="24"/>
          <w:szCs w:val="24"/>
        </w:rPr>
        <w:t xml:space="preserve"> con fines alimenticios, y </w:t>
      </w:r>
      <w:r w:rsidR="00896FB4" w:rsidRPr="00EC267B">
        <w:rPr>
          <w:rFonts w:ascii="Times New Roman" w:hAnsi="Times New Roman"/>
          <w:sz w:val="24"/>
          <w:szCs w:val="24"/>
        </w:rPr>
        <w:t>habitacionales</w:t>
      </w:r>
      <w:r w:rsidRPr="00EC267B">
        <w:rPr>
          <w:rFonts w:ascii="Times New Roman" w:hAnsi="Times New Roman"/>
          <w:sz w:val="24"/>
          <w:szCs w:val="24"/>
        </w:rPr>
        <w:t>, esto gracias a la disposición de rocas que el ambiente provee. Las terrazas de cultivo son construcciones con las siguientes características: muro de rocas calizas, superficie de cultivo</w:t>
      </w:r>
      <w:r w:rsidR="00896FB4" w:rsidRPr="00EC267B">
        <w:rPr>
          <w:rFonts w:ascii="Times New Roman" w:hAnsi="Times New Roman"/>
          <w:sz w:val="24"/>
          <w:szCs w:val="24"/>
        </w:rPr>
        <w:t xml:space="preserve"> sobre afloramientos</w:t>
      </w:r>
      <w:r w:rsidRPr="00EC267B">
        <w:rPr>
          <w:rFonts w:ascii="Times New Roman" w:hAnsi="Times New Roman"/>
          <w:sz w:val="24"/>
          <w:szCs w:val="24"/>
        </w:rPr>
        <w:t xml:space="preserve"> rocosos</w:t>
      </w:r>
      <w:r w:rsidR="00C6090B" w:rsidRPr="00EC267B">
        <w:rPr>
          <w:rFonts w:ascii="Times New Roman" w:hAnsi="Times New Roman"/>
          <w:sz w:val="24"/>
          <w:szCs w:val="24"/>
        </w:rPr>
        <w:t xml:space="preserve"> y</w:t>
      </w:r>
      <w:r w:rsidRPr="00EC267B">
        <w:rPr>
          <w:rFonts w:ascii="Times New Roman" w:hAnsi="Times New Roman"/>
          <w:sz w:val="24"/>
          <w:szCs w:val="24"/>
        </w:rPr>
        <w:t xml:space="preserve"> vegetación arbórea. Las terrazas de cultivo están construidas según la </w:t>
      </w:r>
      <w:r w:rsidR="007A52AA" w:rsidRPr="00EC267B">
        <w:rPr>
          <w:rFonts w:ascii="Times New Roman" w:hAnsi="Times New Roman"/>
          <w:sz w:val="24"/>
          <w:szCs w:val="24"/>
        </w:rPr>
        <w:t>inclinación</w:t>
      </w:r>
      <w:r w:rsidRPr="00EC267B">
        <w:rPr>
          <w:rFonts w:ascii="Times New Roman" w:hAnsi="Times New Roman"/>
          <w:sz w:val="24"/>
          <w:szCs w:val="24"/>
        </w:rPr>
        <w:t xml:space="preserve"> de las laderas de los </w:t>
      </w:r>
      <w:r w:rsidRPr="00EC267B">
        <w:rPr>
          <w:rFonts w:ascii="Times New Roman" w:hAnsi="Times New Roman"/>
          <w:sz w:val="24"/>
          <w:szCs w:val="24"/>
        </w:rPr>
        <w:lastRenderedPageBreak/>
        <w:t>cerros y en los límites de las barrancas</w:t>
      </w:r>
      <w:r w:rsidR="00896FB4" w:rsidRPr="00EC267B">
        <w:rPr>
          <w:rFonts w:ascii="Times New Roman" w:hAnsi="Times New Roman"/>
          <w:sz w:val="24"/>
          <w:szCs w:val="24"/>
        </w:rPr>
        <w:t xml:space="preserve">. Los muros de </w:t>
      </w:r>
      <w:r w:rsidR="007A52AA" w:rsidRPr="00EC267B">
        <w:rPr>
          <w:rFonts w:ascii="Times New Roman" w:hAnsi="Times New Roman"/>
          <w:sz w:val="24"/>
          <w:szCs w:val="24"/>
        </w:rPr>
        <w:t>rocas</w:t>
      </w:r>
      <w:r w:rsidR="00896FB4" w:rsidRPr="00EC267B">
        <w:rPr>
          <w:rFonts w:ascii="Times New Roman" w:hAnsi="Times New Roman"/>
          <w:sz w:val="24"/>
          <w:szCs w:val="24"/>
        </w:rPr>
        <w:t xml:space="preserve"> </w:t>
      </w:r>
      <w:r w:rsidR="007A52AA" w:rsidRPr="00EC267B">
        <w:rPr>
          <w:rFonts w:ascii="Times New Roman" w:hAnsi="Times New Roman"/>
          <w:sz w:val="24"/>
          <w:szCs w:val="24"/>
        </w:rPr>
        <w:t>ret</w:t>
      </w:r>
      <w:r w:rsidR="00C6090B" w:rsidRPr="00EC267B">
        <w:rPr>
          <w:rFonts w:ascii="Times New Roman" w:hAnsi="Times New Roman"/>
          <w:sz w:val="24"/>
          <w:szCs w:val="24"/>
        </w:rPr>
        <w:t>i</w:t>
      </w:r>
      <w:r w:rsidR="007A52AA" w:rsidRPr="00EC267B">
        <w:rPr>
          <w:rFonts w:ascii="Times New Roman" w:hAnsi="Times New Roman"/>
          <w:sz w:val="24"/>
          <w:szCs w:val="24"/>
        </w:rPr>
        <w:t>ene</w:t>
      </w:r>
      <w:r w:rsidR="00C6090B" w:rsidRPr="00EC267B">
        <w:rPr>
          <w:rFonts w:ascii="Times New Roman" w:hAnsi="Times New Roman"/>
          <w:sz w:val="24"/>
          <w:szCs w:val="24"/>
        </w:rPr>
        <w:t xml:space="preserve">n </w:t>
      </w:r>
      <w:r w:rsidR="007A52AA" w:rsidRPr="00EC267B">
        <w:rPr>
          <w:rFonts w:ascii="Times New Roman" w:hAnsi="Times New Roman"/>
          <w:sz w:val="24"/>
          <w:szCs w:val="24"/>
        </w:rPr>
        <w:t>el suelo</w:t>
      </w:r>
      <w:r w:rsidR="006755C8" w:rsidRPr="00EC267B">
        <w:rPr>
          <w:rFonts w:ascii="Times New Roman" w:hAnsi="Times New Roman"/>
          <w:sz w:val="24"/>
          <w:szCs w:val="24"/>
        </w:rPr>
        <w:t>,</w:t>
      </w:r>
      <w:r w:rsidR="00896FB4" w:rsidRPr="00EC267B">
        <w:rPr>
          <w:rFonts w:ascii="Times New Roman" w:hAnsi="Times New Roman"/>
          <w:sz w:val="24"/>
          <w:szCs w:val="24"/>
        </w:rPr>
        <w:t xml:space="preserve"> y </w:t>
      </w:r>
      <w:r w:rsidR="00C6090B" w:rsidRPr="00EC267B">
        <w:rPr>
          <w:rFonts w:ascii="Times New Roman" w:hAnsi="Times New Roman"/>
          <w:sz w:val="24"/>
          <w:szCs w:val="24"/>
        </w:rPr>
        <w:t xml:space="preserve">se emplean </w:t>
      </w:r>
      <w:r w:rsidR="00896FB4" w:rsidRPr="00EC267B">
        <w:rPr>
          <w:rFonts w:ascii="Times New Roman" w:hAnsi="Times New Roman"/>
          <w:sz w:val="24"/>
          <w:szCs w:val="24"/>
        </w:rPr>
        <w:t xml:space="preserve">como cercas </w:t>
      </w:r>
      <w:r w:rsidR="00C6090B" w:rsidRPr="00EC267B">
        <w:rPr>
          <w:rFonts w:ascii="Times New Roman" w:hAnsi="Times New Roman"/>
          <w:sz w:val="24"/>
          <w:szCs w:val="24"/>
        </w:rPr>
        <w:t>para</w:t>
      </w:r>
      <w:r w:rsidR="00896FB4" w:rsidRPr="00EC267B">
        <w:rPr>
          <w:rFonts w:ascii="Times New Roman" w:hAnsi="Times New Roman"/>
          <w:sz w:val="24"/>
          <w:szCs w:val="24"/>
        </w:rPr>
        <w:t xml:space="preserve"> separan terrenos </w:t>
      </w:r>
      <w:r w:rsidR="00C6090B" w:rsidRPr="00EC267B">
        <w:rPr>
          <w:rFonts w:ascii="Times New Roman" w:hAnsi="Times New Roman"/>
          <w:sz w:val="24"/>
          <w:szCs w:val="24"/>
        </w:rPr>
        <w:t>y terrazas de propiedad privada</w:t>
      </w:r>
      <w:r w:rsidR="006755C8" w:rsidRPr="00EC267B">
        <w:rPr>
          <w:rFonts w:ascii="Times New Roman" w:hAnsi="Times New Roman"/>
          <w:sz w:val="24"/>
          <w:szCs w:val="24"/>
        </w:rPr>
        <w:t>.</w:t>
      </w:r>
    </w:p>
    <w:p w14:paraId="7FB6C036" w14:textId="77777777" w:rsidR="00A60307" w:rsidRPr="00EC267B" w:rsidRDefault="00A60307" w:rsidP="00377289">
      <w:pPr>
        <w:autoSpaceDE w:val="0"/>
        <w:autoSpaceDN w:val="0"/>
        <w:adjustRightInd w:val="0"/>
        <w:spacing w:after="0" w:line="360" w:lineRule="auto"/>
        <w:jc w:val="both"/>
        <w:rPr>
          <w:rFonts w:ascii="Times New Roman" w:hAnsi="Times New Roman"/>
          <w:sz w:val="24"/>
          <w:szCs w:val="24"/>
        </w:rPr>
      </w:pPr>
      <w:r w:rsidRPr="00EC267B">
        <w:rPr>
          <w:rFonts w:ascii="Times New Roman" w:hAnsi="Times New Roman"/>
          <w:sz w:val="24"/>
          <w:szCs w:val="24"/>
        </w:rPr>
        <w:tab/>
        <w:t>Algunas terrazas han sido construidas quebrando las rocas para acondicionar los muros y nivelar el suelo</w:t>
      </w:r>
      <w:r w:rsidR="00A24531" w:rsidRPr="00EC267B">
        <w:rPr>
          <w:rFonts w:ascii="Times New Roman" w:hAnsi="Times New Roman"/>
          <w:sz w:val="24"/>
          <w:szCs w:val="24"/>
        </w:rPr>
        <w:t xml:space="preserve"> (Imagen 7)</w:t>
      </w:r>
      <w:r w:rsidRPr="00EC267B">
        <w:rPr>
          <w:rFonts w:ascii="Times New Roman" w:hAnsi="Times New Roman"/>
          <w:sz w:val="24"/>
          <w:szCs w:val="24"/>
        </w:rPr>
        <w:t>. Las herramientas utilizadas no son complejas, emplean el mazo y pico, con las cuales dan forma a las rocas para disponerlas en muros de 40 a 75 cm de ancho. Las terrazas se rellanan con el desperdicio de rocas y tierra.</w:t>
      </w:r>
    </w:p>
    <w:p w14:paraId="20F8D307" w14:textId="77777777" w:rsidR="00D65C9D" w:rsidRPr="00EC267B" w:rsidRDefault="00D65C9D" w:rsidP="00377289">
      <w:pPr>
        <w:autoSpaceDE w:val="0"/>
        <w:autoSpaceDN w:val="0"/>
        <w:adjustRightInd w:val="0"/>
        <w:spacing w:after="0" w:line="360" w:lineRule="auto"/>
        <w:jc w:val="both"/>
        <w:rPr>
          <w:rFonts w:ascii="Times New Roman" w:hAnsi="Times New Roman"/>
          <w:sz w:val="24"/>
          <w:szCs w:val="24"/>
        </w:rPr>
      </w:pPr>
    </w:p>
    <w:p w14:paraId="04C46D51" w14:textId="77777777" w:rsidR="00D65C9D" w:rsidRPr="00EC267B" w:rsidRDefault="00A24531" w:rsidP="00D65C9D">
      <w:pPr>
        <w:autoSpaceDE w:val="0"/>
        <w:autoSpaceDN w:val="0"/>
        <w:adjustRightInd w:val="0"/>
        <w:spacing w:after="0" w:line="360" w:lineRule="auto"/>
        <w:jc w:val="center"/>
        <w:rPr>
          <w:rFonts w:ascii="Times New Roman" w:hAnsi="Times New Roman"/>
          <w:sz w:val="24"/>
          <w:szCs w:val="24"/>
        </w:rPr>
      </w:pPr>
      <w:r w:rsidRPr="00EC267B">
        <w:rPr>
          <w:rFonts w:ascii="Times New Roman" w:hAnsi="Times New Roman"/>
          <w:sz w:val="24"/>
          <w:szCs w:val="24"/>
        </w:rPr>
        <w:t xml:space="preserve">Imagen 7. </w:t>
      </w:r>
      <w:r w:rsidR="00D65C9D" w:rsidRPr="00EC267B">
        <w:rPr>
          <w:rFonts w:ascii="Times New Roman" w:hAnsi="Times New Roman"/>
          <w:sz w:val="24"/>
          <w:szCs w:val="24"/>
        </w:rPr>
        <w:t>Acondicionamiento de terrazas, san Pedro Guadalupe, Zumpahuacán, México</w:t>
      </w:r>
    </w:p>
    <w:p w14:paraId="7EA2719F" w14:textId="7C029A1B" w:rsidR="00D65C9D" w:rsidRPr="00EC267B" w:rsidRDefault="00984779" w:rsidP="00D65C9D">
      <w:pPr>
        <w:autoSpaceDE w:val="0"/>
        <w:autoSpaceDN w:val="0"/>
        <w:adjustRightInd w:val="0"/>
        <w:spacing w:after="0" w:line="360" w:lineRule="auto"/>
        <w:jc w:val="center"/>
        <w:rPr>
          <w:rFonts w:ascii="Times New Roman" w:hAnsi="Times New Roman"/>
          <w:sz w:val="24"/>
          <w:szCs w:val="24"/>
        </w:rPr>
      </w:pPr>
      <w:r w:rsidRPr="00EC267B">
        <w:rPr>
          <w:rFonts w:ascii="Times New Roman" w:hAnsi="Times New Roman"/>
          <w:noProof/>
          <w:sz w:val="24"/>
          <w:szCs w:val="24"/>
          <w:lang w:val="es-ES" w:eastAsia="es-ES"/>
        </w:rPr>
        <w:drawing>
          <wp:inline distT="0" distB="0" distL="0" distR="0" wp14:anchorId="1FA2A72B" wp14:editId="294CA27F">
            <wp:extent cx="3060700" cy="2038350"/>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0700" cy="2038350"/>
                    </a:xfrm>
                    <a:prstGeom prst="rect">
                      <a:avLst/>
                    </a:prstGeom>
                    <a:noFill/>
                    <a:ln>
                      <a:noFill/>
                    </a:ln>
                  </pic:spPr>
                </pic:pic>
              </a:graphicData>
            </a:graphic>
          </wp:inline>
        </w:drawing>
      </w:r>
    </w:p>
    <w:p w14:paraId="38EDDF9E" w14:textId="77777777" w:rsidR="00D65C9D" w:rsidRPr="00842727" w:rsidRDefault="00D65C9D" w:rsidP="00D65C9D">
      <w:pPr>
        <w:autoSpaceDE w:val="0"/>
        <w:autoSpaceDN w:val="0"/>
        <w:adjustRightInd w:val="0"/>
        <w:spacing w:after="0" w:line="360" w:lineRule="auto"/>
        <w:jc w:val="center"/>
        <w:rPr>
          <w:rFonts w:ascii="Times New Roman" w:hAnsi="Times New Roman"/>
          <w:sz w:val="20"/>
          <w:szCs w:val="20"/>
        </w:rPr>
      </w:pPr>
      <w:r w:rsidRPr="00842727">
        <w:rPr>
          <w:rFonts w:ascii="Times New Roman" w:hAnsi="Times New Roman"/>
          <w:sz w:val="20"/>
          <w:szCs w:val="20"/>
        </w:rPr>
        <w:t>Foto de José Manuel Pérez, 2022</w:t>
      </w:r>
    </w:p>
    <w:p w14:paraId="18A63F01" w14:textId="77777777" w:rsidR="000C0DD3" w:rsidRDefault="000C0DD3" w:rsidP="00842727">
      <w:pPr>
        <w:autoSpaceDE w:val="0"/>
        <w:autoSpaceDN w:val="0"/>
        <w:adjustRightInd w:val="0"/>
        <w:spacing w:after="0" w:line="360" w:lineRule="auto"/>
        <w:ind w:firstLine="708"/>
        <w:jc w:val="both"/>
        <w:rPr>
          <w:rFonts w:ascii="Times New Roman" w:hAnsi="Times New Roman"/>
          <w:sz w:val="24"/>
          <w:szCs w:val="24"/>
        </w:rPr>
      </w:pPr>
    </w:p>
    <w:p w14:paraId="18A877CF" w14:textId="4A2215AC" w:rsidR="00962FA4" w:rsidRPr="00EC267B" w:rsidRDefault="00962FA4" w:rsidP="00842727">
      <w:pPr>
        <w:autoSpaceDE w:val="0"/>
        <w:autoSpaceDN w:val="0"/>
        <w:adjustRightInd w:val="0"/>
        <w:spacing w:after="0" w:line="360" w:lineRule="auto"/>
        <w:ind w:firstLine="708"/>
        <w:jc w:val="both"/>
        <w:rPr>
          <w:rFonts w:ascii="Times New Roman" w:hAnsi="Times New Roman"/>
          <w:sz w:val="24"/>
          <w:szCs w:val="24"/>
        </w:rPr>
      </w:pPr>
      <w:r w:rsidRPr="00EC267B">
        <w:rPr>
          <w:rFonts w:ascii="Times New Roman" w:hAnsi="Times New Roman"/>
          <w:sz w:val="24"/>
          <w:szCs w:val="24"/>
        </w:rPr>
        <w:t xml:space="preserve">En el caso de una familia de la comunidad de San Isidro Chiapa, la cual está integrada por dos </w:t>
      </w:r>
      <w:r w:rsidR="00A51B86" w:rsidRPr="00EC267B">
        <w:rPr>
          <w:rFonts w:ascii="Times New Roman" w:hAnsi="Times New Roman"/>
          <w:sz w:val="24"/>
          <w:szCs w:val="24"/>
        </w:rPr>
        <w:t>adultos mayores (</w:t>
      </w:r>
      <w:r w:rsidRPr="00EC267B">
        <w:rPr>
          <w:rFonts w:ascii="Times New Roman" w:hAnsi="Times New Roman"/>
          <w:sz w:val="24"/>
          <w:szCs w:val="24"/>
        </w:rPr>
        <w:t>hermanos solteros</w:t>
      </w:r>
      <w:r w:rsidR="00A51B86" w:rsidRPr="00EC267B">
        <w:rPr>
          <w:rFonts w:ascii="Times New Roman" w:hAnsi="Times New Roman"/>
          <w:sz w:val="24"/>
          <w:szCs w:val="24"/>
        </w:rPr>
        <w:t xml:space="preserve">), tienen una serie de terrazas escalonadas de </w:t>
      </w:r>
      <w:r w:rsidR="005E4D9C" w:rsidRPr="00EC267B">
        <w:rPr>
          <w:rFonts w:ascii="Times New Roman" w:hAnsi="Times New Roman"/>
          <w:sz w:val="24"/>
          <w:szCs w:val="24"/>
        </w:rPr>
        <w:t>cuatro</w:t>
      </w:r>
      <w:r w:rsidR="00A51B86" w:rsidRPr="00EC267B">
        <w:rPr>
          <w:rFonts w:ascii="Times New Roman" w:hAnsi="Times New Roman"/>
          <w:sz w:val="24"/>
          <w:szCs w:val="24"/>
        </w:rPr>
        <w:t xml:space="preserve"> niveles</w:t>
      </w:r>
      <w:r w:rsidR="00A24531" w:rsidRPr="00EC267B">
        <w:rPr>
          <w:rFonts w:ascii="Times New Roman" w:hAnsi="Times New Roman"/>
          <w:sz w:val="24"/>
          <w:szCs w:val="24"/>
        </w:rPr>
        <w:t xml:space="preserve"> (Imagen 8)</w:t>
      </w:r>
      <w:r w:rsidR="00A51B86" w:rsidRPr="00EC267B">
        <w:rPr>
          <w:rFonts w:ascii="Times New Roman" w:hAnsi="Times New Roman"/>
          <w:sz w:val="24"/>
          <w:szCs w:val="24"/>
        </w:rPr>
        <w:t>, sobre una ladera con afloramientos de roca caliza</w:t>
      </w:r>
      <w:r w:rsidR="00F17B65" w:rsidRPr="00EC267B">
        <w:rPr>
          <w:rFonts w:ascii="Times New Roman" w:hAnsi="Times New Roman"/>
          <w:sz w:val="24"/>
          <w:szCs w:val="24"/>
        </w:rPr>
        <w:t>:</w:t>
      </w:r>
    </w:p>
    <w:p w14:paraId="1208F7A6" w14:textId="77777777" w:rsidR="003953F5" w:rsidRPr="00EC267B" w:rsidRDefault="003953F5" w:rsidP="003953F5">
      <w:pPr>
        <w:autoSpaceDE w:val="0"/>
        <w:autoSpaceDN w:val="0"/>
        <w:adjustRightInd w:val="0"/>
        <w:spacing w:after="0" w:line="360" w:lineRule="auto"/>
        <w:jc w:val="center"/>
        <w:rPr>
          <w:rFonts w:ascii="Times New Roman" w:hAnsi="Times New Roman"/>
          <w:sz w:val="24"/>
          <w:szCs w:val="24"/>
        </w:rPr>
      </w:pPr>
    </w:p>
    <w:p w14:paraId="7D115EA9" w14:textId="77777777" w:rsidR="003953F5" w:rsidRPr="00EC267B" w:rsidRDefault="003953F5" w:rsidP="003953F5">
      <w:pPr>
        <w:autoSpaceDE w:val="0"/>
        <w:autoSpaceDN w:val="0"/>
        <w:adjustRightInd w:val="0"/>
        <w:spacing w:after="0" w:line="360" w:lineRule="auto"/>
        <w:jc w:val="center"/>
        <w:rPr>
          <w:rFonts w:ascii="Times New Roman" w:hAnsi="Times New Roman"/>
          <w:sz w:val="24"/>
          <w:szCs w:val="24"/>
        </w:rPr>
      </w:pPr>
      <w:r w:rsidRPr="00EC267B">
        <w:rPr>
          <w:rFonts w:ascii="Times New Roman" w:hAnsi="Times New Roman"/>
          <w:sz w:val="24"/>
          <w:szCs w:val="24"/>
        </w:rPr>
        <w:t>Imagen</w:t>
      </w:r>
      <w:r w:rsidR="00A24531" w:rsidRPr="00EC267B">
        <w:rPr>
          <w:rFonts w:ascii="Times New Roman" w:hAnsi="Times New Roman"/>
          <w:sz w:val="24"/>
          <w:szCs w:val="24"/>
        </w:rPr>
        <w:t xml:space="preserve"> 8</w:t>
      </w:r>
      <w:r w:rsidRPr="00EC267B">
        <w:rPr>
          <w:rFonts w:ascii="Times New Roman" w:hAnsi="Times New Roman"/>
          <w:sz w:val="24"/>
          <w:szCs w:val="24"/>
        </w:rPr>
        <w:t>. Escalonamiento de terrazas cultivadas, San Isidro, Zumpahucán</w:t>
      </w:r>
    </w:p>
    <w:p w14:paraId="1E6984EA" w14:textId="681861F3" w:rsidR="003953F5" w:rsidRPr="00EC267B" w:rsidRDefault="00984779" w:rsidP="003953F5">
      <w:pPr>
        <w:autoSpaceDE w:val="0"/>
        <w:autoSpaceDN w:val="0"/>
        <w:adjustRightInd w:val="0"/>
        <w:spacing w:after="0" w:line="360" w:lineRule="auto"/>
        <w:jc w:val="center"/>
        <w:rPr>
          <w:rFonts w:ascii="Times New Roman" w:hAnsi="Times New Roman"/>
          <w:sz w:val="24"/>
          <w:szCs w:val="24"/>
        </w:rPr>
      </w:pPr>
      <w:r w:rsidRPr="00EC267B">
        <w:rPr>
          <w:rFonts w:ascii="Times New Roman" w:hAnsi="Times New Roman"/>
          <w:noProof/>
          <w:sz w:val="24"/>
          <w:szCs w:val="24"/>
          <w:lang w:val="es-ES" w:eastAsia="es-ES"/>
        </w:rPr>
        <w:drawing>
          <wp:inline distT="0" distB="0" distL="0" distR="0" wp14:anchorId="3DF3D378" wp14:editId="24049F15">
            <wp:extent cx="2572994" cy="1928446"/>
            <wp:effectExtent l="0" t="0" r="0" b="0"/>
            <wp:docPr id="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77069" cy="1931500"/>
                    </a:xfrm>
                    <a:prstGeom prst="rect">
                      <a:avLst/>
                    </a:prstGeom>
                    <a:noFill/>
                    <a:ln>
                      <a:noFill/>
                    </a:ln>
                  </pic:spPr>
                </pic:pic>
              </a:graphicData>
            </a:graphic>
          </wp:inline>
        </w:drawing>
      </w:r>
    </w:p>
    <w:p w14:paraId="511CC0E0" w14:textId="77777777" w:rsidR="003953F5" w:rsidRPr="00842727" w:rsidRDefault="003953F5" w:rsidP="003953F5">
      <w:pPr>
        <w:autoSpaceDE w:val="0"/>
        <w:autoSpaceDN w:val="0"/>
        <w:adjustRightInd w:val="0"/>
        <w:spacing w:after="0" w:line="360" w:lineRule="auto"/>
        <w:jc w:val="center"/>
        <w:rPr>
          <w:rFonts w:ascii="Times New Roman" w:hAnsi="Times New Roman"/>
          <w:sz w:val="20"/>
          <w:szCs w:val="20"/>
        </w:rPr>
      </w:pPr>
      <w:r w:rsidRPr="00842727">
        <w:rPr>
          <w:rFonts w:ascii="Times New Roman" w:hAnsi="Times New Roman"/>
          <w:sz w:val="20"/>
          <w:szCs w:val="20"/>
        </w:rPr>
        <w:t>Fuente: imagen de José Manuel Pérez (2022)</w:t>
      </w:r>
    </w:p>
    <w:p w14:paraId="08E745FE" w14:textId="77777777" w:rsidR="00A51B86" w:rsidRPr="00EC267B" w:rsidRDefault="00A51B86" w:rsidP="00F17B65">
      <w:pPr>
        <w:autoSpaceDE w:val="0"/>
        <w:autoSpaceDN w:val="0"/>
        <w:adjustRightInd w:val="0"/>
        <w:spacing w:after="0" w:line="360" w:lineRule="auto"/>
        <w:ind w:firstLine="708"/>
        <w:jc w:val="both"/>
        <w:rPr>
          <w:rFonts w:ascii="Times New Roman" w:hAnsi="Times New Roman"/>
          <w:sz w:val="24"/>
          <w:szCs w:val="24"/>
        </w:rPr>
      </w:pPr>
      <w:r w:rsidRPr="00EC267B">
        <w:rPr>
          <w:rFonts w:ascii="Times New Roman" w:hAnsi="Times New Roman"/>
          <w:sz w:val="24"/>
          <w:szCs w:val="24"/>
        </w:rPr>
        <w:lastRenderedPageBreak/>
        <w:t xml:space="preserve">Primer nivel: la terraza tiene un muro de 1.20 m de alto </w:t>
      </w:r>
      <w:r w:rsidR="00F17B65" w:rsidRPr="00EC267B">
        <w:rPr>
          <w:rFonts w:ascii="Times New Roman" w:hAnsi="Times New Roman"/>
          <w:sz w:val="24"/>
          <w:szCs w:val="24"/>
        </w:rPr>
        <w:t>y</w:t>
      </w:r>
      <w:r w:rsidRPr="00EC267B">
        <w:rPr>
          <w:rFonts w:ascii="Times New Roman" w:hAnsi="Times New Roman"/>
          <w:sz w:val="24"/>
          <w:szCs w:val="24"/>
        </w:rPr>
        <w:t xml:space="preserve"> 4</w:t>
      </w:r>
      <w:r w:rsidR="00FD3037" w:rsidRPr="00EC267B">
        <w:rPr>
          <w:rFonts w:ascii="Times New Roman" w:hAnsi="Times New Roman"/>
          <w:sz w:val="24"/>
          <w:szCs w:val="24"/>
        </w:rPr>
        <w:t>5</w:t>
      </w:r>
      <w:r w:rsidRPr="00EC267B">
        <w:rPr>
          <w:rFonts w:ascii="Times New Roman" w:hAnsi="Times New Roman"/>
          <w:sz w:val="24"/>
          <w:szCs w:val="24"/>
        </w:rPr>
        <w:t xml:space="preserve"> m de largo. Esta terraza es habitable</w:t>
      </w:r>
      <w:r w:rsidR="00F77389" w:rsidRPr="00EC267B">
        <w:rPr>
          <w:rFonts w:ascii="Times New Roman" w:hAnsi="Times New Roman"/>
          <w:sz w:val="24"/>
          <w:szCs w:val="24"/>
        </w:rPr>
        <w:t>. La casa está construida con muros de caña de maíz seca y techada con lámina de asbesto a dos aguas, está</w:t>
      </w:r>
      <w:r w:rsidRPr="00EC267B">
        <w:rPr>
          <w:rFonts w:ascii="Times New Roman" w:hAnsi="Times New Roman"/>
          <w:sz w:val="24"/>
          <w:szCs w:val="24"/>
        </w:rPr>
        <w:t xml:space="preserve"> distribuida en dos habitaciones, una cocina </w:t>
      </w:r>
      <w:r w:rsidR="00F17B65" w:rsidRPr="00EC267B">
        <w:rPr>
          <w:rFonts w:ascii="Times New Roman" w:hAnsi="Times New Roman"/>
          <w:sz w:val="24"/>
          <w:szCs w:val="24"/>
        </w:rPr>
        <w:t>con fogón, un área de secado para maíz, un pasillo; hay algunas plantas frutales (mango, durazno, papaya, chile).</w:t>
      </w:r>
    </w:p>
    <w:p w14:paraId="2B74CCBC" w14:textId="77777777" w:rsidR="00F17B65" w:rsidRPr="00EC267B" w:rsidRDefault="006755C8" w:rsidP="00377289">
      <w:pPr>
        <w:autoSpaceDE w:val="0"/>
        <w:autoSpaceDN w:val="0"/>
        <w:adjustRightInd w:val="0"/>
        <w:spacing w:after="0" w:line="360" w:lineRule="auto"/>
        <w:jc w:val="both"/>
        <w:rPr>
          <w:rFonts w:ascii="Times New Roman" w:hAnsi="Times New Roman"/>
          <w:sz w:val="24"/>
          <w:szCs w:val="24"/>
        </w:rPr>
      </w:pPr>
      <w:r w:rsidRPr="00EC267B">
        <w:rPr>
          <w:rFonts w:ascii="Times New Roman" w:hAnsi="Times New Roman"/>
          <w:sz w:val="24"/>
          <w:szCs w:val="24"/>
        </w:rPr>
        <w:tab/>
      </w:r>
      <w:r w:rsidR="00F17B65" w:rsidRPr="00EC267B">
        <w:rPr>
          <w:rFonts w:ascii="Times New Roman" w:hAnsi="Times New Roman"/>
          <w:sz w:val="24"/>
          <w:szCs w:val="24"/>
        </w:rPr>
        <w:t>Segundo nivel: muro de 1 m de alto y 4</w:t>
      </w:r>
      <w:r w:rsidR="00FD3037" w:rsidRPr="00EC267B">
        <w:rPr>
          <w:rFonts w:ascii="Times New Roman" w:hAnsi="Times New Roman"/>
          <w:sz w:val="24"/>
          <w:szCs w:val="24"/>
        </w:rPr>
        <w:t>0</w:t>
      </w:r>
      <w:r w:rsidR="00F17B65" w:rsidRPr="00EC267B">
        <w:rPr>
          <w:rFonts w:ascii="Times New Roman" w:hAnsi="Times New Roman"/>
          <w:sz w:val="24"/>
          <w:szCs w:val="24"/>
        </w:rPr>
        <w:t xml:space="preserve"> m de largo. </w:t>
      </w:r>
      <w:r w:rsidR="00F77389" w:rsidRPr="00EC267B">
        <w:rPr>
          <w:rFonts w:ascii="Times New Roman" w:hAnsi="Times New Roman"/>
          <w:sz w:val="24"/>
          <w:szCs w:val="24"/>
        </w:rPr>
        <w:t xml:space="preserve">Una fracción (20 m) está destinada al </w:t>
      </w:r>
      <w:r w:rsidR="00F17B65" w:rsidRPr="00EC267B">
        <w:rPr>
          <w:rFonts w:ascii="Times New Roman" w:hAnsi="Times New Roman"/>
          <w:sz w:val="24"/>
          <w:szCs w:val="24"/>
        </w:rPr>
        <w:t xml:space="preserve">huerto familiar con aproximadamente 38 plantas frutales: </w:t>
      </w:r>
      <w:r w:rsidR="005E4D9C" w:rsidRPr="00EC267B">
        <w:rPr>
          <w:rFonts w:ascii="Times New Roman" w:hAnsi="Times New Roman"/>
          <w:sz w:val="24"/>
          <w:szCs w:val="24"/>
        </w:rPr>
        <w:t xml:space="preserve">mango, durazno, chile, papaya, limón, aguacate, guayaba, ciruelo, capulín amarillo; florales: </w:t>
      </w:r>
      <w:r w:rsidR="00F17B65" w:rsidRPr="00EC267B">
        <w:rPr>
          <w:rFonts w:ascii="Times New Roman" w:hAnsi="Times New Roman"/>
          <w:sz w:val="24"/>
          <w:szCs w:val="24"/>
        </w:rPr>
        <w:t xml:space="preserve">vara de san José, girasol silvestre, </w:t>
      </w:r>
      <w:r w:rsidR="00FD3037" w:rsidRPr="00EC267B">
        <w:rPr>
          <w:rFonts w:ascii="Times New Roman" w:hAnsi="Times New Roman"/>
          <w:sz w:val="24"/>
          <w:szCs w:val="24"/>
        </w:rPr>
        <w:t>buganvilia</w:t>
      </w:r>
      <w:r w:rsidR="00F17B65" w:rsidRPr="00EC267B">
        <w:rPr>
          <w:rFonts w:ascii="Times New Roman" w:hAnsi="Times New Roman"/>
          <w:sz w:val="24"/>
          <w:szCs w:val="24"/>
        </w:rPr>
        <w:t xml:space="preserve">, </w:t>
      </w:r>
      <w:r w:rsidR="00FD3037" w:rsidRPr="00EC267B">
        <w:rPr>
          <w:rFonts w:ascii="Times New Roman" w:hAnsi="Times New Roman"/>
          <w:sz w:val="24"/>
          <w:szCs w:val="24"/>
        </w:rPr>
        <w:t>tulipán</w:t>
      </w:r>
      <w:r w:rsidR="00F17B65" w:rsidRPr="00EC267B">
        <w:rPr>
          <w:rFonts w:ascii="Times New Roman" w:hAnsi="Times New Roman"/>
          <w:sz w:val="24"/>
          <w:szCs w:val="24"/>
        </w:rPr>
        <w:t>, flor de muerto, geranio</w:t>
      </w:r>
      <w:r w:rsidR="005E4D9C" w:rsidRPr="00EC267B">
        <w:rPr>
          <w:rFonts w:ascii="Times New Roman" w:hAnsi="Times New Roman"/>
          <w:sz w:val="24"/>
          <w:szCs w:val="24"/>
        </w:rPr>
        <w:t xml:space="preserve">; medicinales: hierbabuena, menta, </w:t>
      </w:r>
      <w:r w:rsidR="00FD3037" w:rsidRPr="00EC267B">
        <w:rPr>
          <w:rFonts w:ascii="Times New Roman" w:hAnsi="Times New Roman"/>
          <w:sz w:val="24"/>
          <w:szCs w:val="24"/>
        </w:rPr>
        <w:t>zábila</w:t>
      </w:r>
      <w:r w:rsidR="005E4D9C" w:rsidRPr="00EC267B">
        <w:rPr>
          <w:rFonts w:ascii="Times New Roman" w:hAnsi="Times New Roman"/>
          <w:sz w:val="24"/>
          <w:szCs w:val="24"/>
        </w:rPr>
        <w:t xml:space="preserve">, rosa de castilla, ruda; maderable: copal, zintle, yoyote, izote; así como plantas de </w:t>
      </w:r>
      <w:r w:rsidR="00F17B65" w:rsidRPr="00EC267B">
        <w:rPr>
          <w:rFonts w:ascii="Times New Roman" w:hAnsi="Times New Roman"/>
          <w:sz w:val="24"/>
          <w:szCs w:val="24"/>
        </w:rPr>
        <w:t>agave</w:t>
      </w:r>
      <w:r w:rsidR="005E4D9C" w:rsidRPr="00EC267B">
        <w:rPr>
          <w:rFonts w:ascii="Times New Roman" w:hAnsi="Times New Roman"/>
          <w:sz w:val="24"/>
          <w:szCs w:val="24"/>
        </w:rPr>
        <w:t xml:space="preserve"> mezcalero.</w:t>
      </w:r>
    </w:p>
    <w:p w14:paraId="3ADF0943" w14:textId="77777777" w:rsidR="00FD3037" w:rsidRPr="00EC267B" w:rsidRDefault="00FD3037" w:rsidP="00FD3037">
      <w:pPr>
        <w:autoSpaceDE w:val="0"/>
        <w:autoSpaceDN w:val="0"/>
        <w:adjustRightInd w:val="0"/>
        <w:spacing w:after="0" w:line="360" w:lineRule="auto"/>
        <w:ind w:firstLine="708"/>
        <w:jc w:val="both"/>
        <w:rPr>
          <w:rFonts w:ascii="Times New Roman" w:hAnsi="Times New Roman"/>
          <w:sz w:val="24"/>
          <w:szCs w:val="24"/>
        </w:rPr>
      </w:pPr>
      <w:r w:rsidRPr="00EC267B">
        <w:rPr>
          <w:rFonts w:ascii="Times New Roman" w:hAnsi="Times New Roman"/>
          <w:sz w:val="24"/>
          <w:szCs w:val="24"/>
        </w:rPr>
        <w:t>Tercer nivel: muro de 60 m de alto, por 40 m de largo, el ancho de la superficie es de aproximadamente 5 metros de ancho: Parte de la terraza no tiene cultivos, la otra mitad tiene izote, ciruelo, limón.</w:t>
      </w:r>
    </w:p>
    <w:p w14:paraId="19731553" w14:textId="77777777" w:rsidR="00FD3037" w:rsidRPr="00EC267B" w:rsidRDefault="00FD3037" w:rsidP="00FD3037">
      <w:pPr>
        <w:autoSpaceDE w:val="0"/>
        <w:autoSpaceDN w:val="0"/>
        <w:adjustRightInd w:val="0"/>
        <w:spacing w:after="0" w:line="360" w:lineRule="auto"/>
        <w:ind w:firstLine="708"/>
        <w:jc w:val="both"/>
        <w:rPr>
          <w:rFonts w:ascii="Times New Roman" w:hAnsi="Times New Roman"/>
          <w:sz w:val="24"/>
          <w:szCs w:val="24"/>
        </w:rPr>
      </w:pPr>
      <w:r w:rsidRPr="00EC267B">
        <w:rPr>
          <w:rFonts w:ascii="Times New Roman" w:hAnsi="Times New Roman"/>
          <w:sz w:val="24"/>
          <w:szCs w:val="24"/>
        </w:rPr>
        <w:t>Cuarto nivel: muro de 40-50 cm de alto, y 4</w:t>
      </w:r>
      <w:r w:rsidR="00F77389" w:rsidRPr="00EC267B">
        <w:rPr>
          <w:rFonts w:ascii="Times New Roman" w:hAnsi="Times New Roman"/>
          <w:sz w:val="24"/>
          <w:szCs w:val="24"/>
        </w:rPr>
        <w:t>0</w:t>
      </w:r>
      <w:r w:rsidRPr="00EC267B">
        <w:rPr>
          <w:rFonts w:ascii="Times New Roman" w:hAnsi="Times New Roman"/>
          <w:sz w:val="24"/>
          <w:szCs w:val="24"/>
        </w:rPr>
        <w:t xml:space="preserve"> m de largo. Esta terraza está destinada al cultivo de agave mezcalero, entre la superficie hay árboles de guaje, ciruelo y guayaba</w:t>
      </w:r>
      <w:r w:rsidR="00F77389" w:rsidRPr="00EC267B">
        <w:rPr>
          <w:rFonts w:ascii="Times New Roman" w:hAnsi="Times New Roman"/>
          <w:sz w:val="24"/>
          <w:szCs w:val="24"/>
        </w:rPr>
        <w:t>.</w:t>
      </w:r>
      <w:r w:rsidR="00DC0C42" w:rsidRPr="00EC267B">
        <w:rPr>
          <w:rFonts w:ascii="Times New Roman" w:hAnsi="Times New Roman"/>
          <w:sz w:val="24"/>
          <w:szCs w:val="24"/>
        </w:rPr>
        <w:t xml:space="preserve"> </w:t>
      </w:r>
    </w:p>
    <w:p w14:paraId="4F153AF7" w14:textId="77777777" w:rsidR="006755C8" w:rsidRPr="00EC267B" w:rsidRDefault="006755C8" w:rsidP="00DC0C42">
      <w:pPr>
        <w:autoSpaceDE w:val="0"/>
        <w:autoSpaceDN w:val="0"/>
        <w:adjustRightInd w:val="0"/>
        <w:spacing w:after="0" w:line="360" w:lineRule="auto"/>
        <w:ind w:firstLine="708"/>
        <w:jc w:val="both"/>
        <w:rPr>
          <w:rFonts w:ascii="Times New Roman" w:hAnsi="Times New Roman"/>
          <w:sz w:val="24"/>
          <w:szCs w:val="24"/>
        </w:rPr>
      </w:pPr>
      <w:r w:rsidRPr="00EC267B">
        <w:rPr>
          <w:rFonts w:ascii="Times New Roman" w:hAnsi="Times New Roman"/>
          <w:sz w:val="24"/>
          <w:szCs w:val="24"/>
        </w:rPr>
        <w:t xml:space="preserve">Los campesinos disponen una diversidad de plantas cultivadas </w:t>
      </w:r>
      <w:r w:rsidR="00C6090B" w:rsidRPr="00EC267B">
        <w:rPr>
          <w:rFonts w:ascii="Times New Roman" w:hAnsi="Times New Roman"/>
          <w:sz w:val="24"/>
          <w:szCs w:val="24"/>
        </w:rPr>
        <w:t xml:space="preserve">en los sistemas de terrazas </w:t>
      </w:r>
      <w:r w:rsidRPr="00EC267B">
        <w:rPr>
          <w:rFonts w:ascii="Times New Roman" w:hAnsi="Times New Roman"/>
          <w:sz w:val="24"/>
          <w:szCs w:val="24"/>
        </w:rPr>
        <w:t>cuyo propósito es alimenticio, intercambio y venta. Los principales cultivos son el maíz criollo, frijol y calabaza, seguido de pápalo</w:t>
      </w:r>
      <w:r w:rsidR="0039702C" w:rsidRPr="00EC267B">
        <w:rPr>
          <w:rFonts w:ascii="Times New Roman" w:hAnsi="Times New Roman"/>
          <w:sz w:val="24"/>
          <w:szCs w:val="24"/>
        </w:rPr>
        <w:t xml:space="preserve"> (Cuadro 2)</w:t>
      </w:r>
      <w:r w:rsidRPr="00EC267B">
        <w:rPr>
          <w:rFonts w:ascii="Times New Roman" w:hAnsi="Times New Roman"/>
          <w:sz w:val="24"/>
          <w:szCs w:val="24"/>
        </w:rPr>
        <w:t xml:space="preserve">. En las terrazas cuentan con determinadas especies arbóreas de las cuales obtienen diferentes recursos como </w:t>
      </w:r>
      <w:r w:rsidR="003D4E38" w:rsidRPr="00EC267B">
        <w:rPr>
          <w:rFonts w:ascii="Times New Roman" w:hAnsi="Times New Roman"/>
          <w:sz w:val="24"/>
          <w:szCs w:val="24"/>
        </w:rPr>
        <w:t>frutos, flores, fibras, madera.</w:t>
      </w:r>
    </w:p>
    <w:p w14:paraId="7C83F3C3" w14:textId="77777777" w:rsidR="003D4E38" w:rsidRPr="00EC267B" w:rsidRDefault="003D4E38" w:rsidP="00377289">
      <w:pPr>
        <w:autoSpaceDE w:val="0"/>
        <w:autoSpaceDN w:val="0"/>
        <w:adjustRightInd w:val="0"/>
        <w:spacing w:after="0" w:line="360" w:lineRule="auto"/>
        <w:jc w:val="both"/>
        <w:rPr>
          <w:rFonts w:ascii="Times New Roman" w:hAnsi="Times New Roman"/>
          <w:sz w:val="24"/>
          <w:szCs w:val="24"/>
        </w:rPr>
      </w:pPr>
    </w:p>
    <w:p w14:paraId="6D2B7E77" w14:textId="77777777" w:rsidR="003D4E38" w:rsidRPr="00EC267B" w:rsidRDefault="003D4E38" w:rsidP="0028394B">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 xml:space="preserve">Cuadro 2. </w:t>
      </w:r>
      <w:r w:rsidR="00BC7D3B" w:rsidRPr="00EC267B">
        <w:rPr>
          <w:rFonts w:ascii="Times New Roman" w:hAnsi="Times New Roman"/>
          <w:sz w:val="24"/>
          <w:szCs w:val="24"/>
        </w:rPr>
        <w:t>Uso de e</w:t>
      </w:r>
      <w:r w:rsidRPr="00EC267B">
        <w:rPr>
          <w:rFonts w:ascii="Times New Roman" w:hAnsi="Times New Roman"/>
          <w:sz w:val="24"/>
          <w:szCs w:val="24"/>
        </w:rPr>
        <w:t xml:space="preserve">species vegetales </w:t>
      </w:r>
      <w:r w:rsidR="00BC7D3B" w:rsidRPr="00EC267B">
        <w:rPr>
          <w:rFonts w:ascii="Times New Roman" w:hAnsi="Times New Roman"/>
          <w:sz w:val="24"/>
          <w:szCs w:val="24"/>
        </w:rPr>
        <w:t>d</w:t>
      </w:r>
      <w:r w:rsidRPr="00EC267B">
        <w:rPr>
          <w:rFonts w:ascii="Times New Roman" w:hAnsi="Times New Roman"/>
          <w:sz w:val="24"/>
          <w:szCs w:val="24"/>
        </w:rPr>
        <w:t>el sistema de terrazas</w:t>
      </w:r>
      <w:r w:rsidR="00DC0C42" w:rsidRPr="00EC267B">
        <w:rPr>
          <w:rFonts w:ascii="Times New Roman" w:hAnsi="Times New Roman"/>
          <w:sz w:val="24"/>
          <w:szCs w:val="24"/>
        </w:rPr>
        <w:t xml:space="preserve"> en comunidades rurales de</w:t>
      </w:r>
      <w:r w:rsidRPr="00EC267B">
        <w:rPr>
          <w:rFonts w:ascii="Times New Roman" w:hAnsi="Times New Roman"/>
          <w:sz w:val="24"/>
          <w:szCs w:val="24"/>
        </w:rPr>
        <w:t xml:space="preserve"> Zumpahucá</w:t>
      </w:r>
      <w:r w:rsidR="0025505C" w:rsidRPr="00EC267B">
        <w:rPr>
          <w:rFonts w:ascii="Times New Roman" w:hAnsi="Times New Roman"/>
          <w:sz w:val="24"/>
          <w:szCs w:val="24"/>
        </w:rPr>
        <w:t>n</w:t>
      </w:r>
      <w:r w:rsidR="00BC7D3B" w:rsidRPr="00EC267B">
        <w:rPr>
          <w:rFonts w:ascii="Times New Roman" w:hAnsi="Times New Roman"/>
          <w:sz w:val="24"/>
          <w:szCs w:val="24"/>
        </w:rPr>
        <w:t>, México</w:t>
      </w:r>
      <w:r w:rsidRPr="00EC267B">
        <w:rPr>
          <w:rFonts w:ascii="Times New Roman" w:hAnsi="Times New Roman"/>
          <w:sz w:val="24"/>
          <w:szCs w:val="24"/>
        </w:rPr>
        <w:t>.</w:t>
      </w:r>
    </w:p>
    <w:tbl>
      <w:tblPr>
        <w:tblW w:w="90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70"/>
        <w:gridCol w:w="1549"/>
        <w:gridCol w:w="1123"/>
        <w:gridCol w:w="790"/>
        <w:gridCol w:w="1136"/>
        <w:gridCol w:w="803"/>
        <w:gridCol w:w="896"/>
        <w:gridCol w:w="1443"/>
        <w:gridCol w:w="790"/>
      </w:tblGrid>
      <w:tr w:rsidR="00BC7D3B" w:rsidRPr="00EC267B" w14:paraId="39E9A43A" w14:textId="77777777" w:rsidTr="00C84168">
        <w:tc>
          <w:tcPr>
            <w:tcW w:w="461" w:type="dxa"/>
            <w:vMerge w:val="restart"/>
            <w:shd w:val="clear" w:color="auto" w:fill="auto"/>
            <w:vAlign w:val="center"/>
          </w:tcPr>
          <w:p w14:paraId="389F9A89" w14:textId="77777777" w:rsidR="00BC7D3B" w:rsidRPr="00EC267B" w:rsidRDefault="00BC7D3B" w:rsidP="00C84168">
            <w:pPr>
              <w:autoSpaceDE w:val="0"/>
              <w:autoSpaceDN w:val="0"/>
              <w:adjustRightInd w:val="0"/>
              <w:spacing w:after="0" w:line="360" w:lineRule="auto"/>
              <w:jc w:val="center"/>
              <w:rPr>
                <w:rFonts w:ascii="Times New Roman" w:hAnsi="Times New Roman"/>
                <w:sz w:val="24"/>
                <w:szCs w:val="24"/>
              </w:rPr>
            </w:pPr>
            <w:r w:rsidRPr="00EC267B">
              <w:rPr>
                <w:rFonts w:ascii="Times New Roman" w:hAnsi="Times New Roman"/>
                <w:sz w:val="24"/>
                <w:szCs w:val="24"/>
              </w:rPr>
              <w:t>No.</w:t>
            </w:r>
          </w:p>
        </w:tc>
        <w:tc>
          <w:tcPr>
            <w:tcW w:w="1634" w:type="dxa"/>
            <w:vMerge w:val="restart"/>
            <w:shd w:val="clear" w:color="auto" w:fill="auto"/>
            <w:vAlign w:val="center"/>
          </w:tcPr>
          <w:p w14:paraId="5DF8449F" w14:textId="77777777" w:rsidR="00BC7D3B" w:rsidRPr="00EC267B" w:rsidRDefault="00BC7D3B" w:rsidP="00C84168">
            <w:pPr>
              <w:autoSpaceDE w:val="0"/>
              <w:autoSpaceDN w:val="0"/>
              <w:adjustRightInd w:val="0"/>
              <w:spacing w:after="0" w:line="360" w:lineRule="auto"/>
              <w:jc w:val="center"/>
              <w:rPr>
                <w:rFonts w:ascii="Times New Roman" w:hAnsi="Times New Roman"/>
                <w:sz w:val="24"/>
                <w:szCs w:val="24"/>
              </w:rPr>
            </w:pPr>
            <w:r w:rsidRPr="00EC267B">
              <w:rPr>
                <w:rFonts w:ascii="Times New Roman" w:hAnsi="Times New Roman"/>
                <w:sz w:val="24"/>
                <w:szCs w:val="24"/>
              </w:rPr>
              <w:t>Especie</w:t>
            </w:r>
          </w:p>
        </w:tc>
        <w:tc>
          <w:tcPr>
            <w:tcW w:w="6969" w:type="dxa"/>
            <w:gridSpan w:val="7"/>
            <w:shd w:val="clear" w:color="auto" w:fill="auto"/>
            <w:vAlign w:val="center"/>
          </w:tcPr>
          <w:p w14:paraId="186D7336" w14:textId="77777777" w:rsidR="00BC7D3B" w:rsidRPr="00EC267B" w:rsidRDefault="00BC7D3B" w:rsidP="00C84168">
            <w:pPr>
              <w:autoSpaceDE w:val="0"/>
              <w:autoSpaceDN w:val="0"/>
              <w:adjustRightInd w:val="0"/>
              <w:spacing w:after="0" w:line="360" w:lineRule="auto"/>
              <w:jc w:val="center"/>
              <w:rPr>
                <w:rFonts w:ascii="Times New Roman" w:hAnsi="Times New Roman"/>
                <w:sz w:val="24"/>
                <w:szCs w:val="24"/>
              </w:rPr>
            </w:pPr>
            <w:r w:rsidRPr="00EC267B">
              <w:rPr>
                <w:rFonts w:ascii="Times New Roman" w:hAnsi="Times New Roman"/>
                <w:sz w:val="24"/>
                <w:szCs w:val="24"/>
              </w:rPr>
              <w:t>Usos</w:t>
            </w:r>
          </w:p>
        </w:tc>
      </w:tr>
      <w:tr w:rsidR="00BC7D3B" w:rsidRPr="00EC267B" w14:paraId="3E10A27A" w14:textId="77777777" w:rsidTr="00C84168">
        <w:tc>
          <w:tcPr>
            <w:tcW w:w="461" w:type="dxa"/>
            <w:vMerge/>
            <w:shd w:val="clear" w:color="auto" w:fill="auto"/>
          </w:tcPr>
          <w:p w14:paraId="534E1518" w14:textId="77777777" w:rsidR="0025505C" w:rsidRPr="00EC267B" w:rsidRDefault="0025505C" w:rsidP="00C84168">
            <w:pPr>
              <w:autoSpaceDE w:val="0"/>
              <w:autoSpaceDN w:val="0"/>
              <w:adjustRightInd w:val="0"/>
              <w:spacing w:after="0" w:line="360" w:lineRule="auto"/>
              <w:jc w:val="both"/>
              <w:rPr>
                <w:rFonts w:ascii="Times New Roman" w:hAnsi="Times New Roman"/>
                <w:sz w:val="24"/>
                <w:szCs w:val="24"/>
              </w:rPr>
            </w:pPr>
          </w:p>
        </w:tc>
        <w:tc>
          <w:tcPr>
            <w:tcW w:w="1634" w:type="dxa"/>
            <w:vMerge/>
            <w:shd w:val="clear" w:color="auto" w:fill="auto"/>
          </w:tcPr>
          <w:p w14:paraId="758C1341" w14:textId="77777777" w:rsidR="0025505C" w:rsidRPr="00EC267B" w:rsidRDefault="0025505C" w:rsidP="00C84168">
            <w:pPr>
              <w:autoSpaceDE w:val="0"/>
              <w:autoSpaceDN w:val="0"/>
              <w:adjustRightInd w:val="0"/>
              <w:spacing w:after="0" w:line="360" w:lineRule="auto"/>
              <w:jc w:val="both"/>
              <w:rPr>
                <w:rFonts w:ascii="Times New Roman" w:hAnsi="Times New Roman"/>
                <w:sz w:val="24"/>
                <w:szCs w:val="24"/>
              </w:rPr>
            </w:pPr>
          </w:p>
        </w:tc>
        <w:tc>
          <w:tcPr>
            <w:tcW w:w="1084" w:type="dxa"/>
            <w:shd w:val="clear" w:color="auto" w:fill="auto"/>
          </w:tcPr>
          <w:p w14:paraId="19CBA724" w14:textId="77777777" w:rsidR="0025505C" w:rsidRPr="00EC267B" w:rsidRDefault="00F81016" w:rsidP="00C84168">
            <w:pPr>
              <w:autoSpaceDE w:val="0"/>
              <w:autoSpaceDN w:val="0"/>
              <w:adjustRightInd w:val="0"/>
              <w:spacing w:after="0" w:line="360" w:lineRule="auto"/>
              <w:jc w:val="center"/>
              <w:rPr>
                <w:rFonts w:ascii="Times New Roman" w:hAnsi="Times New Roman"/>
                <w:sz w:val="24"/>
                <w:szCs w:val="24"/>
              </w:rPr>
            </w:pPr>
            <w:r w:rsidRPr="00EC267B">
              <w:rPr>
                <w:rFonts w:ascii="Times New Roman" w:hAnsi="Times New Roman"/>
                <w:sz w:val="24"/>
                <w:szCs w:val="24"/>
              </w:rPr>
              <w:t>Alimento</w:t>
            </w:r>
          </w:p>
        </w:tc>
        <w:tc>
          <w:tcPr>
            <w:tcW w:w="793" w:type="dxa"/>
            <w:shd w:val="clear" w:color="auto" w:fill="auto"/>
          </w:tcPr>
          <w:p w14:paraId="34D7D3BD" w14:textId="77777777" w:rsidR="0025505C" w:rsidRPr="00EC267B" w:rsidRDefault="0025505C" w:rsidP="00C84168">
            <w:pPr>
              <w:autoSpaceDE w:val="0"/>
              <w:autoSpaceDN w:val="0"/>
              <w:adjustRightInd w:val="0"/>
              <w:spacing w:after="0" w:line="360" w:lineRule="auto"/>
              <w:jc w:val="center"/>
              <w:rPr>
                <w:rFonts w:ascii="Times New Roman" w:hAnsi="Times New Roman"/>
                <w:sz w:val="24"/>
                <w:szCs w:val="24"/>
              </w:rPr>
            </w:pPr>
            <w:r w:rsidRPr="00EC267B">
              <w:rPr>
                <w:rFonts w:ascii="Times New Roman" w:hAnsi="Times New Roman"/>
                <w:sz w:val="24"/>
                <w:szCs w:val="24"/>
              </w:rPr>
              <w:t>Venta</w:t>
            </w:r>
          </w:p>
        </w:tc>
        <w:tc>
          <w:tcPr>
            <w:tcW w:w="1149" w:type="dxa"/>
            <w:shd w:val="clear" w:color="auto" w:fill="auto"/>
          </w:tcPr>
          <w:p w14:paraId="56E2D453" w14:textId="77777777" w:rsidR="0025505C" w:rsidRPr="00EC267B" w:rsidRDefault="0025505C" w:rsidP="00C84168">
            <w:pPr>
              <w:autoSpaceDE w:val="0"/>
              <w:autoSpaceDN w:val="0"/>
              <w:adjustRightInd w:val="0"/>
              <w:spacing w:after="0" w:line="360" w:lineRule="auto"/>
              <w:jc w:val="center"/>
              <w:rPr>
                <w:rFonts w:ascii="Times New Roman" w:hAnsi="Times New Roman"/>
                <w:sz w:val="24"/>
                <w:szCs w:val="24"/>
              </w:rPr>
            </w:pPr>
            <w:r w:rsidRPr="00EC267B">
              <w:rPr>
                <w:rFonts w:ascii="Times New Roman" w:hAnsi="Times New Roman"/>
                <w:sz w:val="24"/>
                <w:szCs w:val="24"/>
              </w:rPr>
              <w:t>Artesanal</w:t>
            </w:r>
          </w:p>
        </w:tc>
        <w:tc>
          <w:tcPr>
            <w:tcW w:w="781" w:type="dxa"/>
            <w:shd w:val="clear" w:color="auto" w:fill="auto"/>
          </w:tcPr>
          <w:p w14:paraId="56F845C0" w14:textId="77777777" w:rsidR="0025505C" w:rsidRPr="00EC267B" w:rsidRDefault="0025505C" w:rsidP="00C84168">
            <w:pPr>
              <w:autoSpaceDE w:val="0"/>
              <w:autoSpaceDN w:val="0"/>
              <w:adjustRightInd w:val="0"/>
              <w:spacing w:after="0" w:line="360" w:lineRule="auto"/>
              <w:jc w:val="center"/>
              <w:rPr>
                <w:rFonts w:ascii="Times New Roman" w:hAnsi="Times New Roman"/>
                <w:sz w:val="24"/>
                <w:szCs w:val="24"/>
              </w:rPr>
            </w:pPr>
            <w:r w:rsidRPr="00EC267B">
              <w:rPr>
                <w:rFonts w:ascii="Times New Roman" w:hAnsi="Times New Roman"/>
                <w:sz w:val="24"/>
                <w:szCs w:val="24"/>
              </w:rPr>
              <w:t>Ritual</w:t>
            </w:r>
          </w:p>
        </w:tc>
        <w:tc>
          <w:tcPr>
            <w:tcW w:w="905" w:type="dxa"/>
            <w:shd w:val="clear" w:color="auto" w:fill="auto"/>
          </w:tcPr>
          <w:p w14:paraId="0D98A92D" w14:textId="77777777" w:rsidR="0025505C" w:rsidRPr="00EC267B" w:rsidRDefault="0025505C" w:rsidP="00C84168">
            <w:pPr>
              <w:autoSpaceDE w:val="0"/>
              <w:autoSpaceDN w:val="0"/>
              <w:adjustRightInd w:val="0"/>
              <w:spacing w:after="0" w:line="360" w:lineRule="auto"/>
              <w:jc w:val="center"/>
              <w:rPr>
                <w:rFonts w:ascii="Times New Roman" w:hAnsi="Times New Roman"/>
                <w:sz w:val="24"/>
                <w:szCs w:val="24"/>
              </w:rPr>
            </w:pPr>
            <w:r w:rsidRPr="00EC267B">
              <w:rPr>
                <w:rFonts w:ascii="Times New Roman" w:hAnsi="Times New Roman"/>
                <w:sz w:val="24"/>
                <w:szCs w:val="24"/>
              </w:rPr>
              <w:t>Bebida</w:t>
            </w:r>
          </w:p>
        </w:tc>
        <w:tc>
          <w:tcPr>
            <w:tcW w:w="1444" w:type="dxa"/>
            <w:shd w:val="clear" w:color="auto" w:fill="auto"/>
          </w:tcPr>
          <w:p w14:paraId="349ECF55" w14:textId="77777777" w:rsidR="0025505C" w:rsidRPr="00EC267B" w:rsidRDefault="0025505C" w:rsidP="00C84168">
            <w:pPr>
              <w:autoSpaceDE w:val="0"/>
              <w:autoSpaceDN w:val="0"/>
              <w:adjustRightInd w:val="0"/>
              <w:spacing w:after="0" w:line="360" w:lineRule="auto"/>
              <w:jc w:val="center"/>
              <w:rPr>
                <w:rFonts w:ascii="Times New Roman" w:hAnsi="Times New Roman"/>
                <w:sz w:val="24"/>
                <w:szCs w:val="24"/>
              </w:rPr>
            </w:pPr>
            <w:r w:rsidRPr="00EC267B">
              <w:rPr>
                <w:rFonts w:ascii="Times New Roman" w:hAnsi="Times New Roman"/>
                <w:sz w:val="24"/>
                <w:szCs w:val="24"/>
              </w:rPr>
              <w:t>Combustible</w:t>
            </w:r>
          </w:p>
        </w:tc>
        <w:tc>
          <w:tcPr>
            <w:tcW w:w="813" w:type="dxa"/>
            <w:shd w:val="clear" w:color="auto" w:fill="auto"/>
          </w:tcPr>
          <w:p w14:paraId="4B84BB42" w14:textId="77777777" w:rsidR="0025505C" w:rsidRPr="00EC267B" w:rsidRDefault="0097698F" w:rsidP="00C84168">
            <w:pPr>
              <w:autoSpaceDE w:val="0"/>
              <w:autoSpaceDN w:val="0"/>
              <w:adjustRightInd w:val="0"/>
              <w:spacing w:after="0" w:line="360" w:lineRule="auto"/>
              <w:jc w:val="center"/>
              <w:rPr>
                <w:rFonts w:ascii="Times New Roman" w:hAnsi="Times New Roman"/>
                <w:sz w:val="24"/>
                <w:szCs w:val="24"/>
              </w:rPr>
            </w:pPr>
            <w:r w:rsidRPr="00EC267B">
              <w:rPr>
                <w:rFonts w:ascii="Times New Roman" w:hAnsi="Times New Roman"/>
                <w:sz w:val="24"/>
                <w:szCs w:val="24"/>
              </w:rPr>
              <w:t>Cerco</w:t>
            </w:r>
          </w:p>
        </w:tc>
      </w:tr>
      <w:tr w:rsidR="00F81016" w:rsidRPr="00EC267B" w14:paraId="7D181504" w14:textId="77777777" w:rsidTr="00C84168">
        <w:tc>
          <w:tcPr>
            <w:tcW w:w="461" w:type="dxa"/>
            <w:shd w:val="clear" w:color="auto" w:fill="auto"/>
          </w:tcPr>
          <w:p w14:paraId="1F35F172" w14:textId="77777777" w:rsidR="0097698F" w:rsidRPr="00EC267B" w:rsidRDefault="00BC7D3B" w:rsidP="00C84168">
            <w:pPr>
              <w:autoSpaceDE w:val="0"/>
              <w:autoSpaceDN w:val="0"/>
              <w:adjustRightInd w:val="0"/>
              <w:spacing w:after="0" w:line="360" w:lineRule="auto"/>
              <w:jc w:val="both"/>
              <w:rPr>
                <w:rFonts w:ascii="Times New Roman" w:hAnsi="Times New Roman"/>
                <w:sz w:val="24"/>
                <w:szCs w:val="24"/>
              </w:rPr>
            </w:pPr>
            <w:r w:rsidRPr="00EC267B">
              <w:rPr>
                <w:rFonts w:ascii="Times New Roman" w:hAnsi="Times New Roman"/>
                <w:sz w:val="24"/>
                <w:szCs w:val="24"/>
              </w:rPr>
              <w:t>1</w:t>
            </w:r>
          </w:p>
        </w:tc>
        <w:tc>
          <w:tcPr>
            <w:tcW w:w="1634" w:type="dxa"/>
            <w:shd w:val="clear" w:color="auto" w:fill="auto"/>
          </w:tcPr>
          <w:p w14:paraId="737C750F" w14:textId="77777777" w:rsidR="0097698F" w:rsidRPr="00EC267B" w:rsidRDefault="0097698F" w:rsidP="00C84168">
            <w:pPr>
              <w:autoSpaceDE w:val="0"/>
              <w:autoSpaceDN w:val="0"/>
              <w:adjustRightInd w:val="0"/>
              <w:spacing w:after="0" w:line="360" w:lineRule="auto"/>
              <w:jc w:val="both"/>
              <w:rPr>
                <w:rFonts w:ascii="Times New Roman" w:hAnsi="Times New Roman"/>
                <w:sz w:val="24"/>
                <w:szCs w:val="24"/>
              </w:rPr>
            </w:pPr>
            <w:r w:rsidRPr="00EC267B">
              <w:rPr>
                <w:rFonts w:ascii="Times New Roman" w:hAnsi="Times New Roman"/>
                <w:sz w:val="24"/>
                <w:szCs w:val="24"/>
              </w:rPr>
              <w:t>Maíz</w:t>
            </w:r>
          </w:p>
        </w:tc>
        <w:tc>
          <w:tcPr>
            <w:tcW w:w="1084" w:type="dxa"/>
            <w:shd w:val="clear" w:color="auto" w:fill="auto"/>
          </w:tcPr>
          <w:p w14:paraId="08A3A7B4" w14:textId="77777777" w:rsidR="0097698F" w:rsidRPr="00EC267B" w:rsidRDefault="0097698F" w:rsidP="00C84168">
            <w:pPr>
              <w:autoSpaceDE w:val="0"/>
              <w:autoSpaceDN w:val="0"/>
              <w:adjustRightInd w:val="0"/>
              <w:spacing w:after="0" w:line="360" w:lineRule="auto"/>
              <w:jc w:val="center"/>
              <w:rPr>
                <w:rFonts w:ascii="Times New Roman" w:hAnsi="Times New Roman"/>
                <w:sz w:val="24"/>
                <w:szCs w:val="24"/>
              </w:rPr>
            </w:pPr>
            <w:r w:rsidRPr="00EC267B">
              <w:rPr>
                <w:rFonts w:ascii="Times New Roman" w:hAnsi="Times New Roman"/>
                <w:sz w:val="24"/>
                <w:szCs w:val="24"/>
              </w:rPr>
              <w:t>*</w:t>
            </w:r>
          </w:p>
        </w:tc>
        <w:tc>
          <w:tcPr>
            <w:tcW w:w="793" w:type="dxa"/>
            <w:shd w:val="clear" w:color="auto" w:fill="auto"/>
          </w:tcPr>
          <w:p w14:paraId="0965638F" w14:textId="77777777" w:rsidR="0097698F" w:rsidRPr="00EC267B" w:rsidRDefault="0097698F" w:rsidP="00C84168">
            <w:pPr>
              <w:autoSpaceDE w:val="0"/>
              <w:autoSpaceDN w:val="0"/>
              <w:adjustRightInd w:val="0"/>
              <w:spacing w:after="0" w:line="360" w:lineRule="auto"/>
              <w:jc w:val="center"/>
              <w:rPr>
                <w:rFonts w:ascii="Times New Roman" w:hAnsi="Times New Roman"/>
                <w:sz w:val="24"/>
                <w:szCs w:val="24"/>
              </w:rPr>
            </w:pPr>
          </w:p>
        </w:tc>
        <w:tc>
          <w:tcPr>
            <w:tcW w:w="1149" w:type="dxa"/>
            <w:shd w:val="clear" w:color="auto" w:fill="auto"/>
          </w:tcPr>
          <w:p w14:paraId="11A91D26" w14:textId="77777777" w:rsidR="0097698F" w:rsidRPr="00EC267B" w:rsidRDefault="0097698F" w:rsidP="00C84168">
            <w:pPr>
              <w:autoSpaceDE w:val="0"/>
              <w:autoSpaceDN w:val="0"/>
              <w:adjustRightInd w:val="0"/>
              <w:spacing w:after="0" w:line="360" w:lineRule="auto"/>
              <w:jc w:val="center"/>
              <w:rPr>
                <w:rFonts w:ascii="Times New Roman" w:hAnsi="Times New Roman"/>
                <w:sz w:val="24"/>
                <w:szCs w:val="24"/>
              </w:rPr>
            </w:pPr>
          </w:p>
        </w:tc>
        <w:tc>
          <w:tcPr>
            <w:tcW w:w="781" w:type="dxa"/>
            <w:shd w:val="clear" w:color="auto" w:fill="auto"/>
          </w:tcPr>
          <w:p w14:paraId="1FCFF720" w14:textId="77777777" w:rsidR="0097698F" w:rsidRPr="00EC267B" w:rsidRDefault="0097698F" w:rsidP="00C84168">
            <w:pPr>
              <w:autoSpaceDE w:val="0"/>
              <w:autoSpaceDN w:val="0"/>
              <w:adjustRightInd w:val="0"/>
              <w:spacing w:after="0" w:line="360" w:lineRule="auto"/>
              <w:jc w:val="center"/>
              <w:rPr>
                <w:rFonts w:ascii="Times New Roman" w:hAnsi="Times New Roman"/>
                <w:sz w:val="24"/>
                <w:szCs w:val="24"/>
              </w:rPr>
            </w:pPr>
          </w:p>
        </w:tc>
        <w:tc>
          <w:tcPr>
            <w:tcW w:w="905" w:type="dxa"/>
            <w:shd w:val="clear" w:color="auto" w:fill="auto"/>
          </w:tcPr>
          <w:p w14:paraId="08484292" w14:textId="77777777" w:rsidR="0097698F" w:rsidRPr="00EC267B" w:rsidRDefault="0097698F" w:rsidP="00C84168">
            <w:pPr>
              <w:autoSpaceDE w:val="0"/>
              <w:autoSpaceDN w:val="0"/>
              <w:adjustRightInd w:val="0"/>
              <w:spacing w:after="0" w:line="360" w:lineRule="auto"/>
              <w:jc w:val="center"/>
              <w:rPr>
                <w:rFonts w:ascii="Times New Roman" w:hAnsi="Times New Roman"/>
                <w:sz w:val="24"/>
                <w:szCs w:val="24"/>
              </w:rPr>
            </w:pPr>
          </w:p>
        </w:tc>
        <w:tc>
          <w:tcPr>
            <w:tcW w:w="1444" w:type="dxa"/>
            <w:shd w:val="clear" w:color="auto" w:fill="auto"/>
          </w:tcPr>
          <w:p w14:paraId="572E9A81" w14:textId="77777777" w:rsidR="0097698F" w:rsidRPr="00EC267B" w:rsidRDefault="0097698F" w:rsidP="00C84168">
            <w:pPr>
              <w:autoSpaceDE w:val="0"/>
              <w:autoSpaceDN w:val="0"/>
              <w:adjustRightInd w:val="0"/>
              <w:spacing w:after="0" w:line="360" w:lineRule="auto"/>
              <w:jc w:val="center"/>
              <w:rPr>
                <w:rFonts w:ascii="Times New Roman" w:hAnsi="Times New Roman"/>
                <w:sz w:val="24"/>
                <w:szCs w:val="24"/>
              </w:rPr>
            </w:pPr>
          </w:p>
        </w:tc>
        <w:tc>
          <w:tcPr>
            <w:tcW w:w="813" w:type="dxa"/>
            <w:shd w:val="clear" w:color="auto" w:fill="auto"/>
          </w:tcPr>
          <w:p w14:paraId="31EA1AEF" w14:textId="77777777" w:rsidR="0097698F" w:rsidRPr="00EC267B" w:rsidRDefault="0097698F" w:rsidP="00C84168">
            <w:pPr>
              <w:autoSpaceDE w:val="0"/>
              <w:autoSpaceDN w:val="0"/>
              <w:adjustRightInd w:val="0"/>
              <w:spacing w:after="0" w:line="360" w:lineRule="auto"/>
              <w:jc w:val="center"/>
              <w:rPr>
                <w:rFonts w:ascii="Times New Roman" w:hAnsi="Times New Roman"/>
                <w:sz w:val="24"/>
                <w:szCs w:val="24"/>
              </w:rPr>
            </w:pPr>
          </w:p>
        </w:tc>
      </w:tr>
      <w:tr w:rsidR="00F81016" w:rsidRPr="00EC267B" w14:paraId="7B36F3EF" w14:textId="77777777" w:rsidTr="00C84168">
        <w:tc>
          <w:tcPr>
            <w:tcW w:w="461" w:type="dxa"/>
            <w:shd w:val="clear" w:color="auto" w:fill="auto"/>
          </w:tcPr>
          <w:p w14:paraId="1FEB44A0" w14:textId="77777777" w:rsidR="0097698F" w:rsidRPr="00EC267B" w:rsidRDefault="00BC7D3B" w:rsidP="00C84168">
            <w:pPr>
              <w:autoSpaceDE w:val="0"/>
              <w:autoSpaceDN w:val="0"/>
              <w:adjustRightInd w:val="0"/>
              <w:spacing w:after="0" w:line="360" w:lineRule="auto"/>
              <w:jc w:val="both"/>
              <w:rPr>
                <w:rFonts w:ascii="Times New Roman" w:hAnsi="Times New Roman"/>
                <w:sz w:val="24"/>
                <w:szCs w:val="24"/>
              </w:rPr>
            </w:pPr>
            <w:r w:rsidRPr="00EC267B">
              <w:rPr>
                <w:rFonts w:ascii="Times New Roman" w:hAnsi="Times New Roman"/>
                <w:sz w:val="24"/>
                <w:szCs w:val="24"/>
              </w:rPr>
              <w:t>2</w:t>
            </w:r>
          </w:p>
        </w:tc>
        <w:tc>
          <w:tcPr>
            <w:tcW w:w="1634" w:type="dxa"/>
            <w:shd w:val="clear" w:color="auto" w:fill="auto"/>
          </w:tcPr>
          <w:p w14:paraId="1FB45F81" w14:textId="77777777" w:rsidR="0097698F" w:rsidRPr="00EC267B" w:rsidRDefault="0097698F" w:rsidP="00C84168">
            <w:pPr>
              <w:autoSpaceDE w:val="0"/>
              <w:autoSpaceDN w:val="0"/>
              <w:adjustRightInd w:val="0"/>
              <w:spacing w:after="0" w:line="360" w:lineRule="auto"/>
              <w:jc w:val="both"/>
              <w:rPr>
                <w:rFonts w:ascii="Times New Roman" w:hAnsi="Times New Roman"/>
                <w:sz w:val="24"/>
                <w:szCs w:val="24"/>
              </w:rPr>
            </w:pPr>
            <w:r w:rsidRPr="00EC267B">
              <w:rPr>
                <w:rFonts w:ascii="Times New Roman" w:hAnsi="Times New Roman"/>
                <w:sz w:val="24"/>
                <w:szCs w:val="24"/>
              </w:rPr>
              <w:t>Frijol</w:t>
            </w:r>
          </w:p>
        </w:tc>
        <w:tc>
          <w:tcPr>
            <w:tcW w:w="1084" w:type="dxa"/>
            <w:shd w:val="clear" w:color="auto" w:fill="auto"/>
          </w:tcPr>
          <w:p w14:paraId="65C0A63C" w14:textId="77777777" w:rsidR="0097698F" w:rsidRPr="00EC267B" w:rsidRDefault="0097698F" w:rsidP="00C84168">
            <w:pPr>
              <w:autoSpaceDE w:val="0"/>
              <w:autoSpaceDN w:val="0"/>
              <w:adjustRightInd w:val="0"/>
              <w:spacing w:after="0" w:line="360" w:lineRule="auto"/>
              <w:jc w:val="center"/>
              <w:rPr>
                <w:rFonts w:ascii="Times New Roman" w:hAnsi="Times New Roman"/>
                <w:sz w:val="24"/>
                <w:szCs w:val="24"/>
              </w:rPr>
            </w:pPr>
            <w:r w:rsidRPr="00EC267B">
              <w:rPr>
                <w:rFonts w:ascii="Times New Roman" w:hAnsi="Times New Roman"/>
                <w:sz w:val="24"/>
                <w:szCs w:val="24"/>
              </w:rPr>
              <w:t>*</w:t>
            </w:r>
          </w:p>
        </w:tc>
        <w:tc>
          <w:tcPr>
            <w:tcW w:w="793" w:type="dxa"/>
            <w:shd w:val="clear" w:color="auto" w:fill="auto"/>
          </w:tcPr>
          <w:p w14:paraId="2AB64BDA" w14:textId="77777777" w:rsidR="0097698F" w:rsidRPr="00EC267B" w:rsidRDefault="0097698F" w:rsidP="00C84168">
            <w:pPr>
              <w:autoSpaceDE w:val="0"/>
              <w:autoSpaceDN w:val="0"/>
              <w:adjustRightInd w:val="0"/>
              <w:spacing w:after="0" w:line="360" w:lineRule="auto"/>
              <w:jc w:val="center"/>
              <w:rPr>
                <w:rFonts w:ascii="Times New Roman" w:hAnsi="Times New Roman"/>
                <w:sz w:val="24"/>
                <w:szCs w:val="24"/>
              </w:rPr>
            </w:pPr>
          </w:p>
        </w:tc>
        <w:tc>
          <w:tcPr>
            <w:tcW w:w="1149" w:type="dxa"/>
            <w:shd w:val="clear" w:color="auto" w:fill="auto"/>
          </w:tcPr>
          <w:p w14:paraId="2E88ADEF" w14:textId="77777777" w:rsidR="0097698F" w:rsidRPr="00EC267B" w:rsidRDefault="0097698F" w:rsidP="00C84168">
            <w:pPr>
              <w:autoSpaceDE w:val="0"/>
              <w:autoSpaceDN w:val="0"/>
              <w:adjustRightInd w:val="0"/>
              <w:spacing w:after="0" w:line="360" w:lineRule="auto"/>
              <w:jc w:val="center"/>
              <w:rPr>
                <w:rFonts w:ascii="Times New Roman" w:hAnsi="Times New Roman"/>
                <w:sz w:val="24"/>
                <w:szCs w:val="24"/>
              </w:rPr>
            </w:pPr>
          </w:p>
        </w:tc>
        <w:tc>
          <w:tcPr>
            <w:tcW w:w="781" w:type="dxa"/>
            <w:shd w:val="clear" w:color="auto" w:fill="auto"/>
          </w:tcPr>
          <w:p w14:paraId="4C856518" w14:textId="77777777" w:rsidR="0097698F" w:rsidRPr="00EC267B" w:rsidRDefault="0097698F" w:rsidP="00C84168">
            <w:pPr>
              <w:autoSpaceDE w:val="0"/>
              <w:autoSpaceDN w:val="0"/>
              <w:adjustRightInd w:val="0"/>
              <w:spacing w:after="0" w:line="360" w:lineRule="auto"/>
              <w:jc w:val="center"/>
              <w:rPr>
                <w:rFonts w:ascii="Times New Roman" w:hAnsi="Times New Roman"/>
                <w:sz w:val="24"/>
                <w:szCs w:val="24"/>
              </w:rPr>
            </w:pPr>
          </w:p>
        </w:tc>
        <w:tc>
          <w:tcPr>
            <w:tcW w:w="905" w:type="dxa"/>
            <w:shd w:val="clear" w:color="auto" w:fill="auto"/>
          </w:tcPr>
          <w:p w14:paraId="34841732" w14:textId="77777777" w:rsidR="0097698F" w:rsidRPr="00EC267B" w:rsidRDefault="0097698F" w:rsidP="00C84168">
            <w:pPr>
              <w:autoSpaceDE w:val="0"/>
              <w:autoSpaceDN w:val="0"/>
              <w:adjustRightInd w:val="0"/>
              <w:spacing w:after="0" w:line="360" w:lineRule="auto"/>
              <w:jc w:val="center"/>
              <w:rPr>
                <w:rFonts w:ascii="Times New Roman" w:hAnsi="Times New Roman"/>
                <w:sz w:val="24"/>
                <w:szCs w:val="24"/>
              </w:rPr>
            </w:pPr>
          </w:p>
        </w:tc>
        <w:tc>
          <w:tcPr>
            <w:tcW w:w="1444" w:type="dxa"/>
            <w:shd w:val="clear" w:color="auto" w:fill="auto"/>
          </w:tcPr>
          <w:p w14:paraId="4A7AABF6" w14:textId="77777777" w:rsidR="0097698F" w:rsidRPr="00EC267B" w:rsidRDefault="0097698F" w:rsidP="00C84168">
            <w:pPr>
              <w:autoSpaceDE w:val="0"/>
              <w:autoSpaceDN w:val="0"/>
              <w:adjustRightInd w:val="0"/>
              <w:spacing w:after="0" w:line="360" w:lineRule="auto"/>
              <w:jc w:val="center"/>
              <w:rPr>
                <w:rFonts w:ascii="Times New Roman" w:hAnsi="Times New Roman"/>
                <w:sz w:val="24"/>
                <w:szCs w:val="24"/>
              </w:rPr>
            </w:pPr>
          </w:p>
        </w:tc>
        <w:tc>
          <w:tcPr>
            <w:tcW w:w="813" w:type="dxa"/>
            <w:shd w:val="clear" w:color="auto" w:fill="auto"/>
          </w:tcPr>
          <w:p w14:paraId="5F23CB31" w14:textId="77777777" w:rsidR="0097698F" w:rsidRPr="00EC267B" w:rsidRDefault="0097698F" w:rsidP="00C84168">
            <w:pPr>
              <w:autoSpaceDE w:val="0"/>
              <w:autoSpaceDN w:val="0"/>
              <w:adjustRightInd w:val="0"/>
              <w:spacing w:after="0" w:line="360" w:lineRule="auto"/>
              <w:jc w:val="center"/>
              <w:rPr>
                <w:rFonts w:ascii="Times New Roman" w:hAnsi="Times New Roman"/>
                <w:sz w:val="24"/>
                <w:szCs w:val="24"/>
              </w:rPr>
            </w:pPr>
          </w:p>
        </w:tc>
      </w:tr>
      <w:tr w:rsidR="00F81016" w:rsidRPr="00EC267B" w14:paraId="1AD6D1FD" w14:textId="77777777" w:rsidTr="00C84168">
        <w:tc>
          <w:tcPr>
            <w:tcW w:w="461" w:type="dxa"/>
            <w:shd w:val="clear" w:color="auto" w:fill="auto"/>
          </w:tcPr>
          <w:p w14:paraId="06390F90" w14:textId="77777777" w:rsidR="0097698F" w:rsidRPr="00EC267B" w:rsidRDefault="00BC7D3B" w:rsidP="00C84168">
            <w:pPr>
              <w:autoSpaceDE w:val="0"/>
              <w:autoSpaceDN w:val="0"/>
              <w:adjustRightInd w:val="0"/>
              <w:spacing w:after="0" w:line="360" w:lineRule="auto"/>
              <w:jc w:val="both"/>
              <w:rPr>
                <w:rFonts w:ascii="Times New Roman" w:hAnsi="Times New Roman"/>
                <w:sz w:val="24"/>
                <w:szCs w:val="24"/>
              </w:rPr>
            </w:pPr>
            <w:r w:rsidRPr="00EC267B">
              <w:rPr>
                <w:rFonts w:ascii="Times New Roman" w:hAnsi="Times New Roman"/>
                <w:sz w:val="24"/>
                <w:szCs w:val="24"/>
              </w:rPr>
              <w:t>3</w:t>
            </w:r>
          </w:p>
        </w:tc>
        <w:tc>
          <w:tcPr>
            <w:tcW w:w="1634" w:type="dxa"/>
            <w:shd w:val="clear" w:color="auto" w:fill="auto"/>
          </w:tcPr>
          <w:p w14:paraId="5616C4FA" w14:textId="77777777" w:rsidR="0097698F" w:rsidRPr="00EC267B" w:rsidRDefault="0097698F" w:rsidP="00C84168">
            <w:pPr>
              <w:autoSpaceDE w:val="0"/>
              <w:autoSpaceDN w:val="0"/>
              <w:adjustRightInd w:val="0"/>
              <w:spacing w:after="0" w:line="360" w:lineRule="auto"/>
              <w:jc w:val="both"/>
              <w:rPr>
                <w:rFonts w:ascii="Times New Roman" w:hAnsi="Times New Roman"/>
                <w:sz w:val="24"/>
                <w:szCs w:val="24"/>
              </w:rPr>
            </w:pPr>
            <w:r w:rsidRPr="00EC267B">
              <w:rPr>
                <w:rFonts w:ascii="Times New Roman" w:hAnsi="Times New Roman"/>
                <w:sz w:val="24"/>
                <w:szCs w:val="24"/>
              </w:rPr>
              <w:t>Calabaza</w:t>
            </w:r>
          </w:p>
        </w:tc>
        <w:tc>
          <w:tcPr>
            <w:tcW w:w="1084" w:type="dxa"/>
            <w:shd w:val="clear" w:color="auto" w:fill="auto"/>
          </w:tcPr>
          <w:p w14:paraId="428F9777" w14:textId="77777777" w:rsidR="0097698F" w:rsidRPr="00EC267B" w:rsidRDefault="0097698F" w:rsidP="00C84168">
            <w:pPr>
              <w:autoSpaceDE w:val="0"/>
              <w:autoSpaceDN w:val="0"/>
              <w:adjustRightInd w:val="0"/>
              <w:spacing w:after="0" w:line="360" w:lineRule="auto"/>
              <w:jc w:val="center"/>
              <w:rPr>
                <w:rFonts w:ascii="Times New Roman" w:hAnsi="Times New Roman"/>
                <w:sz w:val="24"/>
                <w:szCs w:val="24"/>
              </w:rPr>
            </w:pPr>
            <w:r w:rsidRPr="00EC267B">
              <w:rPr>
                <w:rFonts w:ascii="Times New Roman" w:hAnsi="Times New Roman"/>
                <w:sz w:val="24"/>
                <w:szCs w:val="24"/>
              </w:rPr>
              <w:t>*</w:t>
            </w:r>
          </w:p>
        </w:tc>
        <w:tc>
          <w:tcPr>
            <w:tcW w:w="793" w:type="dxa"/>
            <w:shd w:val="clear" w:color="auto" w:fill="auto"/>
          </w:tcPr>
          <w:p w14:paraId="19B2989C" w14:textId="77777777" w:rsidR="0097698F" w:rsidRPr="00EC267B" w:rsidRDefault="0097698F" w:rsidP="00C84168">
            <w:pPr>
              <w:autoSpaceDE w:val="0"/>
              <w:autoSpaceDN w:val="0"/>
              <w:adjustRightInd w:val="0"/>
              <w:spacing w:after="0" w:line="360" w:lineRule="auto"/>
              <w:jc w:val="center"/>
              <w:rPr>
                <w:rFonts w:ascii="Times New Roman" w:hAnsi="Times New Roman"/>
                <w:sz w:val="24"/>
                <w:szCs w:val="24"/>
              </w:rPr>
            </w:pPr>
          </w:p>
        </w:tc>
        <w:tc>
          <w:tcPr>
            <w:tcW w:w="1149" w:type="dxa"/>
            <w:shd w:val="clear" w:color="auto" w:fill="auto"/>
          </w:tcPr>
          <w:p w14:paraId="73954D1E" w14:textId="77777777" w:rsidR="0097698F" w:rsidRPr="00EC267B" w:rsidRDefault="0097698F" w:rsidP="00C84168">
            <w:pPr>
              <w:autoSpaceDE w:val="0"/>
              <w:autoSpaceDN w:val="0"/>
              <w:adjustRightInd w:val="0"/>
              <w:spacing w:after="0" w:line="360" w:lineRule="auto"/>
              <w:jc w:val="center"/>
              <w:rPr>
                <w:rFonts w:ascii="Times New Roman" w:hAnsi="Times New Roman"/>
                <w:sz w:val="24"/>
                <w:szCs w:val="24"/>
              </w:rPr>
            </w:pPr>
          </w:p>
        </w:tc>
        <w:tc>
          <w:tcPr>
            <w:tcW w:w="781" w:type="dxa"/>
            <w:shd w:val="clear" w:color="auto" w:fill="auto"/>
          </w:tcPr>
          <w:p w14:paraId="41BC7DCC" w14:textId="77777777" w:rsidR="0097698F" w:rsidRPr="00EC267B" w:rsidRDefault="0097698F" w:rsidP="00C84168">
            <w:pPr>
              <w:autoSpaceDE w:val="0"/>
              <w:autoSpaceDN w:val="0"/>
              <w:adjustRightInd w:val="0"/>
              <w:spacing w:after="0" w:line="360" w:lineRule="auto"/>
              <w:jc w:val="center"/>
              <w:rPr>
                <w:rFonts w:ascii="Times New Roman" w:hAnsi="Times New Roman"/>
                <w:sz w:val="24"/>
                <w:szCs w:val="24"/>
              </w:rPr>
            </w:pPr>
          </w:p>
        </w:tc>
        <w:tc>
          <w:tcPr>
            <w:tcW w:w="905" w:type="dxa"/>
            <w:shd w:val="clear" w:color="auto" w:fill="auto"/>
          </w:tcPr>
          <w:p w14:paraId="7732C55C" w14:textId="77777777" w:rsidR="0097698F" w:rsidRPr="00EC267B" w:rsidRDefault="0097698F" w:rsidP="00C84168">
            <w:pPr>
              <w:autoSpaceDE w:val="0"/>
              <w:autoSpaceDN w:val="0"/>
              <w:adjustRightInd w:val="0"/>
              <w:spacing w:after="0" w:line="360" w:lineRule="auto"/>
              <w:jc w:val="center"/>
              <w:rPr>
                <w:rFonts w:ascii="Times New Roman" w:hAnsi="Times New Roman"/>
                <w:sz w:val="24"/>
                <w:szCs w:val="24"/>
              </w:rPr>
            </w:pPr>
          </w:p>
        </w:tc>
        <w:tc>
          <w:tcPr>
            <w:tcW w:w="1444" w:type="dxa"/>
            <w:shd w:val="clear" w:color="auto" w:fill="auto"/>
          </w:tcPr>
          <w:p w14:paraId="71CA5AD9" w14:textId="77777777" w:rsidR="0097698F" w:rsidRPr="00EC267B" w:rsidRDefault="0097698F" w:rsidP="00C84168">
            <w:pPr>
              <w:autoSpaceDE w:val="0"/>
              <w:autoSpaceDN w:val="0"/>
              <w:adjustRightInd w:val="0"/>
              <w:spacing w:after="0" w:line="360" w:lineRule="auto"/>
              <w:jc w:val="center"/>
              <w:rPr>
                <w:rFonts w:ascii="Times New Roman" w:hAnsi="Times New Roman"/>
                <w:sz w:val="24"/>
                <w:szCs w:val="24"/>
              </w:rPr>
            </w:pPr>
          </w:p>
        </w:tc>
        <w:tc>
          <w:tcPr>
            <w:tcW w:w="813" w:type="dxa"/>
            <w:shd w:val="clear" w:color="auto" w:fill="auto"/>
          </w:tcPr>
          <w:p w14:paraId="7B0C1D8E" w14:textId="77777777" w:rsidR="0097698F" w:rsidRPr="00EC267B" w:rsidRDefault="0097698F" w:rsidP="00C84168">
            <w:pPr>
              <w:autoSpaceDE w:val="0"/>
              <w:autoSpaceDN w:val="0"/>
              <w:adjustRightInd w:val="0"/>
              <w:spacing w:after="0" w:line="360" w:lineRule="auto"/>
              <w:jc w:val="center"/>
              <w:rPr>
                <w:rFonts w:ascii="Times New Roman" w:hAnsi="Times New Roman"/>
                <w:sz w:val="24"/>
                <w:szCs w:val="24"/>
              </w:rPr>
            </w:pPr>
          </w:p>
        </w:tc>
      </w:tr>
      <w:tr w:rsidR="00BC7D3B" w:rsidRPr="00EC267B" w14:paraId="3BF00856" w14:textId="77777777" w:rsidTr="00C84168">
        <w:tc>
          <w:tcPr>
            <w:tcW w:w="461" w:type="dxa"/>
            <w:shd w:val="clear" w:color="auto" w:fill="auto"/>
          </w:tcPr>
          <w:p w14:paraId="3E42A510" w14:textId="77777777" w:rsidR="0097698F" w:rsidRPr="00EC267B" w:rsidRDefault="00BC7D3B" w:rsidP="00C84168">
            <w:pPr>
              <w:autoSpaceDE w:val="0"/>
              <w:autoSpaceDN w:val="0"/>
              <w:adjustRightInd w:val="0"/>
              <w:spacing w:after="0" w:line="360" w:lineRule="auto"/>
              <w:jc w:val="both"/>
              <w:rPr>
                <w:rFonts w:ascii="Times New Roman" w:hAnsi="Times New Roman"/>
                <w:sz w:val="24"/>
                <w:szCs w:val="24"/>
              </w:rPr>
            </w:pPr>
            <w:r w:rsidRPr="00EC267B">
              <w:rPr>
                <w:rFonts w:ascii="Times New Roman" w:hAnsi="Times New Roman"/>
                <w:sz w:val="24"/>
                <w:szCs w:val="24"/>
              </w:rPr>
              <w:t>4</w:t>
            </w:r>
          </w:p>
        </w:tc>
        <w:tc>
          <w:tcPr>
            <w:tcW w:w="1634" w:type="dxa"/>
            <w:shd w:val="clear" w:color="auto" w:fill="auto"/>
          </w:tcPr>
          <w:p w14:paraId="1DC31B99" w14:textId="77777777" w:rsidR="0097698F" w:rsidRPr="00EC267B" w:rsidRDefault="0097698F" w:rsidP="00C84168">
            <w:pPr>
              <w:autoSpaceDE w:val="0"/>
              <w:autoSpaceDN w:val="0"/>
              <w:adjustRightInd w:val="0"/>
              <w:spacing w:after="0" w:line="360" w:lineRule="auto"/>
              <w:jc w:val="both"/>
              <w:rPr>
                <w:rFonts w:ascii="Times New Roman" w:hAnsi="Times New Roman"/>
                <w:sz w:val="24"/>
                <w:szCs w:val="24"/>
              </w:rPr>
            </w:pPr>
            <w:r w:rsidRPr="00EC267B">
              <w:rPr>
                <w:rFonts w:ascii="Times New Roman" w:hAnsi="Times New Roman"/>
                <w:sz w:val="24"/>
                <w:szCs w:val="24"/>
              </w:rPr>
              <w:t>Pápalo</w:t>
            </w:r>
          </w:p>
        </w:tc>
        <w:tc>
          <w:tcPr>
            <w:tcW w:w="1084" w:type="dxa"/>
            <w:shd w:val="clear" w:color="auto" w:fill="auto"/>
          </w:tcPr>
          <w:p w14:paraId="61068CAE" w14:textId="77777777" w:rsidR="0097698F" w:rsidRPr="00EC267B" w:rsidRDefault="0097698F" w:rsidP="00C84168">
            <w:pPr>
              <w:autoSpaceDE w:val="0"/>
              <w:autoSpaceDN w:val="0"/>
              <w:adjustRightInd w:val="0"/>
              <w:spacing w:after="0" w:line="360" w:lineRule="auto"/>
              <w:jc w:val="center"/>
              <w:rPr>
                <w:rFonts w:ascii="Times New Roman" w:hAnsi="Times New Roman"/>
                <w:sz w:val="24"/>
                <w:szCs w:val="24"/>
              </w:rPr>
            </w:pPr>
            <w:r w:rsidRPr="00EC267B">
              <w:rPr>
                <w:rFonts w:ascii="Times New Roman" w:hAnsi="Times New Roman"/>
                <w:sz w:val="24"/>
                <w:szCs w:val="24"/>
              </w:rPr>
              <w:t>*</w:t>
            </w:r>
          </w:p>
        </w:tc>
        <w:tc>
          <w:tcPr>
            <w:tcW w:w="793" w:type="dxa"/>
            <w:shd w:val="clear" w:color="auto" w:fill="auto"/>
          </w:tcPr>
          <w:p w14:paraId="534FCFB8" w14:textId="77777777" w:rsidR="0097698F" w:rsidRPr="00EC267B" w:rsidRDefault="0097698F" w:rsidP="00C84168">
            <w:pPr>
              <w:autoSpaceDE w:val="0"/>
              <w:autoSpaceDN w:val="0"/>
              <w:adjustRightInd w:val="0"/>
              <w:spacing w:after="0" w:line="360" w:lineRule="auto"/>
              <w:jc w:val="center"/>
              <w:rPr>
                <w:rFonts w:ascii="Times New Roman" w:hAnsi="Times New Roman"/>
                <w:sz w:val="24"/>
                <w:szCs w:val="24"/>
              </w:rPr>
            </w:pPr>
            <w:r w:rsidRPr="00EC267B">
              <w:rPr>
                <w:rFonts w:ascii="Times New Roman" w:hAnsi="Times New Roman"/>
                <w:sz w:val="24"/>
                <w:szCs w:val="24"/>
              </w:rPr>
              <w:t>*</w:t>
            </w:r>
          </w:p>
        </w:tc>
        <w:tc>
          <w:tcPr>
            <w:tcW w:w="1149" w:type="dxa"/>
            <w:shd w:val="clear" w:color="auto" w:fill="auto"/>
          </w:tcPr>
          <w:p w14:paraId="37E09DE3" w14:textId="77777777" w:rsidR="0097698F" w:rsidRPr="00EC267B" w:rsidRDefault="0097698F" w:rsidP="00C84168">
            <w:pPr>
              <w:autoSpaceDE w:val="0"/>
              <w:autoSpaceDN w:val="0"/>
              <w:adjustRightInd w:val="0"/>
              <w:spacing w:after="0" w:line="360" w:lineRule="auto"/>
              <w:jc w:val="center"/>
              <w:rPr>
                <w:rFonts w:ascii="Times New Roman" w:hAnsi="Times New Roman"/>
                <w:sz w:val="24"/>
                <w:szCs w:val="24"/>
              </w:rPr>
            </w:pPr>
          </w:p>
        </w:tc>
        <w:tc>
          <w:tcPr>
            <w:tcW w:w="781" w:type="dxa"/>
            <w:shd w:val="clear" w:color="auto" w:fill="auto"/>
          </w:tcPr>
          <w:p w14:paraId="3F15D15A" w14:textId="77777777" w:rsidR="0097698F" w:rsidRPr="00EC267B" w:rsidRDefault="0097698F" w:rsidP="00C84168">
            <w:pPr>
              <w:autoSpaceDE w:val="0"/>
              <w:autoSpaceDN w:val="0"/>
              <w:adjustRightInd w:val="0"/>
              <w:spacing w:after="0" w:line="360" w:lineRule="auto"/>
              <w:jc w:val="center"/>
              <w:rPr>
                <w:rFonts w:ascii="Times New Roman" w:hAnsi="Times New Roman"/>
                <w:sz w:val="24"/>
                <w:szCs w:val="24"/>
              </w:rPr>
            </w:pPr>
          </w:p>
        </w:tc>
        <w:tc>
          <w:tcPr>
            <w:tcW w:w="905" w:type="dxa"/>
            <w:shd w:val="clear" w:color="auto" w:fill="auto"/>
          </w:tcPr>
          <w:p w14:paraId="430D32E7" w14:textId="77777777" w:rsidR="0097698F" w:rsidRPr="00EC267B" w:rsidRDefault="0097698F" w:rsidP="00C84168">
            <w:pPr>
              <w:autoSpaceDE w:val="0"/>
              <w:autoSpaceDN w:val="0"/>
              <w:adjustRightInd w:val="0"/>
              <w:spacing w:after="0" w:line="360" w:lineRule="auto"/>
              <w:jc w:val="center"/>
              <w:rPr>
                <w:rFonts w:ascii="Times New Roman" w:hAnsi="Times New Roman"/>
                <w:sz w:val="24"/>
                <w:szCs w:val="24"/>
              </w:rPr>
            </w:pPr>
          </w:p>
        </w:tc>
        <w:tc>
          <w:tcPr>
            <w:tcW w:w="1444" w:type="dxa"/>
            <w:shd w:val="clear" w:color="auto" w:fill="auto"/>
          </w:tcPr>
          <w:p w14:paraId="6C668D26" w14:textId="77777777" w:rsidR="0097698F" w:rsidRPr="00EC267B" w:rsidRDefault="0097698F" w:rsidP="00C84168">
            <w:pPr>
              <w:autoSpaceDE w:val="0"/>
              <w:autoSpaceDN w:val="0"/>
              <w:adjustRightInd w:val="0"/>
              <w:spacing w:after="0" w:line="360" w:lineRule="auto"/>
              <w:jc w:val="center"/>
              <w:rPr>
                <w:rFonts w:ascii="Times New Roman" w:hAnsi="Times New Roman"/>
                <w:sz w:val="24"/>
                <w:szCs w:val="24"/>
              </w:rPr>
            </w:pPr>
          </w:p>
        </w:tc>
        <w:tc>
          <w:tcPr>
            <w:tcW w:w="813" w:type="dxa"/>
            <w:shd w:val="clear" w:color="auto" w:fill="auto"/>
          </w:tcPr>
          <w:p w14:paraId="3541E4B7" w14:textId="77777777" w:rsidR="0097698F" w:rsidRPr="00EC267B" w:rsidRDefault="0097698F" w:rsidP="00C84168">
            <w:pPr>
              <w:autoSpaceDE w:val="0"/>
              <w:autoSpaceDN w:val="0"/>
              <w:adjustRightInd w:val="0"/>
              <w:spacing w:after="0" w:line="360" w:lineRule="auto"/>
              <w:jc w:val="center"/>
              <w:rPr>
                <w:rFonts w:ascii="Times New Roman" w:hAnsi="Times New Roman"/>
                <w:sz w:val="24"/>
                <w:szCs w:val="24"/>
              </w:rPr>
            </w:pPr>
          </w:p>
        </w:tc>
      </w:tr>
      <w:tr w:rsidR="00BC7D3B" w:rsidRPr="00EC267B" w14:paraId="618A20F7" w14:textId="77777777" w:rsidTr="00C84168">
        <w:trPr>
          <w:trHeight w:val="344"/>
        </w:trPr>
        <w:tc>
          <w:tcPr>
            <w:tcW w:w="461" w:type="dxa"/>
            <w:shd w:val="clear" w:color="auto" w:fill="auto"/>
          </w:tcPr>
          <w:p w14:paraId="027CAC81" w14:textId="77777777" w:rsidR="0097698F" w:rsidRPr="00EC267B" w:rsidRDefault="00BC7D3B"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5</w:t>
            </w:r>
          </w:p>
        </w:tc>
        <w:tc>
          <w:tcPr>
            <w:tcW w:w="1634" w:type="dxa"/>
            <w:shd w:val="clear" w:color="auto" w:fill="auto"/>
          </w:tcPr>
          <w:p w14:paraId="03F27B80" w14:textId="77777777" w:rsidR="0097698F" w:rsidRPr="00EC267B" w:rsidRDefault="0097698F"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Sabino</w:t>
            </w:r>
          </w:p>
        </w:tc>
        <w:tc>
          <w:tcPr>
            <w:tcW w:w="1084" w:type="dxa"/>
            <w:shd w:val="clear" w:color="auto" w:fill="auto"/>
          </w:tcPr>
          <w:p w14:paraId="08789E8B"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793" w:type="dxa"/>
            <w:shd w:val="clear" w:color="auto" w:fill="auto"/>
          </w:tcPr>
          <w:p w14:paraId="1666F815"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1149" w:type="dxa"/>
            <w:shd w:val="clear" w:color="auto" w:fill="auto"/>
          </w:tcPr>
          <w:p w14:paraId="0747EDB1"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781" w:type="dxa"/>
            <w:shd w:val="clear" w:color="auto" w:fill="auto"/>
          </w:tcPr>
          <w:p w14:paraId="6D764463"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905" w:type="dxa"/>
            <w:shd w:val="clear" w:color="auto" w:fill="auto"/>
          </w:tcPr>
          <w:p w14:paraId="6D2A86CB"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1444" w:type="dxa"/>
            <w:shd w:val="clear" w:color="auto" w:fill="auto"/>
          </w:tcPr>
          <w:p w14:paraId="13820B44"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813" w:type="dxa"/>
            <w:shd w:val="clear" w:color="auto" w:fill="auto"/>
          </w:tcPr>
          <w:p w14:paraId="7EF6EA5E"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r>
      <w:tr w:rsidR="00BC7D3B" w:rsidRPr="00EC267B" w14:paraId="293E21C7" w14:textId="77777777" w:rsidTr="00C84168">
        <w:trPr>
          <w:trHeight w:val="450"/>
        </w:trPr>
        <w:tc>
          <w:tcPr>
            <w:tcW w:w="461" w:type="dxa"/>
            <w:shd w:val="clear" w:color="auto" w:fill="auto"/>
          </w:tcPr>
          <w:p w14:paraId="0B1F97A6" w14:textId="77777777" w:rsidR="0097698F" w:rsidRPr="00EC267B" w:rsidRDefault="00BC7D3B"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6</w:t>
            </w:r>
          </w:p>
        </w:tc>
        <w:tc>
          <w:tcPr>
            <w:tcW w:w="1634" w:type="dxa"/>
            <w:shd w:val="clear" w:color="auto" w:fill="auto"/>
          </w:tcPr>
          <w:p w14:paraId="56096EB4" w14:textId="77777777" w:rsidR="0097698F" w:rsidRPr="00EC267B" w:rsidRDefault="0097698F"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Tzompantle (flor)</w:t>
            </w:r>
          </w:p>
        </w:tc>
        <w:tc>
          <w:tcPr>
            <w:tcW w:w="1084" w:type="dxa"/>
            <w:shd w:val="clear" w:color="auto" w:fill="auto"/>
          </w:tcPr>
          <w:p w14:paraId="42E8E075"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793" w:type="dxa"/>
            <w:shd w:val="clear" w:color="auto" w:fill="auto"/>
          </w:tcPr>
          <w:p w14:paraId="7AF7C603"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1149" w:type="dxa"/>
            <w:shd w:val="clear" w:color="auto" w:fill="auto"/>
          </w:tcPr>
          <w:p w14:paraId="0E74554F"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781" w:type="dxa"/>
            <w:shd w:val="clear" w:color="auto" w:fill="auto"/>
          </w:tcPr>
          <w:p w14:paraId="1FF960B0"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905" w:type="dxa"/>
            <w:shd w:val="clear" w:color="auto" w:fill="auto"/>
          </w:tcPr>
          <w:p w14:paraId="3CFF0120"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1444" w:type="dxa"/>
            <w:shd w:val="clear" w:color="auto" w:fill="auto"/>
          </w:tcPr>
          <w:p w14:paraId="1DDB0384"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813" w:type="dxa"/>
            <w:shd w:val="clear" w:color="auto" w:fill="auto"/>
          </w:tcPr>
          <w:p w14:paraId="76229F17"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r>
      <w:tr w:rsidR="00BC7D3B" w:rsidRPr="00EC267B" w14:paraId="10CE026C" w14:textId="77777777" w:rsidTr="00C84168">
        <w:tc>
          <w:tcPr>
            <w:tcW w:w="461" w:type="dxa"/>
            <w:shd w:val="clear" w:color="auto" w:fill="auto"/>
          </w:tcPr>
          <w:p w14:paraId="4FA2A2D6" w14:textId="77777777" w:rsidR="0097698F" w:rsidRPr="00EC267B" w:rsidRDefault="00BC7D3B"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7</w:t>
            </w:r>
          </w:p>
        </w:tc>
        <w:tc>
          <w:tcPr>
            <w:tcW w:w="1634" w:type="dxa"/>
            <w:shd w:val="clear" w:color="auto" w:fill="auto"/>
          </w:tcPr>
          <w:p w14:paraId="2D4DD9E3" w14:textId="77777777" w:rsidR="0097698F" w:rsidRPr="00EC267B" w:rsidRDefault="0097698F"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Copal</w:t>
            </w:r>
          </w:p>
        </w:tc>
        <w:tc>
          <w:tcPr>
            <w:tcW w:w="1084" w:type="dxa"/>
            <w:shd w:val="clear" w:color="auto" w:fill="auto"/>
          </w:tcPr>
          <w:p w14:paraId="1EACB3C1"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793" w:type="dxa"/>
            <w:shd w:val="clear" w:color="auto" w:fill="auto"/>
          </w:tcPr>
          <w:p w14:paraId="6278C83B"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1149" w:type="dxa"/>
            <w:shd w:val="clear" w:color="auto" w:fill="auto"/>
          </w:tcPr>
          <w:p w14:paraId="4EA66676"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781" w:type="dxa"/>
            <w:shd w:val="clear" w:color="auto" w:fill="auto"/>
          </w:tcPr>
          <w:p w14:paraId="60B58D57"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905" w:type="dxa"/>
            <w:shd w:val="clear" w:color="auto" w:fill="auto"/>
          </w:tcPr>
          <w:p w14:paraId="2FFC1F98"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1444" w:type="dxa"/>
            <w:shd w:val="clear" w:color="auto" w:fill="auto"/>
          </w:tcPr>
          <w:p w14:paraId="7654CDA7"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813" w:type="dxa"/>
            <w:shd w:val="clear" w:color="auto" w:fill="auto"/>
          </w:tcPr>
          <w:p w14:paraId="2E626BCA"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r>
      <w:tr w:rsidR="00BC7D3B" w:rsidRPr="00EC267B" w14:paraId="0D870382" w14:textId="77777777" w:rsidTr="00C84168">
        <w:tc>
          <w:tcPr>
            <w:tcW w:w="461" w:type="dxa"/>
            <w:shd w:val="clear" w:color="auto" w:fill="auto"/>
          </w:tcPr>
          <w:p w14:paraId="4A3F9B23" w14:textId="77777777" w:rsidR="0097698F" w:rsidRPr="00EC267B" w:rsidRDefault="00BC7D3B"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lastRenderedPageBreak/>
              <w:t>8</w:t>
            </w:r>
          </w:p>
        </w:tc>
        <w:tc>
          <w:tcPr>
            <w:tcW w:w="1634" w:type="dxa"/>
            <w:shd w:val="clear" w:color="auto" w:fill="auto"/>
          </w:tcPr>
          <w:p w14:paraId="052F6682" w14:textId="77777777" w:rsidR="0097698F" w:rsidRPr="00EC267B" w:rsidRDefault="0097698F"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Izote</w:t>
            </w:r>
          </w:p>
        </w:tc>
        <w:tc>
          <w:tcPr>
            <w:tcW w:w="1084" w:type="dxa"/>
            <w:shd w:val="clear" w:color="auto" w:fill="auto"/>
          </w:tcPr>
          <w:p w14:paraId="067C4612"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793" w:type="dxa"/>
            <w:shd w:val="clear" w:color="auto" w:fill="auto"/>
          </w:tcPr>
          <w:p w14:paraId="6898E6E5"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1149" w:type="dxa"/>
            <w:shd w:val="clear" w:color="auto" w:fill="auto"/>
          </w:tcPr>
          <w:p w14:paraId="4CDECE89"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781" w:type="dxa"/>
            <w:shd w:val="clear" w:color="auto" w:fill="auto"/>
          </w:tcPr>
          <w:p w14:paraId="1AA63477"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905" w:type="dxa"/>
            <w:shd w:val="clear" w:color="auto" w:fill="auto"/>
          </w:tcPr>
          <w:p w14:paraId="753772C6"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1444" w:type="dxa"/>
            <w:shd w:val="clear" w:color="auto" w:fill="auto"/>
          </w:tcPr>
          <w:p w14:paraId="6B3B02F3"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813" w:type="dxa"/>
            <w:shd w:val="clear" w:color="auto" w:fill="auto"/>
          </w:tcPr>
          <w:p w14:paraId="51ED0934"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r>
      <w:tr w:rsidR="00BC7D3B" w:rsidRPr="00EC267B" w14:paraId="03ABC62C" w14:textId="77777777" w:rsidTr="00C84168">
        <w:tc>
          <w:tcPr>
            <w:tcW w:w="461" w:type="dxa"/>
            <w:shd w:val="clear" w:color="auto" w:fill="auto"/>
          </w:tcPr>
          <w:p w14:paraId="0F9E501F" w14:textId="77777777" w:rsidR="0097698F" w:rsidRPr="00EC267B" w:rsidRDefault="00BC7D3B"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9</w:t>
            </w:r>
          </w:p>
        </w:tc>
        <w:tc>
          <w:tcPr>
            <w:tcW w:w="1634" w:type="dxa"/>
            <w:shd w:val="clear" w:color="auto" w:fill="auto"/>
          </w:tcPr>
          <w:p w14:paraId="47746A16" w14:textId="77777777" w:rsidR="0097698F" w:rsidRPr="00EC267B" w:rsidRDefault="0097698F"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Cacaloxochitl (flor)</w:t>
            </w:r>
          </w:p>
        </w:tc>
        <w:tc>
          <w:tcPr>
            <w:tcW w:w="1084" w:type="dxa"/>
            <w:shd w:val="clear" w:color="auto" w:fill="auto"/>
          </w:tcPr>
          <w:p w14:paraId="5816AA01"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793" w:type="dxa"/>
            <w:shd w:val="clear" w:color="auto" w:fill="auto"/>
          </w:tcPr>
          <w:p w14:paraId="7884C44C"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1149" w:type="dxa"/>
            <w:shd w:val="clear" w:color="auto" w:fill="auto"/>
          </w:tcPr>
          <w:p w14:paraId="186B92F2"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781" w:type="dxa"/>
            <w:shd w:val="clear" w:color="auto" w:fill="auto"/>
          </w:tcPr>
          <w:p w14:paraId="71F100CA"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905" w:type="dxa"/>
            <w:shd w:val="clear" w:color="auto" w:fill="auto"/>
          </w:tcPr>
          <w:p w14:paraId="45B82C09"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1444" w:type="dxa"/>
            <w:shd w:val="clear" w:color="auto" w:fill="auto"/>
          </w:tcPr>
          <w:p w14:paraId="457E296A"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813" w:type="dxa"/>
            <w:shd w:val="clear" w:color="auto" w:fill="auto"/>
          </w:tcPr>
          <w:p w14:paraId="1407A0AD"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r>
      <w:tr w:rsidR="00BC7D3B" w:rsidRPr="00EC267B" w14:paraId="1EC18FBE" w14:textId="77777777" w:rsidTr="00C84168">
        <w:tc>
          <w:tcPr>
            <w:tcW w:w="461" w:type="dxa"/>
            <w:shd w:val="clear" w:color="auto" w:fill="auto"/>
          </w:tcPr>
          <w:p w14:paraId="6FDE37BC" w14:textId="77777777" w:rsidR="0097698F" w:rsidRPr="00EC267B" w:rsidRDefault="00BC7D3B"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10</w:t>
            </w:r>
          </w:p>
        </w:tc>
        <w:tc>
          <w:tcPr>
            <w:tcW w:w="1634" w:type="dxa"/>
            <w:shd w:val="clear" w:color="auto" w:fill="auto"/>
          </w:tcPr>
          <w:p w14:paraId="3B0D1884" w14:textId="77777777" w:rsidR="0097698F" w:rsidRPr="00EC267B" w:rsidRDefault="0097698F"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Clavellina (flor)</w:t>
            </w:r>
          </w:p>
        </w:tc>
        <w:tc>
          <w:tcPr>
            <w:tcW w:w="1084" w:type="dxa"/>
            <w:shd w:val="clear" w:color="auto" w:fill="auto"/>
          </w:tcPr>
          <w:p w14:paraId="0072451E"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793" w:type="dxa"/>
            <w:shd w:val="clear" w:color="auto" w:fill="auto"/>
          </w:tcPr>
          <w:p w14:paraId="3AD2361D"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1149" w:type="dxa"/>
            <w:shd w:val="clear" w:color="auto" w:fill="auto"/>
          </w:tcPr>
          <w:p w14:paraId="2D72C271"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781" w:type="dxa"/>
            <w:shd w:val="clear" w:color="auto" w:fill="auto"/>
          </w:tcPr>
          <w:p w14:paraId="269A2811"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905" w:type="dxa"/>
            <w:shd w:val="clear" w:color="auto" w:fill="auto"/>
          </w:tcPr>
          <w:p w14:paraId="02FFE4CD"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1444" w:type="dxa"/>
            <w:shd w:val="clear" w:color="auto" w:fill="auto"/>
          </w:tcPr>
          <w:p w14:paraId="2DF95109"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813" w:type="dxa"/>
            <w:shd w:val="clear" w:color="auto" w:fill="auto"/>
          </w:tcPr>
          <w:p w14:paraId="50A68177"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r>
      <w:tr w:rsidR="00F81016" w:rsidRPr="00EC267B" w14:paraId="55614CF0" w14:textId="77777777" w:rsidTr="00C84168">
        <w:tc>
          <w:tcPr>
            <w:tcW w:w="461" w:type="dxa"/>
            <w:shd w:val="clear" w:color="auto" w:fill="auto"/>
          </w:tcPr>
          <w:p w14:paraId="02B439E1" w14:textId="77777777" w:rsidR="0097698F" w:rsidRPr="00EC267B" w:rsidRDefault="00BC7D3B"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11</w:t>
            </w:r>
          </w:p>
        </w:tc>
        <w:tc>
          <w:tcPr>
            <w:tcW w:w="1634" w:type="dxa"/>
            <w:shd w:val="clear" w:color="auto" w:fill="auto"/>
          </w:tcPr>
          <w:p w14:paraId="571D15A6" w14:textId="77777777" w:rsidR="0097698F" w:rsidRPr="00EC267B" w:rsidRDefault="0097698F"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Palma</w:t>
            </w:r>
          </w:p>
        </w:tc>
        <w:tc>
          <w:tcPr>
            <w:tcW w:w="1084" w:type="dxa"/>
            <w:shd w:val="clear" w:color="auto" w:fill="auto"/>
          </w:tcPr>
          <w:p w14:paraId="11D461E5"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793" w:type="dxa"/>
            <w:shd w:val="clear" w:color="auto" w:fill="auto"/>
          </w:tcPr>
          <w:p w14:paraId="1BBC377B"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1149" w:type="dxa"/>
            <w:shd w:val="clear" w:color="auto" w:fill="auto"/>
          </w:tcPr>
          <w:p w14:paraId="1EA92062"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781" w:type="dxa"/>
            <w:shd w:val="clear" w:color="auto" w:fill="auto"/>
          </w:tcPr>
          <w:p w14:paraId="594C1A01"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905" w:type="dxa"/>
            <w:shd w:val="clear" w:color="auto" w:fill="auto"/>
          </w:tcPr>
          <w:p w14:paraId="578E805D"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1444" w:type="dxa"/>
            <w:shd w:val="clear" w:color="auto" w:fill="auto"/>
          </w:tcPr>
          <w:p w14:paraId="10DF4E20"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813" w:type="dxa"/>
            <w:shd w:val="clear" w:color="auto" w:fill="auto"/>
          </w:tcPr>
          <w:p w14:paraId="61C4C909"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r>
      <w:tr w:rsidR="00F81016" w:rsidRPr="00EC267B" w14:paraId="10288A09" w14:textId="77777777" w:rsidTr="00C84168">
        <w:tc>
          <w:tcPr>
            <w:tcW w:w="461" w:type="dxa"/>
            <w:shd w:val="clear" w:color="auto" w:fill="auto"/>
          </w:tcPr>
          <w:p w14:paraId="10D177E5" w14:textId="77777777" w:rsidR="0097698F" w:rsidRPr="00EC267B" w:rsidRDefault="00BC7D3B"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12</w:t>
            </w:r>
          </w:p>
        </w:tc>
        <w:tc>
          <w:tcPr>
            <w:tcW w:w="1634" w:type="dxa"/>
            <w:shd w:val="clear" w:color="auto" w:fill="auto"/>
          </w:tcPr>
          <w:p w14:paraId="4EF14476" w14:textId="77777777" w:rsidR="0097698F" w:rsidRPr="00EC267B" w:rsidRDefault="0097698F"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Guaje (vaina, hojas tiernas, semillas)</w:t>
            </w:r>
          </w:p>
        </w:tc>
        <w:tc>
          <w:tcPr>
            <w:tcW w:w="1084" w:type="dxa"/>
            <w:shd w:val="clear" w:color="auto" w:fill="auto"/>
          </w:tcPr>
          <w:p w14:paraId="18DC4C85"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793" w:type="dxa"/>
            <w:shd w:val="clear" w:color="auto" w:fill="auto"/>
          </w:tcPr>
          <w:p w14:paraId="56704223"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1149" w:type="dxa"/>
            <w:shd w:val="clear" w:color="auto" w:fill="auto"/>
          </w:tcPr>
          <w:p w14:paraId="2BA61EEB"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781" w:type="dxa"/>
            <w:shd w:val="clear" w:color="auto" w:fill="auto"/>
          </w:tcPr>
          <w:p w14:paraId="1EFCEDEC"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905" w:type="dxa"/>
            <w:shd w:val="clear" w:color="auto" w:fill="auto"/>
          </w:tcPr>
          <w:p w14:paraId="68403453"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1444" w:type="dxa"/>
            <w:shd w:val="clear" w:color="auto" w:fill="auto"/>
          </w:tcPr>
          <w:p w14:paraId="022439D6"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813" w:type="dxa"/>
            <w:shd w:val="clear" w:color="auto" w:fill="auto"/>
          </w:tcPr>
          <w:p w14:paraId="42CB6683"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r>
      <w:tr w:rsidR="00BC7D3B" w:rsidRPr="00EC267B" w14:paraId="73DBC831" w14:textId="77777777" w:rsidTr="00C84168">
        <w:tc>
          <w:tcPr>
            <w:tcW w:w="461" w:type="dxa"/>
            <w:shd w:val="clear" w:color="auto" w:fill="auto"/>
          </w:tcPr>
          <w:p w14:paraId="7E442899" w14:textId="77777777" w:rsidR="00F81016" w:rsidRPr="00EC267B" w:rsidRDefault="00BC7D3B"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13</w:t>
            </w:r>
          </w:p>
        </w:tc>
        <w:tc>
          <w:tcPr>
            <w:tcW w:w="1634" w:type="dxa"/>
            <w:shd w:val="clear" w:color="auto" w:fill="auto"/>
          </w:tcPr>
          <w:p w14:paraId="17D671AB" w14:textId="77777777" w:rsidR="00F81016" w:rsidRPr="00EC267B" w:rsidRDefault="00F81016"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Guamuchil (fruto)</w:t>
            </w:r>
          </w:p>
        </w:tc>
        <w:tc>
          <w:tcPr>
            <w:tcW w:w="1084" w:type="dxa"/>
            <w:shd w:val="clear" w:color="auto" w:fill="auto"/>
          </w:tcPr>
          <w:p w14:paraId="18D358CF"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793" w:type="dxa"/>
            <w:shd w:val="clear" w:color="auto" w:fill="auto"/>
          </w:tcPr>
          <w:p w14:paraId="7F02ACB3"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1149" w:type="dxa"/>
            <w:shd w:val="clear" w:color="auto" w:fill="auto"/>
          </w:tcPr>
          <w:p w14:paraId="24A85560"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781" w:type="dxa"/>
            <w:shd w:val="clear" w:color="auto" w:fill="auto"/>
          </w:tcPr>
          <w:p w14:paraId="68E01193"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905" w:type="dxa"/>
            <w:shd w:val="clear" w:color="auto" w:fill="auto"/>
          </w:tcPr>
          <w:p w14:paraId="770F1C1A"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1444" w:type="dxa"/>
            <w:shd w:val="clear" w:color="auto" w:fill="auto"/>
          </w:tcPr>
          <w:p w14:paraId="19B5FA46"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813" w:type="dxa"/>
            <w:shd w:val="clear" w:color="auto" w:fill="auto"/>
          </w:tcPr>
          <w:p w14:paraId="754F0766"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r>
      <w:tr w:rsidR="00F81016" w:rsidRPr="00EC267B" w14:paraId="7A446489" w14:textId="77777777" w:rsidTr="00C84168">
        <w:tc>
          <w:tcPr>
            <w:tcW w:w="461" w:type="dxa"/>
            <w:shd w:val="clear" w:color="auto" w:fill="auto"/>
          </w:tcPr>
          <w:p w14:paraId="519BEE9E" w14:textId="77777777" w:rsidR="0097698F" w:rsidRPr="00EC267B" w:rsidRDefault="00BC7D3B"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14</w:t>
            </w:r>
          </w:p>
        </w:tc>
        <w:tc>
          <w:tcPr>
            <w:tcW w:w="1634" w:type="dxa"/>
            <w:shd w:val="clear" w:color="auto" w:fill="auto"/>
          </w:tcPr>
          <w:p w14:paraId="661E161D" w14:textId="77777777" w:rsidR="0097698F" w:rsidRPr="00EC267B" w:rsidRDefault="0097698F"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Yoyote</w:t>
            </w:r>
          </w:p>
        </w:tc>
        <w:tc>
          <w:tcPr>
            <w:tcW w:w="1084" w:type="dxa"/>
            <w:shd w:val="clear" w:color="auto" w:fill="auto"/>
          </w:tcPr>
          <w:p w14:paraId="2B4333E6"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793" w:type="dxa"/>
            <w:shd w:val="clear" w:color="auto" w:fill="auto"/>
          </w:tcPr>
          <w:p w14:paraId="4C2ABE78"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1149" w:type="dxa"/>
            <w:shd w:val="clear" w:color="auto" w:fill="auto"/>
          </w:tcPr>
          <w:p w14:paraId="1ED9D91D"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781" w:type="dxa"/>
            <w:shd w:val="clear" w:color="auto" w:fill="auto"/>
          </w:tcPr>
          <w:p w14:paraId="266AE702"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905" w:type="dxa"/>
            <w:shd w:val="clear" w:color="auto" w:fill="auto"/>
          </w:tcPr>
          <w:p w14:paraId="6E2CF76A"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1444" w:type="dxa"/>
            <w:shd w:val="clear" w:color="auto" w:fill="auto"/>
          </w:tcPr>
          <w:p w14:paraId="4E1C867B"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813" w:type="dxa"/>
            <w:shd w:val="clear" w:color="auto" w:fill="auto"/>
          </w:tcPr>
          <w:p w14:paraId="376008F5"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r>
      <w:tr w:rsidR="00F81016" w:rsidRPr="00EC267B" w14:paraId="0B15D38C" w14:textId="77777777" w:rsidTr="00C84168">
        <w:tc>
          <w:tcPr>
            <w:tcW w:w="461" w:type="dxa"/>
            <w:shd w:val="clear" w:color="auto" w:fill="auto"/>
          </w:tcPr>
          <w:p w14:paraId="2CD1CB30" w14:textId="77777777" w:rsidR="0097698F" w:rsidRPr="00EC267B" w:rsidRDefault="00BC7D3B"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15</w:t>
            </w:r>
          </w:p>
        </w:tc>
        <w:tc>
          <w:tcPr>
            <w:tcW w:w="1634" w:type="dxa"/>
            <w:shd w:val="clear" w:color="auto" w:fill="auto"/>
          </w:tcPr>
          <w:p w14:paraId="076CCE2D" w14:textId="77777777" w:rsidR="0097698F" w:rsidRPr="00EC267B" w:rsidRDefault="0097698F"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Ciruela (fruto)</w:t>
            </w:r>
          </w:p>
        </w:tc>
        <w:tc>
          <w:tcPr>
            <w:tcW w:w="1084" w:type="dxa"/>
            <w:shd w:val="clear" w:color="auto" w:fill="auto"/>
          </w:tcPr>
          <w:p w14:paraId="742E50BD"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793" w:type="dxa"/>
            <w:shd w:val="clear" w:color="auto" w:fill="auto"/>
          </w:tcPr>
          <w:p w14:paraId="2FDC4BF0"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1149" w:type="dxa"/>
            <w:shd w:val="clear" w:color="auto" w:fill="auto"/>
          </w:tcPr>
          <w:p w14:paraId="3159F19B"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781" w:type="dxa"/>
            <w:shd w:val="clear" w:color="auto" w:fill="auto"/>
          </w:tcPr>
          <w:p w14:paraId="6296A2B8"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905" w:type="dxa"/>
            <w:shd w:val="clear" w:color="auto" w:fill="auto"/>
          </w:tcPr>
          <w:p w14:paraId="47ED5DC3"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1444" w:type="dxa"/>
            <w:shd w:val="clear" w:color="auto" w:fill="auto"/>
          </w:tcPr>
          <w:p w14:paraId="7832D169"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813" w:type="dxa"/>
            <w:shd w:val="clear" w:color="auto" w:fill="auto"/>
          </w:tcPr>
          <w:p w14:paraId="5098A59A"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r>
      <w:tr w:rsidR="00F81016" w:rsidRPr="00EC267B" w14:paraId="29564F5C" w14:textId="77777777" w:rsidTr="00C84168">
        <w:tc>
          <w:tcPr>
            <w:tcW w:w="461" w:type="dxa"/>
            <w:shd w:val="clear" w:color="auto" w:fill="auto"/>
          </w:tcPr>
          <w:p w14:paraId="5F616A17" w14:textId="77777777" w:rsidR="0097698F" w:rsidRPr="00EC267B" w:rsidRDefault="00BC7D3B"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16</w:t>
            </w:r>
          </w:p>
        </w:tc>
        <w:tc>
          <w:tcPr>
            <w:tcW w:w="1634" w:type="dxa"/>
            <w:shd w:val="clear" w:color="auto" w:fill="auto"/>
          </w:tcPr>
          <w:p w14:paraId="372FD217" w14:textId="77777777" w:rsidR="0097698F" w:rsidRPr="00EC267B" w:rsidRDefault="0097698F"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Nopal</w:t>
            </w:r>
          </w:p>
        </w:tc>
        <w:tc>
          <w:tcPr>
            <w:tcW w:w="1084" w:type="dxa"/>
            <w:shd w:val="clear" w:color="auto" w:fill="auto"/>
          </w:tcPr>
          <w:p w14:paraId="409B9F1C"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793" w:type="dxa"/>
            <w:shd w:val="clear" w:color="auto" w:fill="auto"/>
          </w:tcPr>
          <w:p w14:paraId="2D33DE73"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1149" w:type="dxa"/>
            <w:shd w:val="clear" w:color="auto" w:fill="auto"/>
          </w:tcPr>
          <w:p w14:paraId="39E99D1F"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781" w:type="dxa"/>
            <w:shd w:val="clear" w:color="auto" w:fill="auto"/>
          </w:tcPr>
          <w:p w14:paraId="523D82B5"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905" w:type="dxa"/>
            <w:shd w:val="clear" w:color="auto" w:fill="auto"/>
          </w:tcPr>
          <w:p w14:paraId="1CCC286E"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1444" w:type="dxa"/>
            <w:shd w:val="clear" w:color="auto" w:fill="auto"/>
          </w:tcPr>
          <w:p w14:paraId="5F37D329"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813" w:type="dxa"/>
            <w:shd w:val="clear" w:color="auto" w:fill="auto"/>
          </w:tcPr>
          <w:p w14:paraId="7BACA581"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r>
      <w:tr w:rsidR="00F81016" w:rsidRPr="00EC267B" w14:paraId="001CAA2D" w14:textId="77777777" w:rsidTr="00C84168">
        <w:tc>
          <w:tcPr>
            <w:tcW w:w="461" w:type="dxa"/>
            <w:shd w:val="clear" w:color="auto" w:fill="auto"/>
          </w:tcPr>
          <w:p w14:paraId="6F2F3BE2" w14:textId="77777777" w:rsidR="0097698F" w:rsidRPr="00EC267B" w:rsidRDefault="00BC7D3B"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17</w:t>
            </w:r>
          </w:p>
        </w:tc>
        <w:tc>
          <w:tcPr>
            <w:tcW w:w="1634" w:type="dxa"/>
            <w:shd w:val="clear" w:color="auto" w:fill="auto"/>
          </w:tcPr>
          <w:p w14:paraId="0219478A" w14:textId="77777777" w:rsidR="0097698F" w:rsidRPr="00EC267B" w:rsidRDefault="0097698F"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Agave</w:t>
            </w:r>
          </w:p>
        </w:tc>
        <w:tc>
          <w:tcPr>
            <w:tcW w:w="1084" w:type="dxa"/>
            <w:shd w:val="clear" w:color="auto" w:fill="auto"/>
          </w:tcPr>
          <w:p w14:paraId="1EDA251E"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793" w:type="dxa"/>
            <w:shd w:val="clear" w:color="auto" w:fill="auto"/>
          </w:tcPr>
          <w:p w14:paraId="31CEBB48"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1149" w:type="dxa"/>
            <w:shd w:val="clear" w:color="auto" w:fill="auto"/>
          </w:tcPr>
          <w:p w14:paraId="62F3794B"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781" w:type="dxa"/>
            <w:shd w:val="clear" w:color="auto" w:fill="auto"/>
          </w:tcPr>
          <w:p w14:paraId="31811EAB"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905" w:type="dxa"/>
            <w:shd w:val="clear" w:color="auto" w:fill="auto"/>
          </w:tcPr>
          <w:p w14:paraId="41825997"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1444" w:type="dxa"/>
            <w:shd w:val="clear" w:color="auto" w:fill="auto"/>
          </w:tcPr>
          <w:p w14:paraId="40B3DD08"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813" w:type="dxa"/>
            <w:shd w:val="clear" w:color="auto" w:fill="auto"/>
          </w:tcPr>
          <w:p w14:paraId="4F335A51" w14:textId="77777777" w:rsidR="0097698F" w:rsidRPr="00EC267B" w:rsidRDefault="00F81016"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r>
      <w:tr w:rsidR="00F81016" w:rsidRPr="00EC267B" w14:paraId="41F6ED95" w14:textId="77777777" w:rsidTr="00C84168">
        <w:tc>
          <w:tcPr>
            <w:tcW w:w="461" w:type="dxa"/>
            <w:shd w:val="clear" w:color="auto" w:fill="auto"/>
          </w:tcPr>
          <w:p w14:paraId="66B91E2B" w14:textId="77777777" w:rsidR="0097698F" w:rsidRPr="00EC267B" w:rsidRDefault="00BC7D3B"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18</w:t>
            </w:r>
          </w:p>
        </w:tc>
        <w:tc>
          <w:tcPr>
            <w:tcW w:w="1634" w:type="dxa"/>
            <w:shd w:val="clear" w:color="auto" w:fill="auto"/>
          </w:tcPr>
          <w:p w14:paraId="66C73CB3" w14:textId="77777777" w:rsidR="0097698F" w:rsidRPr="00EC267B" w:rsidRDefault="0097698F"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Aguacate</w:t>
            </w:r>
          </w:p>
        </w:tc>
        <w:tc>
          <w:tcPr>
            <w:tcW w:w="1084" w:type="dxa"/>
            <w:shd w:val="clear" w:color="auto" w:fill="auto"/>
          </w:tcPr>
          <w:p w14:paraId="04708888" w14:textId="77777777" w:rsidR="0097698F" w:rsidRPr="00EC267B" w:rsidRDefault="00F81016"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793" w:type="dxa"/>
            <w:shd w:val="clear" w:color="auto" w:fill="auto"/>
          </w:tcPr>
          <w:p w14:paraId="6C32734A"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1149" w:type="dxa"/>
            <w:shd w:val="clear" w:color="auto" w:fill="auto"/>
          </w:tcPr>
          <w:p w14:paraId="667DCC53"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781" w:type="dxa"/>
            <w:shd w:val="clear" w:color="auto" w:fill="auto"/>
          </w:tcPr>
          <w:p w14:paraId="03148278"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905" w:type="dxa"/>
            <w:shd w:val="clear" w:color="auto" w:fill="auto"/>
          </w:tcPr>
          <w:p w14:paraId="44DDE1CD"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1444" w:type="dxa"/>
            <w:shd w:val="clear" w:color="auto" w:fill="auto"/>
          </w:tcPr>
          <w:p w14:paraId="0F2C55C3"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c>
          <w:tcPr>
            <w:tcW w:w="813" w:type="dxa"/>
            <w:shd w:val="clear" w:color="auto" w:fill="auto"/>
          </w:tcPr>
          <w:p w14:paraId="32E2CD9E" w14:textId="77777777" w:rsidR="0097698F" w:rsidRPr="00EC267B" w:rsidRDefault="0097698F" w:rsidP="00C84168">
            <w:pPr>
              <w:autoSpaceDE w:val="0"/>
              <w:autoSpaceDN w:val="0"/>
              <w:adjustRightInd w:val="0"/>
              <w:spacing w:after="0" w:line="240" w:lineRule="auto"/>
              <w:jc w:val="center"/>
              <w:rPr>
                <w:rFonts w:ascii="Times New Roman" w:hAnsi="Times New Roman"/>
                <w:sz w:val="24"/>
                <w:szCs w:val="24"/>
              </w:rPr>
            </w:pPr>
          </w:p>
        </w:tc>
      </w:tr>
      <w:tr w:rsidR="00BC7D3B" w:rsidRPr="00EC267B" w14:paraId="0F3F3E25" w14:textId="77777777" w:rsidTr="00C84168">
        <w:tc>
          <w:tcPr>
            <w:tcW w:w="461" w:type="dxa"/>
            <w:shd w:val="clear" w:color="auto" w:fill="auto"/>
          </w:tcPr>
          <w:p w14:paraId="39053609" w14:textId="77777777" w:rsidR="00F81016" w:rsidRPr="00EC267B" w:rsidRDefault="00BC7D3B"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19</w:t>
            </w:r>
          </w:p>
        </w:tc>
        <w:tc>
          <w:tcPr>
            <w:tcW w:w="1634" w:type="dxa"/>
            <w:shd w:val="clear" w:color="auto" w:fill="auto"/>
          </w:tcPr>
          <w:p w14:paraId="17F6C6FF" w14:textId="77777777" w:rsidR="00F81016" w:rsidRPr="00EC267B" w:rsidRDefault="00F81016"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Guayabo</w:t>
            </w:r>
          </w:p>
        </w:tc>
        <w:tc>
          <w:tcPr>
            <w:tcW w:w="1084" w:type="dxa"/>
            <w:shd w:val="clear" w:color="auto" w:fill="auto"/>
          </w:tcPr>
          <w:p w14:paraId="713CE24D"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793" w:type="dxa"/>
            <w:shd w:val="clear" w:color="auto" w:fill="auto"/>
          </w:tcPr>
          <w:p w14:paraId="47C2909E"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1149" w:type="dxa"/>
            <w:shd w:val="clear" w:color="auto" w:fill="auto"/>
          </w:tcPr>
          <w:p w14:paraId="0E32E5ED"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781" w:type="dxa"/>
            <w:shd w:val="clear" w:color="auto" w:fill="auto"/>
          </w:tcPr>
          <w:p w14:paraId="51AB777C"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905" w:type="dxa"/>
            <w:shd w:val="clear" w:color="auto" w:fill="auto"/>
          </w:tcPr>
          <w:p w14:paraId="3A13A757"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1444" w:type="dxa"/>
            <w:shd w:val="clear" w:color="auto" w:fill="auto"/>
          </w:tcPr>
          <w:p w14:paraId="1F077F89"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813" w:type="dxa"/>
            <w:shd w:val="clear" w:color="auto" w:fill="auto"/>
          </w:tcPr>
          <w:p w14:paraId="7DB476D1"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r>
      <w:tr w:rsidR="00BC7D3B" w:rsidRPr="00EC267B" w14:paraId="2D0EF88C" w14:textId="77777777" w:rsidTr="00C84168">
        <w:tc>
          <w:tcPr>
            <w:tcW w:w="461" w:type="dxa"/>
            <w:shd w:val="clear" w:color="auto" w:fill="auto"/>
          </w:tcPr>
          <w:p w14:paraId="083FBBA1" w14:textId="77777777" w:rsidR="00F81016" w:rsidRPr="00EC267B" w:rsidRDefault="00BC7D3B"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20</w:t>
            </w:r>
          </w:p>
        </w:tc>
        <w:tc>
          <w:tcPr>
            <w:tcW w:w="1634" w:type="dxa"/>
            <w:shd w:val="clear" w:color="auto" w:fill="auto"/>
          </w:tcPr>
          <w:p w14:paraId="100DCD15" w14:textId="77777777" w:rsidR="00F81016" w:rsidRPr="00EC267B" w:rsidRDefault="00F81016"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Zapote blanco</w:t>
            </w:r>
          </w:p>
        </w:tc>
        <w:tc>
          <w:tcPr>
            <w:tcW w:w="1084" w:type="dxa"/>
            <w:shd w:val="clear" w:color="auto" w:fill="auto"/>
          </w:tcPr>
          <w:p w14:paraId="7C815DF1"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793" w:type="dxa"/>
            <w:shd w:val="clear" w:color="auto" w:fill="auto"/>
          </w:tcPr>
          <w:p w14:paraId="09FDD30D"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1149" w:type="dxa"/>
            <w:shd w:val="clear" w:color="auto" w:fill="auto"/>
          </w:tcPr>
          <w:p w14:paraId="69964DCC"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781" w:type="dxa"/>
            <w:shd w:val="clear" w:color="auto" w:fill="auto"/>
          </w:tcPr>
          <w:p w14:paraId="46336E2A"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905" w:type="dxa"/>
            <w:shd w:val="clear" w:color="auto" w:fill="auto"/>
          </w:tcPr>
          <w:p w14:paraId="3E16200B"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1444" w:type="dxa"/>
            <w:shd w:val="clear" w:color="auto" w:fill="auto"/>
          </w:tcPr>
          <w:p w14:paraId="71D81737"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813" w:type="dxa"/>
            <w:shd w:val="clear" w:color="auto" w:fill="auto"/>
          </w:tcPr>
          <w:p w14:paraId="09FF954A"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r>
      <w:tr w:rsidR="00BC7D3B" w:rsidRPr="00EC267B" w14:paraId="3F7D9B8F" w14:textId="77777777" w:rsidTr="00C84168">
        <w:tc>
          <w:tcPr>
            <w:tcW w:w="461" w:type="dxa"/>
            <w:shd w:val="clear" w:color="auto" w:fill="auto"/>
          </w:tcPr>
          <w:p w14:paraId="3261E355" w14:textId="77777777" w:rsidR="00F81016" w:rsidRPr="00EC267B" w:rsidRDefault="00BC7D3B"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21</w:t>
            </w:r>
          </w:p>
        </w:tc>
        <w:tc>
          <w:tcPr>
            <w:tcW w:w="1634" w:type="dxa"/>
            <w:shd w:val="clear" w:color="auto" w:fill="auto"/>
          </w:tcPr>
          <w:p w14:paraId="705B10DD" w14:textId="77777777" w:rsidR="00F81016" w:rsidRPr="00EC267B" w:rsidRDefault="00F81016"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Papaya</w:t>
            </w:r>
          </w:p>
        </w:tc>
        <w:tc>
          <w:tcPr>
            <w:tcW w:w="1084" w:type="dxa"/>
            <w:shd w:val="clear" w:color="auto" w:fill="auto"/>
          </w:tcPr>
          <w:p w14:paraId="70A2D815"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793" w:type="dxa"/>
            <w:shd w:val="clear" w:color="auto" w:fill="auto"/>
          </w:tcPr>
          <w:p w14:paraId="324889C0"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1149" w:type="dxa"/>
            <w:shd w:val="clear" w:color="auto" w:fill="auto"/>
          </w:tcPr>
          <w:p w14:paraId="23D968C9"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781" w:type="dxa"/>
            <w:shd w:val="clear" w:color="auto" w:fill="auto"/>
          </w:tcPr>
          <w:p w14:paraId="6695BF48"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905" w:type="dxa"/>
            <w:shd w:val="clear" w:color="auto" w:fill="auto"/>
          </w:tcPr>
          <w:p w14:paraId="19D82C50"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1444" w:type="dxa"/>
            <w:shd w:val="clear" w:color="auto" w:fill="auto"/>
          </w:tcPr>
          <w:p w14:paraId="1528B5E8"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813" w:type="dxa"/>
            <w:shd w:val="clear" w:color="auto" w:fill="auto"/>
          </w:tcPr>
          <w:p w14:paraId="55D74BA3"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r>
      <w:tr w:rsidR="00BC7D3B" w:rsidRPr="00EC267B" w14:paraId="31ACB686" w14:textId="77777777" w:rsidTr="00C84168">
        <w:tc>
          <w:tcPr>
            <w:tcW w:w="461" w:type="dxa"/>
            <w:shd w:val="clear" w:color="auto" w:fill="auto"/>
          </w:tcPr>
          <w:p w14:paraId="50C593A4" w14:textId="77777777" w:rsidR="00F81016" w:rsidRPr="00EC267B" w:rsidRDefault="00BC7D3B"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22</w:t>
            </w:r>
          </w:p>
        </w:tc>
        <w:tc>
          <w:tcPr>
            <w:tcW w:w="1634" w:type="dxa"/>
            <w:shd w:val="clear" w:color="auto" w:fill="auto"/>
          </w:tcPr>
          <w:p w14:paraId="46BDDA7C" w14:textId="77777777" w:rsidR="00F81016" w:rsidRPr="00EC267B" w:rsidRDefault="00F81016"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Limón</w:t>
            </w:r>
          </w:p>
        </w:tc>
        <w:tc>
          <w:tcPr>
            <w:tcW w:w="1084" w:type="dxa"/>
            <w:shd w:val="clear" w:color="auto" w:fill="auto"/>
          </w:tcPr>
          <w:p w14:paraId="7C73B410"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793" w:type="dxa"/>
            <w:shd w:val="clear" w:color="auto" w:fill="auto"/>
          </w:tcPr>
          <w:p w14:paraId="7DCFD507"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1149" w:type="dxa"/>
            <w:shd w:val="clear" w:color="auto" w:fill="auto"/>
          </w:tcPr>
          <w:p w14:paraId="292C5A44"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781" w:type="dxa"/>
            <w:shd w:val="clear" w:color="auto" w:fill="auto"/>
          </w:tcPr>
          <w:p w14:paraId="258FABC3"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905" w:type="dxa"/>
            <w:shd w:val="clear" w:color="auto" w:fill="auto"/>
          </w:tcPr>
          <w:p w14:paraId="13BD0F24"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1444" w:type="dxa"/>
            <w:shd w:val="clear" w:color="auto" w:fill="auto"/>
          </w:tcPr>
          <w:p w14:paraId="56FA8D80"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813" w:type="dxa"/>
            <w:shd w:val="clear" w:color="auto" w:fill="auto"/>
          </w:tcPr>
          <w:p w14:paraId="651354E5"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r>
      <w:tr w:rsidR="00BC7D3B" w:rsidRPr="00EC267B" w14:paraId="1EB6C1F0" w14:textId="77777777" w:rsidTr="00C84168">
        <w:tc>
          <w:tcPr>
            <w:tcW w:w="461" w:type="dxa"/>
            <w:shd w:val="clear" w:color="auto" w:fill="auto"/>
          </w:tcPr>
          <w:p w14:paraId="49E30AA5" w14:textId="77777777" w:rsidR="00F81016" w:rsidRPr="00EC267B" w:rsidRDefault="00BC7D3B"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23</w:t>
            </w:r>
          </w:p>
        </w:tc>
        <w:tc>
          <w:tcPr>
            <w:tcW w:w="1634" w:type="dxa"/>
            <w:shd w:val="clear" w:color="auto" w:fill="auto"/>
          </w:tcPr>
          <w:p w14:paraId="261C3F39" w14:textId="77777777" w:rsidR="00F81016" w:rsidRPr="00EC267B" w:rsidRDefault="00F81016"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Lima</w:t>
            </w:r>
          </w:p>
        </w:tc>
        <w:tc>
          <w:tcPr>
            <w:tcW w:w="1084" w:type="dxa"/>
            <w:shd w:val="clear" w:color="auto" w:fill="auto"/>
          </w:tcPr>
          <w:p w14:paraId="24B23B09"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793" w:type="dxa"/>
            <w:shd w:val="clear" w:color="auto" w:fill="auto"/>
          </w:tcPr>
          <w:p w14:paraId="648F8D20"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1149" w:type="dxa"/>
            <w:shd w:val="clear" w:color="auto" w:fill="auto"/>
          </w:tcPr>
          <w:p w14:paraId="7226020D"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781" w:type="dxa"/>
            <w:shd w:val="clear" w:color="auto" w:fill="auto"/>
          </w:tcPr>
          <w:p w14:paraId="3729AF79"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905" w:type="dxa"/>
            <w:shd w:val="clear" w:color="auto" w:fill="auto"/>
          </w:tcPr>
          <w:p w14:paraId="553D8D72"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1444" w:type="dxa"/>
            <w:shd w:val="clear" w:color="auto" w:fill="auto"/>
          </w:tcPr>
          <w:p w14:paraId="35683C1C"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813" w:type="dxa"/>
            <w:shd w:val="clear" w:color="auto" w:fill="auto"/>
          </w:tcPr>
          <w:p w14:paraId="7AD6D503"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r>
      <w:tr w:rsidR="00F81016" w:rsidRPr="00EC267B" w14:paraId="6E3EF90B" w14:textId="77777777" w:rsidTr="00C84168">
        <w:tc>
          <w:tcPr>
            <w:tcW w:w="461" w:type="dxa"/>
            <w:shd w:val="clear" w:color="auto" w:fill="auto"/>
          </w:tcPr>
          <w:p w14:paraId="643AD2C0" w14:textId="77777777" w:rsidR="00F81016" w:rsidRPr="00EC267B" w:rsidRDefault="00BC7D3B"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24</w:t>
            </w:r>
          </w:p>
        </w:tc>
        <w:tc>
          <w:tcPr>
            <w:tcW w:w="1634" w:type="dxa"/>
            <w:shd w:val="clear" w:color="auto" w:fill="auto"/>
          </w:tcPr>
          <w:p w14:paraId="3FB4034A" w14:textId="77777777" w:rsidR="00F81016" w:rsidRPr="00EC267B" w:rsidRDefault="00F81016"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Naranja</w:t>
            </w:r>
          </w:p>
        </w:tc>
        <w:tc>
          <w:tcPr>
            <w:tcW w:w="1084" w:type="dxa"/>
            <w:shd w:val="clear" w:color="auto" w:fill="auto"/>
          </w:tcPr>
          <w:p w14:paraId="77EF0B2A" w14:textId="77777777" w:rsidR="00F81016" w:rsidRPr="00EC267B" w:rsidRDefault="005A7C01"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793" w:type="dxa"/>
            <w:shd w:val="clear" w:color="auto" w:fill="auto"/>
          </w:tcPr>
          <w:p w14:paraId="288C4FEE"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1149" w:type="dxa"/>
            <w:shd w:val="clear" w:color="auto" w:fill="auto"/>
          </w:tcPr>
          <w:p w14:paraId="29E3391A"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781" w:type="dxa"/>
            <w:shd w:val="clear" w:color="auto" w:fill="auto"/>
          </w:tcPr>
          <w:p w14:paraId="0D12538B"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905" w:type="dxa"/>
            <w:shd w:val="clear" w:color="auto" w:fill="auto"/>
          </w:tcPr>
          <w:p w14:paraId="131BBEB6"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1444" w:type="dxa"/>
            <w:shd w:val="clear" w:color="auto" w:fill="auto"/>
          </w:tcPr>
          <w:p w14:paraId="2A6FFCF9"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c>
          <w:tcPr>
            <w:tcW w:w="813" w:type="dxa"/>
            <w:shd w:val="clear" w:color="auto" w:fill="auto"/>
          </w:tcPr>
          <w:p w14:paraId="2548A06B" w14:textId="77777777" w:rsidR="00F81016" w:rsidRPr="00EC267B" w:rsidRDefault="00F81016" w:rsidP="00C84168">
            <w:pPr>
              <w:autoSpaceDE w:val="0"/>
              <w:autoSpaceDN w:val="0"/>
              <w:adjustRightInd w:val="0"/>
              <w:spacing w:after="0" w:line="240" w:lineRule="auto"/>
              <w:jc w:val="center"/>
              <w:rPr>
                <w:rFonts w:ascii="Times New Roman" w:hAnsi="Times New Roman"/>
                <w:sz w:val="24"/>
                <w:szCs w:val="24"/>
              </w:rPr>
            </w:pPr>
          </w:p>
        </w:tc>
      </w:tr>
      <w:tr w:rsidR="005A7C01" w:rsidRPr="00EC267B" w14:paraId="7C16CD46" w14:textId="77777777" w:rsidTr="00C84168">
        <w:tc>
          <w:tcPr>
            <w:tcW w:w="461" w:type="dxa"/>
            <w:shd w:val="clear" w:color="auto" w:fill="auto"/>
          </w:tcPr>
          <w:p w14:paraId="00E5027A" w14:textId="77777777" w:rsidR="005A7C01" w:rsidRPr="00EC267B" w:rsidRDefault="00BC7D3B"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25</w:t>
            </w:r>
          </w:p>
        </w:tc>
        <w:tc>
          <w:tcPr>
            <w:tcW w:w="1634" w:type="dxa"/>
            <w:shd w:val="clear" w:color="auto" w:fill="auto"/>
          </w:tcPr>
          <w:p w14:paraId="6C9CAFF3" w14:textId="77777777" w:rsidR="005A7C01" w:rsidRPr="00EC267B" w:rsidRDefault="005A7C01"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Mango</w:t>
            </w:r>
          </w:p>
        </w:tc>
        <w:tc>
          <w:tcPr>
            <w:tcW w:w="1084" w:type="dxa"/>
            <w:shd w:val="clear" w:color="auto" w:fill="auto"/>
          </w:tcPr>
          <w:p w14:paraId="5216EEDE" w14:textId="77777777" w:rsidR="005A7C01" w:rsidRPr="00EC267B" w:rsidRDefault="005A7C01"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793" w:type="dxa"/>
            <w:shd w:val="clear" w:color="auto" w:fill="auto"/>
          </w:tcPr>
          <w:p w14:paraId="54D6AE1D" w14:textId="77777777" w:rsidR="005A7C01" w:rsidRPr="00EC267B" w:rsidRDefault="005A7C01" w:rsidP="00C84168">
            <w:pPr>
              <w:autoSpaceDE w:val="0"/>
              <w:autoSpaceDN w:val="0"/>
              <w:adjustRightInd w:val="0"/>
              <w:spacing w:after="0" w:line="240" w:lineRule="auto"/>
              <w:jc w:val="center"/>
              <w:rPr>
                <w:rFonts w:ascii="Times New Roman" w:hAnsi="Times New Roman"/>
                <w:sz w:val="24"/>
                <w:szCs w:val="24"/>
              </w:rPr>
            </w:pPr>
          </w:p>
        </w:tc>
        <w:tc>
          <w:tcPr>
            <w:tcW w:w="1149" w:type="dxa"/>
            <w:shd w:val="clear" w:color="auto" w:fill="auto"/>
          </w:tcPr>
          <w:p w14:paraId="4AE264DA" w14:textId="77777777" w:rsidR="005A7C01" w:rsidRPr="00EC267B" w:rsidRDefault="005A7C01" w:rsidP="00C84168">
            <w:pPr>
              <w:autoSpaceDE w:val="0"/>
              <w:autoSpaceDN w:val="0"/>
              <w:adjustRightInd w:val="0"/>
              <w:spacing w:after="0" w:line="240" w:lineRule="auto"/>
              <w:jc w:val="center"/>
              <w:rPr>
                <w:rFonts w:ascii="Times New Roman" w:hAnsi="Times New Roman"/>
                <w:sz w:val="24"/>
                <w:szCs w:val="24"/>
              </w:rPr>
            </w:pPr>
          </w:p>
        </w:tc>
        <w:tc>
          <w:tcPr>
            <w:tcW w:w="781" w:type="dxa"/>
            <w:shd w:val="clear" w:color="auto" w:fill="auto"/>
          </w:tcPr>
          <w:p w14:paraId="6A43E29F" w14:textId="77777777" w:rsidR="005A7C01" w:rsidRPr="00EC267B" w:rsidRDefault="005A7C01" w:rsidP="00C84168">
            <w:pPr>
              <w:autoSpaceDE w:val="0"/>
              <w:autoSpaceDN w:val="0"/>
              <w:adjustRightInd w:val="0"/>
              <w:spacing w:after="0" w:line="240" w:lineRule="auto"/>
              <w:jc w:val="center"/>
              <w:rPr>
                <w:rFonts w:ascii="Times New Roman" w:hAnsi="Times New Roman"/>
                <w:sz w:val="24"/>
                <w:szCs w:val="24"/>
              </w:rPr>
            </w:pPr>
          </w:p>
        </w:tc>
        <w:tc>
          <w:tcPr>
            <w:tcW w:w="905" w:type="dxa"/>
            <w:shd w:val="clear" w:color="auto" w:fill="auto"/>
          </w:tcPr>
          <w:p w14:paraId="4959EF63" w14:textId="77777777" w:rsidR="005A7C01" w:rsidRPr="00EC267B" w:rsidRDefault="005A7C01"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1444" w:type="dxa"/>
            <w:shd w:val="clear" w:color="auto" w:fill="auto"/>
          </w:tcPr>
          <w:p w14:paraId="1A418BF3" w14:textId="77777777" w:rsidR="005A7C01" w:rsidRPr="00EC267B" w:rsidRDefault="005A7C01" w:rsidP="00C84168">
            <w:pPr>
              <w:autoSpaceDE w:val="0"/>
              <w:autoSpaceDN w:val="0"/>
              <w:adjustRightInd w:val="0"/>
              <w:spacing w:after="0" w:line="240" w:lineRule="auto"/>
              <w:jc w:val="center"/>
              <w:rPr>
                <w:rFonts w:ascii="Times New Roman" w:hAnsi="Times New Roman"/>
                <w:sz w:val="24"/>
                <w:szCs w:val="24"/>
              </w:rPr>
            </w:pPr>
          </w:p>
        </w:tc>
        <w:tc>
          <w:tcPr>
            <w:tcW w:w="813" w:type="dxa"/>
            <w:shd w:val="clear" w:color="auto" w:fill="auto"/>
          </w:tcPr>
          <w:p w14:paraId="5FA29ABA" w14:textId="77777777" w:rsidR="005A7C01" w:rsidRPr="00EC267B" w:rsidRDefault="005A7C01" w:rsidP="00C84168">
            <w:pPr>
              <w:autoSpaceDE w:val="0"/>
              <w:autoSpaceDN w:val="0"/>
              <w:adjustRightInd w:val="0"/>
              <w:spacing w:after="0" w:line="240" w:lineRule="auto"/>
              <w:jc w:val="center"/>
              <w:rPr>
                <w:rFonts w:ascii="Times New Roman" w:hAnsi="Times New Roman"/>
                <w:sz w:val="24"/>
                <w:szCs w:val="24"/>
              </w:rPr>
            </w:pPr>
          </w:p>
        </w:tc>
      </w:tr>
      <w:tr w:rsidR="007F368E" w:rsidRPr="00EC267B" w14:paraId="4BC5792E" w14:textId="77777777" w:rsidTr="00C84168">
        <w:tc>
          <w:tcPr>
            <w:tcW w:w="461" w:type="dxa"/>
            <w:shd w:val="clear" w:color="auto" w:fill="auto"/>
          </w:tcPr>
          <w:p w14:paraId="11CDF25D" w14:textId="77777777" w:rsidR="007F368E" w:rsidRPr="00EC267B" w:rsidRDefault="00BC7D3B"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26</w:t>
            </w:r>
          </w:p>
        </w:tc>
        <w:tc>
          <w:tcPr>
            <w:tcW w:w="1634" w:type="dxa"/>
            <w:shd w:val="clear" w:color="auto" w:fill="auto"/>
          </w:tcPr>
          <w:p w14:paraId="24D79E0C" w14:textId="77777777" w:rsidR="007F368E" w:rsidRPr="00EC267B" w:rsidRDefault="007F368E"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Maracuyá</w:t>
            </w:r>
          </w:p>
        </w:tc>
        <w:tc>
          <w:tcPr>
            <w:tcW w:w="1084" w:type="dxa"/>
            <w:shd w:val="clear" w:color="auto" w:fill="auto"/>
          </w:tcPr>
          <w:p w14:paraId="7ED6F80A" w14:textId="77777777" w:rsidR="007F368E" w:rsidRPr="00EC267B" w:rsidRDefault="007F368E"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793" w:type="dxa"/>
            <w:shd w:val="clear" w:color="auto" w:fill="auto"/>
          </w:tcPr>
          <w:p w14:paraId="17F694FE" w14:textId="77777777" w:rsidR="007F368E" w:rsidRPr="00EC267B" w:rsidRDefault="007F368E" w:rsidP="00C84168">
            <w:pPr>
              <w:autoSpaceDE w:val="0"/>
              <w:autoSpaceDN w:val="0"/>
              <w:adjustRightInd w:val="0"/>
              <w:spacing w:after="0" w:line="240" w:lineRule="auto"/>
              <w:jc w:val="center"/>
              <w:rPr>
                <w:rFonts w:ascii="Times New Roman" w:hAnsi="Times New Roman"/>
                <w:sz w:val="24"/>
                <w:szCs w:val="24"/>
              </w:rPr>
            </w:pPr>
          </w:p>
        </w:tc>
        <w:tc>
          <w:tcPr>
            <w:tcW w:w="1149" w:type="dxa"/>
            <w:shd w:val="clear" w:color="auto" w:fill="auto"/>
          </w:tcPr>
          <w:p w14:paraId="69BE8367" w14:textId="77777777" w:rsidR="007F368E" w:rsidRPr="00EC267B" w:rsidRDefault="007F368E" w:rsidP="00C84168">
            <w:pPr>
              <w:autoSpaceDE w:val="0"/>
              <w:autoSpaceDN w:val="0"/>
              <w:adjustRightInd w:val="0"/>
              <w:spacing w:after="0" w:line="240" w:lineRule="auto"/>
              <w:jc w:val="center"/>
              <w:rPr>
                <w:rFonts w:ascii="Times New Roman" w:hAnsi="Times New Roman"/>
                <w:sz w:val="24"/>
                <w:szCs w:val="24"/>
              </w:rPr>
            </w:pPr>
          </w:p>
        </w:tc>
        <w:tc>
          <w:tcPr>
            <w:tcW w:w="781" w:type="dxa"/>
            <w:shd w:val="clear" w:color="auto" w:fill="auto"/>
          </w:tcPr>
          <w:p w14:paraId="4CC3E9EC" w14:textId="77777777" w:rsidR="007F368E" w:rsidRPr="00EC267B" w:rsidRDefault="007F368E" w:rsidP="00C84168">
            <w:pPr>
              <w:autoSpaceDE w:val="0"/>
              <w:autoSpaceDN w:val="0"/>
              <w:adjustRightInd w:val="0"/>
              <w:spacing w:after="0" w:line="240" w:lineRule="auto"/>
              <w:jc w:val="center"/>
              <w:rPr>
                <w:rFonts w:ascii="Times New Roman" w:hAnsi="Times New Roman"/>
                <w:sz w:val="24"/>
                <w:szCs w:val="24"/>
              </w:rPr>
            </w:pPr>
          </w:p>
        </w:tc>
        <w:tc>
          <w:tcPr>
            <w:tcW w:w="905" w:type="dxa"/>
            <w:shd w:val="clear" w:color="auto" w:fill="auto"/>
          </w:tcPr>
          <w:p w14:paraId="12F1E4F8" w14:textId="77777777" w:rsidR="007F368E" w:rsidRPr="00EC267B" w:rsidRDefault="007F368E"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1444" w:type="dxa"/>
            <w:shd w:val="clear" w:color="auto" w:fill="auto"/>
          </w:tcPr>
          <w:p w14:paraId="64E9B696" w14:textId="77777777" w:rsidR="007F368E" w:rsidRPr="00EC267B" w:rsidRDefault="007F368E" w:rsidP="00C84168">
            <w:pPr>
              <w:autoSpaceDE w:val="0"/>
              <w:autoSpaceDN w:val="0"/>
              <w:adjustRightInd w:val="0"/>
              <w:spacing w:after="0" w:line="240" w:lineRule="auto"/>
              <w:jc w:val="center"/>
              <w:rPr>
                <w:rFonts w:ascii="Times New Roman" w:hAnsi="Times New Roman"/>
                <w:sz w:val="24"/>
                <w:szCs w:val="24"/>
              </w:rPr>
            </w:pPr>
          </w:p>
        </w:tc>
        <w:tc>
          <w:tcPr>
            <w:tcW w:w="813" w:type="dxa"/>
            <w:shd w:val="clear" w:color="auto" w:fill="auto"/>
          </w:tcPr>
          <w:p w14:paraId="750E970B" w14:textId="77777777" w:rsidR="007F368E" w:rsidRPr="00EC267B" w:rsidRDefault="007F368E" w:rsidP="00C84168">
            <w:pPr>
              <w:autoSpaceDE w:val="0"/>
              <w:autoSpaceDN w:val="0"/>
              <w:adjustRightInd w:val="0"/>
              <w:spacing w:after="0" w:line="240" w:lineRule="auto"/>
              <w:jc w:val="center"/>
              <w:rPr>
                <w:rFonts w:ascii="Times New Roman" w:hAnsi="Times New Roman"/>
                <w:sz w:val="24"/>
                <w:szCs w:val="24"/>
              </w:rPr>
            </w:pPr>
          </w:p>
        </w:tc>
      </w:tr>
      <w:tr w:rsidR="007F368E" w:rsidRPr="00EC267B" w14:paraId="479AE84D" w14:textId="77777777" w:rsidTr="00C84168">
        <w:tc>
          <w:tcPr>
            <w:tcW w:w="461" w:type="dxa"/>
            <w:shd w:val="clear" w:color="auto" w:fill="auto"/>
          </w:tcPr>
          <w:p w14:paraId="71C6C109" w14:textId="77777777" w:rsidR="007F368E" w:rsidRPr="00EC267B" w:rsidRDefault="00BC7D3B"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27</w:t>
            </w:r>
          </w:p>
        </w:tc>
        <w:tc>
          <w:tcPr>
            <w:tcW w:w="1634" w:type="dxa"/>
            <w:shd w:val="clear" w:color="auto" w:fill="auto"/>
          </w:tcPr>
          <w:p w14:paraId="70E8629D" w14:textId="77777777" w:rsidR="007F368E" w:rsidRPr="00EC267B" w:rsidRDefault="00BC7D3B"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 xml:space="preserve">Durazno </w:t>
            </w:r>
          </w:p>
        </w:tc>
        <w:tc>
          <w:tcPr>
            <w:tcW w:w="1084" w:type="dxa"/>
            <w:shd w:val="clear" w:color="auto" w:fill="auto"/>
          </w:tcPr>
          <w:p w14:paraId="1E1C140D" w14:textId="77777777" w:rsidR="007F368E" w:rsidRPr="00EC267B" w:rsidRDefault="00BC7D3B"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793" w:type="dxa"/>
            <w:shd w:val="clear" w:color="auto" w:fill="auto"/>
          </w:tcPr>
          <w:p w14:paraId="363A09AB" w14:textId="77777777" w:rsidR="007F368E" w:rsidRPr="00EC267B" w:rsidRDefault="007F368E" w:rsidP="00C84168">
            <w:pPr>
              <w:autoSpaceDE w:val="0"/>
              <w:autoSpaceDN w:val="0"/>
              <w:adjustRightInd w:val="0"/>
              <w:spacing w:after="0" w:line="240" w:lineRule="auto"/>
              <w:jc w:val="center"/>
              <w:rPr>
                <w:rFonts w:ascii="Times New Roman" w:hAnsi="Times New Roman"/>
                <w:sz w:val="24"/>
                <w:szCs w:val="24"/>
              </w:rPr>
            </w:pPr>
          </w:p>
        </w:tc>
        <w:tc>
          <w:tcPr>
            <w:tcW w:w="1149" w:type="dxa"/>
            <w:shd w:val="clear" w:color="auto" w:fill="auto"/>
          </w:tcPr>
          <w:p w14:paraId="6B91C1E1" w14:textId="77777777" w:rsidR="007F368E" w:rsidRPr="00EC267B" w:rsidRDefault="007F368E" w:rsidP="00C84168">
            <w:pPr>
              <w:autoSpaceDE w:val="0"/>
              <w:autoSpaceDN w:val="0"/>
              <w:adjustRightInd w:val="0"/>
              <w:spacing w:after="0" w:line="240" w:lineRule="auto"/>
              <w:jc w:val="center"/>
              <w:rPr>
                <w:rFonts w:ascii="Times New Roman" w:hAnsi="Times New Roman"/>
                <w:sz w:val="24"/>
                <w:szCs w:val="24"/>
              </w:rPr>
            </w:pPr>
          </w:p>
        </w:tc>
        <w:tc>
          <w:tcPr>
            <w:tcW w:w="781" w:type="dxa"/>
            <w:shd w:val="clear" w:color="auto" w:fill="auto"/>
          </w:tcPr>
          <w:p w14:paraId="51C7CFFF" w14:textId="77777777" w:rsidR="007F368E" w:rsidRPr="00EC267B" w:rsidRDefault="007F368E" w:rsidP="00C84168">
            <w:pPr>
              <w:autoSpaceDE w:val="0"/>
              <w:autoSpaceDN w:val="0"/>
              <w:adjustRightInd w:val="0"/>
              <w:spacing w:after="0" w:line="240" w:lineRule="auto"/>
              <w:jc w:val="center"/>
              <w:rPr>
                <w:rFonts w:ascii="Times New Roman" w:hAnsi="Times New Roman"/>
                <w:sz w:val="24"/>
                <w:szCs w:val="24"/>
              </w:rPr>
            </w:pPr>
          </w:p>
        </w:tc>
        <w:tc>
          <w:tcPr>
            <w:tcW w:w="905" w:type="dxa"/>
            <w:shd w:val="clear" w:color="auto" w:fill="auto"/>
          </w:tcPr>
          <w:p w14:paraId="79833BD4" w14:textId="77777777" w:rsidR="007F368E" w:rsidRPr="00EC267B" w:rsidRDefault="007F368E" w:rsidP="00C84168">
            <w:pPr>
              <w:autoSpaceDE w:val="0"/>
              <w:autoSpaceDN w:val="0"/>
              <w:adjustRightInd w:val="0"/>
              <w:spacing w:after="0" w:line="240" w:lineRule="auto"/>
              <w:jc w:val="center"/>
              <w:rPr>
                <w:rFonts w:ascii="Times New Roman" w:hAnsi="Times New Roman"/>
                <w:sz w:val="24"/>
                <w:szCs w:val="24"/>
              </w:rPr>
            </w:pPr>
          </w:p>
        </w:tc>
        <w:tc>
          <w:tcPr>
            <w:tcW w:w="1444" w:type="dxa"/>
            <w:shd w:val="clear" w:color="auto" w:fill="auto"/>
          </w:tcPr>
          <w:p w14:paraId="3A9B3E2F" w14:textId="77777777" w:rsidR="007F368E" w:rsidRPr="00EC267B" w:rsidRDefault="007F368E" w:rsidP="00C84168">
            <w:pPr>
              <w:autoSpaceDE w:val="0"/>
              <w:autoSpaceDN w:val="0"/>
              <w:adjustRightInd w:val="0"/>
              <w:spacing w:after="0" w:line="240" w:lineRule="auto"/>
              <w:jc w:val="center"/>
              <w:rPr>
                <w:rFonts w:ascii="Times New Roman" w:hAnsi="Times New Roman"/>
                <w:sz w:val="24"/>
                <w:szCs w:val="24"/>
              </w:rPr>
            </w:pPr>
          </w:p>
        </w:tc>
        <w:tc>
          <w:tcPr>
            <w:tcW w:w="813" w:type="dxa"/>
            <w:shd w:val="clear" w:color="auto" w:fill="auto"/>
          </w:tcPr>
          <w:p w14:paraId="70AD68D0" w14:textId="77777777" w:rsidR="007F368E" w:rsidRPr="00EC267B" w:rsidRDefault="007F368E" w:rsidP="00C84168">
            <w:pPr>
              <w:autoSpaceDE w:val="0"/>
              <w:autoSpaceDN w:val="0"/>
              <w:adjustRightInd w:val="0"/>
              <w:spacing w:after="0" w:line="240" w:lineRule="auto"/>
              <w:jc w:val="center"/>
              <w:rPr>
                <w:rFonts w:ascii="Times New Roman" w:hAnsi="Times New Roman"/>
                <w:sz w:val="24"/>
                <w:szCs w:val="24"/>
              </w:rPr>
            </w:pPr>
          </w:p>
        </w:tc>
      </w:tr>
      <w:tr w:rsidR="00C6090B" w:rsidRPr="00EC267B" w14:paraId="02FBB93E" w14:textId="77777777" w:rsidTr="00C84168">
        <w:tc>
          <w:tcPr>
            <w:tcW w:w="461" w:type="dxa"/>
            <w:shd w:val="clear" w:color="auto" w:fill="auto"/>
          </w:tcPr>
          <w:p w14:paraId="1CCEABD0" w14:textId="77777777" w:rsidR="00C6090B" w:rsidRPr="00EC267B" w:rsidRDefault="00C6090B"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28</w:t>
            </w:r>
          </w:p>
        </w:tc>
        <w:tc>
          <w:tcPr>
            <w:tcW w:w="1634" w:type="dxa"/>
            <w:shd w:val="clear" w:color="auto" w:fill="auto"/>
          </w:tcPr>
          <w:p w14:paraId="3FA21C3C" w14:textId="77777777" w:rsidR="00C6090B" w:rsidRPr="00EC267B" w:rsidRDefault="00C6090B" w:rsidP="00C84168">
            <w:pPr>
              <w:autoSpaceDE w:val="0"/>
              <w:autoSpaceDN w:val="0"/>
              <w:adjustRightInd w:val="0"/>
              <w:spacing w:after="0" w:line="240" w:lineRule="auto"/>
              <w:jc w:val="both"/>
              <w:rPr>
                <w:rFonts w:ascii="Times New Roman" w:hAnsi="Times New Roman"/>
                <w:sz w:val="24"/>
                <w:szCs w:val="24"/>
              </w:rPr>
            </w:pPr>
            <w:r w:rsidRPr="00EC267B">
              <w:rPr>
                <w:rFonts w:ascii="Times New Roman" w:hAnsi="Times New Roman"/>
                <w:sz w:val="24"/>
                <w:szCs w:val="24"/>
              </w:rPr>
              <w:t>Tomate silvestre</w:t>
            </w:r>
          </w:p>
        </w:tc>
        <w:tc>
          <w:tcPr>
            <w:tcW w:w="1084" w:type="dxa"/>
            <w:shd w:val="clear" w:color="auto" w:fill="auto"/>
          </w:tcPr>
          <w:p w14:paraId="49220330" w14:textId="77777777" w:rsidR="00C6090B" w:rsidRPr="00EC267B" w:rsidRDefault="00C6090B" w:rsidP="00C84168">
            <w:pPr>
              <w:autoSpaceDE w:val="0"/>
              <w:autoSpaceDN w:val="0"/>
              <w:adjustRightInd w:val="0"/>
              <w:spacing w:after="0" w:line="240" w:lineRule="auto"/>
              <w:jc w:val="center"/>
              <w:rPr>
                <w:rFonts w:ascii="Times New Roman" w:hAnsi="Times New Roman"/>
                <w:sz w:val="24"/>
                <w:szCs w:val="24"/>
              </w:rPr>
            </w:pPr>
            <w:r w:rsidRPr="00EC267B">
              <w:rPr>
                <w:rFonts w:ascii="Times New Roman" w:hAnsi="Times New Roman"/>
                <w:sz w:val="24"/>
                <w:szCs w:val="24"/>
              </w:rPr>
              <w:t>*</w:t>
            </w:r>
          </w:p>
        </w:tc>
        <w:tc>
          <w:tcPr>
            <w:tcW w:w="793" w:type="dxa"/>
            <w:shd w:val="clear" w:color="auto" w:fill="auto"/>
          </w:tcPr>
          <w:p w14:paraId="38E116AA" w14:textId="77777777" w:rsidR="00C6090B" w:rsidRPr="00EC267B" w:rsidRDefault="00C6090B" w:rsidP="00C84168">
            <w:pPr>
              <w:autoSpaceDE w:val="0"/>
              <w:autoSpaceDN w:val="0"/>
              <w:adjustRightInd w:val="0"/>
              <w:spacing w:after="0" w:line="240" w:lineRule="auto"/>
              <w:jc w:val="center"/>
              <w:rPr>
                <w:rFonts w:ascii="Times New Roman" w:hAnsi="Times New Roman"/>
                <w:sz w:val="24"/>
                <w:szCs w:val="24"/>
              </w:rPr>
            </w:pPr>
          </w:p>
        </w:tc>
        <w:tc>
          <w:tcPr>
            <w:tcW w:w="1149" w:type="dxa"/>
            <w:shd w:val="clear" w:color="auto" w:fill="auto"/>
          </w:tcPr>
          <w:p w14:paraId="2E2F4383" w14:textId="77777777" w:rsidR="00C6090B" w:rsidRPr="00EC267B" w:rsidRDefault="00C6090B" w:rsidP="00C84168">
            <w:pPr>
              <w:autoSpaceDE w:val="0"/>
              <w:autoSpaceDN w:val="0"/>
              <w:adjustRightInd w:val="0"/>
              <w:spacing w:after="0" w:line="240" w:lineRule="auto"/>
              <w:jc w:val="center"/>
              <w:rPr>
                <w:rFonts w:ascii="Times New Roman" w:hAnsi="Times New Roman"/>
                <w:sz w:val="24"/>
                <w:szCs w:val="24"/>
              </w:rPr>
            </w:pPr>
          </w:p>
        </w:tc>
        <w:tc>
          <w:tcPr>
            <w:tcW w:w="781" w:type="dxa"/>
            <w:shd w:val="clear" w:color="auto" w:fill="auto"/>
          </w:tcPr>
          <w:p w14:paraId="663DC491" w14:textId="77777777" w:rsidR="00C6090B" w:rsidRPr="00EC267B" w:rsidRDefault="00C6090B" w:rsidP="00C84168">
            <w:pPr>
              <w:autoSpaceDE w:val="0"/>
              <w:autoSpaceDN w:val="0"/>
              <w:adjustRightInd w:val="0"/>
              <w:spacing w:after="0" w:line="240" w:lineRule="auto"/>
              <w:jc w:val="center"/>
              <w:rPr>
                <w:rFonts w:ascii="Times New Roman" w:hAnsi="Times New Roman"/>
                <w:sz w:val="24"/>
                <w:szCs w:val="24"/>
              </w:rPr>
            </w:pPr>
          </w:p>
        </w:tc>
        <w:tc>
          <w:tcPr>
            <w:tcW w:w="905" w:type="dxa"/>
            <w:shd w:val="clear" w:color="auto" w:fill="auto"/>
          </w:tcPr>
          <w:p w14:paraId="6AAACF8E" w14:textId="77777777" w:rsidR="00C6090B" w:rsidRPr="00EC267B" w:rsidRDefault="00C6090B" w:rsidP="00C84168">
            <w:pPr>
              <w:autoSpaceDE w:val="0"/>
              <w:autoSpaceDN w:val="0"/>
              <w:adjustRightInd w:val="0"/>
              <w:spacing w:after="0" w:line="240" w:lineRule="auto"/>
              <w:jc w:val="center"/>
              <w:rPr>
                <w:rFonts w:ascii="Times New Roman" w:hAnsi="Times New Roman"/>
                <w:sz w:val="24"/>
                <w:szCs w:val="24"/>
              </w:rPr>
            </w:pPr>
          </w:p>
        </w:tc>
        <w:tc>
          <w:tcPr>
            <w:tcW w:w="1444" w:type="dxa"/>
            <w:shd w:val="clear" w:color="auto" w:fill="auto"/>
          </w:tcPr>
          <w:p w14:paraId="35E97578" w14:textId="77777777" w:rsidR="00C6090B" w:rsidRPr="00EC267B" w:rsidRDefault="00C6090B" w:rsidP="00C84168">
            <w:pPr>
              <w:autoSpaceDE w:val="0"/>
              <w:autoSpaceDN w:val="0"/>
              <w:adjustRightInd w:val="0"/>
              <w:spacing w:after="0" w:line="240" w:lineRule="auto"/>
              <w:jc w:val="center"/>
              <w:rPr>
                <w:rFonts w:ascii="Times New Roman" w:hAnsi="Times New Roman"/>
                <w:sz w:val="24"/>
                <w:szCs w:val="24"/>
              </w:rPr>
            </w:pPr>
          </w:p>
        </w:tc>
        <w:tc>
          <w:tcPr>
            <w:tcW w:w="813" w:type="dxa"/>
            <w:shd w:val="clear" w:color="auto" w:fill="auto"/>
          </w:tcPr>
          <w:p w14:paraId="584C523C" w14:textId="77777777" w:rsidR="00C6090B" w:rsidRPr="00EC267B" w:rsidRDefault="00C6090B" w:rsidP="00C84168">
            <w:pPr>
              <w:autoSpaceDE w:val="0"/>
              <w:autoSpaceDN w:val="0"/>
              <w:adjustRightInd w:val="0"/>
              <w:spacing w:after="0" w:line="240" w:lineRule="auto"/>
              <w:jc w:val="center"/>
              <w:rPr>
                <w:rFonts w:ascii="Times New Roman" w:hAnsi="Times New Roman"/>
                <w:sz w:val="24"/>
                <w:szCs w:val="24"/>
              </w:rPr>
            </w:pPr>
          </w:p>
        </w:tc>
      </w:tr>
    </w:tbl>
    <w:p w14:paraId="0DFE3327" w14:textId="77777777" w:rsidR="003D4E38" w:rsidRPr="00842727" w:rsidRDefault="00BC7D3B" w:rsidP="00BC7D3B">
      <w:pPr>
        <w:autoSpaceDE w:val="0"/>
        <w:autoSpaceDN w:val="0"/>
        <w:adjustRightInd w:val="0"/>
        <w:spacing w:after="0" w:line="360" w:lineRule="auto"/>
        <w:jc w:val="center"/>
        <w:rPr>
          <w:rFonts w:ascii="Times New Roman" w:hAnsi="Times New Roman"/>
          <w:sz w:val="20"/>
          <w:szCs w:val="20"/>
        </w:rPr>
      </w:pPr>
      <w:r w:rsidRPr="00842727">
        <w:rPr>
          <w:rFonts w:ascii="Times New Roman" w:hAnsi="Times New Roman"/>
          <w:sz w:val="20"/>
          <w:szCs w:val="20"/>
        </w:rPr>
        <w:t>Fuente: Trabajo de campo 202</w:t>
      </w:r>
      <w:r w:rsidR="00A60307" w:rsidRPr="00842727">
        <w:rPr>
          <w:rFonts w:ascii="Times New Roman" w:hAnsi="Times New Roman"/>
          <w:sz w:val="20"/>
          <w:szCs w:val="20"/>
        </w:rPr>
        <w:t>1-2023</w:t>
      </w:r>
    </w:p>
    <w:p w14:paraId="6BFD186A" w14:textId="77777777" w:rsidR="00BC7D3B" w:rsidRPr="00EC267B" w:rsidRDefault="00BC7D3B" w:rsidP="00BC7D3B">
      <w:pPr>
        <w:pStyle w:val="Textoindependiente"/>
        <w:spacing w:line="360" w:lineRule="auto"/>
        <w:jc w:val="both"/>
        <w:rPr>
          <w:rFonts w:ascii="Times New Roman" w:hAnsi="Times New Roman" w:cs="Times New Roman"/>
        </w:rPr>
      </w:pPr>
    </w:p>
    <w:p w14:paraId="679E82A8" w14:textId="77777777" w:rsidR="00BC7D3B" w:rsidRPr="00EC267B" w:rsidRDefault="00BC7D3B" w:rsidP="00BC7D3B">
      <w:pPr>
        <w:pStyle w:val="Textoindependiente"/>
        <w:spacing w:line="360" w:lineRule="auto"/>
        <w:ind w:firstLine="708"/>
        <w:jc w:val="both"/>
        <w:rPr>
          <w:rFonts w:ascii="Times New Roman" w:hAnsi="Times New Roman" w:cs="Times New Roman"/>
        </w:rPr>
      </w:pPr>
      <w:r w:rsidRPr="00EC267B">
        <w:rPr>
          <w:rFonts w:ascii="Times New Roman" w:hAnsi="Times New Roman" w:cs="Times New Roman"/>
        </w:rPr>
        <w:t>Desde la década de 1940, las familias campesinas han seguido un tipo de economía agrícola de subsistencia combinada con la recolección y venta de partes de plantas silvestres, cultivadas, elaboración de mezcal y artesanías con recursos naturales (fibras)</w:t>
      </w:r>
      <w:r w:rsidR="00C6090B" w:rsidRPr="00EC267B">
        <w:rPr>
          <w:rFonts w:ascii="Times New Roman" w:hAnsi="Times New Roman" w:cs="Times New Roman"/>
        </w:rPr>
        <w:t>, mismos que obtienen tanto del ambiente natural como de los sistemas agrícolas</w:t>
      </w:r>
      <w:r w:rsidRPr="00EC267B">
        <w:rPr>
          <w:rFonts w:ascii="Times New Roman" w:hAnsi="Times New Roman" w:cs="Times New Roman"/>
        </w:rPr>
        <w:t>.</w:t>
      </w:r>
      <w:r w:rsidR="00482A24" w:rsidRPr="00EC267B">
        <w:rPr>
          <w:rFonts w:ascii="Times New Roman" w:hAnsi="Times New Roman" w:cs="Times New Roman"/>
        </w:rPr>
        <w:t xml:space="preserve"> </w:t>
      </w:r>
      <w:r w:rsidRPr="00EC267B">
        <w:rPr>
          <w:rFonts w:ascii="Times New Roman" w:hAnsi="Times New Roman" w:cs="Times New Roman"/>
        </w:rPr>
        <w:t xml:space="preserve">Los campesinos </w:t>
      </w:r>
      <w:r w:rsidR="00482A24" w:rsidRPr="00EC267B">
        <w:rPr>
          <w:rFonts w:ascii="Times New Roman" w:hAnsi="Times New Roman" w:cs="Times New Roman"/>
        </w:rPr>
        <w:t>destinan</w:t>
      </w:r>
      <w:r w:rsidRPr="00EC267B">
        <w:rPr>
          <w:rFonts w:ascii="Times New Roman" w:hAnsi="Times New Roman" w:cs="Times New Roman"/>
        </w:rPr>
        <w:t xml:space="preserve"> la</w:t>
      </w:r>
      <w:r w:rsidRPr="00EC267B">
        <w:rPr>
          <w:rFonts w:ascii="Times New Roman" w:hAnsi="Times New Roman" w:cs="Times New Roman"/>
          <w:spacing w:val="-39"/>
        </w:rPr>
        <w:t xml:space="preserve"> </w:t>
      </w:r>
      <w:r w:rsidRPr="00EC267B">
        <w:rPr>
          <w:rFonts w:ascii="Times New Roman" w:hAnsi="Times New Roman" w:cs="Times New Roman"/>
        </w:rPr>
        <w:t>agricultura</w:t>
      </w:r>
      <w:r w:rsidRPr="00EC267B">
        <w:rPr>
          <w:rFonts w:ascii="Times New Roman" w:hAnsi="Times New Roman" w:cs="Times New Roman"/>
          <w:spacing w:val="-39"/>
        </w:rPr>
        <w:t xml:space="preserve"> </w:t>
      </w:r>
      <w:r w:rsidRPr="00EC267B">
        <w:rPr>
          <w:rFonts w:ascii="Times New Roman" w:hAnsi="Times New Roman" w:cs="Times New Roman"/>
        </w:rPr>
        <w:t xml:space="preserve">tradicional al autoabasto familiar con algunas </w:t>
      </w:r>
      <w:r w:rsidR="00482A24" w:rsidRPr="00EC267B">
        <w:rPr>
          <w:rFonts w:ascii="Times New Roman" w:hAnsi="Times New Roman" w:cs="Times New Roman"/>
        </w:rPr>
        <w:t xml:space="preserve">especies </w:t>
      </w:r>
      <w:r w:rsidRPr="00EC267B">
        <w:rPr>
          <w:rFonts w:ascii="Times New Roman" w:hAnsi="Times New Roman" w:cs="Times New Roman"/>
        </w:rPr>
        <w:t xml:space="preserve">comerciales de agave y flores </w:t>
      </w:r>
      <w:r w:rsidR="00482A24" w:rsidRPr="00EC267B">
        <w:rPr>
          <w:rFonts w:ascii="Times New Roman" w:hAnsi="Times New Roman" w:cs="Times New Roman"/>
        </w:rPr>
        <w:t xml:space="preserve">para el </w:t>
      </w:r>
      <w:r w:rsidRPr="00EC267B">
        <w:rPr>
          <w:rFonts w:ascii="Times New Roman" w:hAnsi="Times New Roman" w:cs="Times New Roman"/>
        </w:rPr>
        <w:t xml:space="preserve">mercado </w:t>
      </w:r>
      <w:r w:rsidR="00482A24" w:rsidRPr="00EC267B">
        <w:rPr>
          <w:rFonts w:ascii="Times New Roman" w:hAnsi="Times New Roman" w:cs="Times New Roman"/>
        </w:rPr>
        <w:t xml:space="preserve">local y </w:t>
      </w:r>
      <w:r w:rsidRPr="00EC267B">
        <w:rPr>
          <w:rFonts w:ascii="Times New Roman" w:hAnsi="Times New Roman" w:cs="Times New Roman"/>
        </w:rPr>
        <w:t>regional</w:t>
      </w:r>
      <w:r w:rsidR="00482A24" w:rsidRPr="00EC267B">
        <w:rPr>
          <w:rFonts w:ascii="Times New Roman" w:hAnsi="Times New Roman" w:cs="Times New Roman"/>
        </w:rPr>
        <w:t>, y la combinan con</w:t>
      </w:r>
      <w:r w:rsidRPr="00EC267B">
        <w:rPr>
          <w:rFonts w:ascii="Times New Roman" w:hAnsi="Times New Roman" w:cs="Times New Roman"/>
        </w:rPr>
        <w:t xml:space="preserve"> la recolección de partes de </w:t>
      </w:r>
      <w:r w:rsidR="00482A24" w:rsidRPr="00EC267B">
        <w:rPr>
          <w:rFonts w:ascii="Times New Roman" w:hAnsi="Times New Roman" w:cs="Times New Roman"/>
        </w:rPr>
        <w:t>diferentes tipos de plantas, venta de artesanías, y maquila de tejido de puntas de rebozo, como jornaleros en invernaderos de flores</w:t>
      </w:r>
      <w:r w:rsidR="00C6090B" w:rsidRPr="00EC267B">
        <w:rPr>
          <w:rFonts w:ascii="Times New Roman" w:hAnsi="Times New Roman" w:cs="Times New Roman"/>
        </w:rPr>
        <w:t>, la construcción de viviendas y</w:t>
      </w:r>
      <w:r w:rsidR="00482A24" w:rsidRPr="00EC267B">
        <w:rPr>
          <w:rFonts w:ascii="Times New Roman" w:hAnsi="Times New Roman" w:cs="Times New Roman"/>
        </w:rPr>
        <w:t xml:space="preserve"> la migración. Lo anterior se complementa con las relaciones familiares</w:t>
      </w:r>
      <w:r w:rsidR="00A60307" w:rsidRPr="00EC267B">
        <w:rPr>
          <w:rFonts w:ascii="Times New Roman" w:hAnsi="Times New Roman" w:cs="Times New Roman"/>
        </w:rPr>
        <w:t>,</w:t>
      </w:r>
      <w:r w:rsidR="00482A24" w:rsidRPr="00EC267B">
        <w:rPr>
          <w:rFonts w:ascii="Times New Roman" w:hAnsi="Times New Roman" w:cs="Times New Roman"/>
        </w:rPr>
        <w:t xml:space="preserve"> de compadrazgo</w:t>
      </w:r>
      <w:r w:rsidR="00A60307" w:rsidRPr="00EC267B">
        <w:rPr>
          <w:rFonts w:ascii="Times New Roman" w:hAnsi="Times New Roman" w:cs="Times New Roman"/>
        </w:rPr>
        <w:t xml:space="preserve"> y amistad </w:t>
      </w:r>
      <w:r w:rsidR="00482A24" w:rsidRPr="00EC267B">
        <w:rPr>
          <w:rFonts w:ascii="Times New Roman" w:hAnsi="Times New Roman" w:cs="Times New Roman"/>
        </w:rPr>
        <w:t>en las actividades agrícolas, las fiestas</w:t>
      </w:r>
      <w:r w:rsidR="00C6090B" w:rsidRPr="00EC267B">
        <w:rPr>
          <w:rFonts w:ascii="Times New Roman" w:hAnsi="Times New Roman" w:cs="Times New Roman"/>
        </w:rPr>
        <w:t xml:space="preserve"> religiosas, la recolección de </w:t>
      </w:r>
      <w:r w:rsidRPr="00EC267B">
        <w:rPr>
          <w:rFonts w:ascii="Times New Roman" w:hAnsi="Times New Roman" w:cs="Times New Roman"/>
        </w:rPr>
        <w:t>plantas silvestres</w:t>
      </w:r>
      <w:r w:rsidR="00C6090B" w:rsidRPr="00EC267B">
        <w:rPr>
          <w:rFonts w:ascii="Times New Roman" w:hAnsi="Times New Roman" w:cs="Times New Roman"/>
        </w:rPr>
        <w:t xml:space="preserve"> y</w:t>
      </w:r>
      <w:r w:rsidRPr="00EC267B">
        <w:rPr>
          <w:rFonts w:ascii="Times New Roman" w:hAnsi="Times New Roman" w:cs="Times New Roman"/>
        </w:rPr>
        <w:t xml:space="preserve"> cultivadas, la </w:t>
      </w:r>
      <w:r w:rsidRPr="00EC267B">
        <w:rPr>
          <w:rFonts w:ascii="Times New Roman" w:hAnsi="Times New Roman" w:cs="Times New Roman"/>
        </w:rPr>
        <w:lastRenderedPageBreak/>
        <w:t>elaboración y venta de artesanías</w:t>
      </w:r>
      <w:r w:rsidR="00C6090B" w:rsidRPr="00EC267B">
        <w:rPr>
          <w:rFonts w:ascii="Times New Roman" w:hAnsi="Times New Roman" w:cs="Times New Roman"/>
        </w:rPr>
        <w:t>,</w:t>
      </w:r>
      <w:r w:rsidRPr="00EC267B">
        <w:rPr>
          <w:rFonts w:ascii="Times New Roman" w:hAnsi="Times New Roman" w:cs="Times New Roman"/>
        </w:rPr>
        <w:t xml:space="preserve"> la maquila de tejido de puntas de rebozo</w:t>
      </w:r>
      <w:r w:rsidR="00A60307" w:rsidRPr="00EC267B">
        <w:rPr>
          <w:rFonts w:ascii="Times New Roman" w:hAnsi="Times New Roman" w:cs="Times New Roman"/>
        </w:rPr>
        <w:t>, lo anterior</w:t>
      </w:r>
      <w:r w:rsidRPr="00EC267B">
        <w:rPr>
          <w:rFonts w:ascii="Times New Roman" w:hAnsi="Times New Roman" w:cs="Times New Roman"/>
        </w:rPr>
        <w:t xml:space="preserve"> ha favorecido</w:t>
      </w:r>
      <w:r w:rsidRPr="00EC267B">
        <w:rPr>
          <w:rFonts w:ascii="Times New Roman" w:hAnsi="Times New Roman" w:cs="Times New Roman"/>
          <w:spacing w:val="-12"/>
        </w:rPr>
        <w:t xml:space="preserve"> </w:t>
      </w:r>
      <w:r w:rsidRPr="00EC267B">
        <w:rPr>
          <w:rFonts w:ascii="Times New Roman" w:hAnsi="Times New Roman" w:cs="Times New Roman"/>
        </w:rPr>
        <w:t>la</w:t>
      </w:r>
      <w:r w:rsidRPr="00EC267B">
        <w:rPr>
          <w:rFonts w:ascii="Times New Roman" w:hAnsi="Times New Roman" w:cs="Times New Roman"/>
          <w:spacing w:val="-12"/>
        </w:rPr>
        <w:t xml:space="preserve"> </w:t>
      </w:r>
      <w:r w:rsidRPr="00EC267B">
        <w:rPr>
          <w:rFonts w:ascii="Times New Roman" w:hAnsi="Times New Roman" w:cs="Times New Roman"/>
        </w:rPr>
        <w:t>subsistencia</w:t>
      </w:r>
      <w:r w:rsidRPr="00EC267B">
        <w:rPr>
          <w:rFonts w:ascii="Times New Roman" w:hAnsi="Times New Roman" w:cs="Times New Roman"/>
          <w:spacing w:val="-13"/>
        </w:rPr>
        <w:t xml:space="preserve"> </w:t>
      </w:r>
      <w:r w:rsidRPr="00EC267B">
        <w:rPr>
          <w:rFonts w:ascii="Times New Roman" w:hAnsi="Times New Roman" w:cs="Times New Roman"/>
        </w:rPr>
        <w:t>de</w:t>
      </w:r>
      <w:r w:rsidRPr="00EC267B">
        <w:rPr>
          <w:rFonts w:ascii="Times New Roman" w:hAnsi="Times New Roman" w:cs="Times New Roman"/>
          <w:spacing w:val="-12"/>
        </w:rPr>
        <w:t xml:space="preserve"> </w:t>
      </w:r>
      <w:r w:rsidRPr="00EC267B">
        <w:rPr>
          <w:rFonts w:ascii="Times New Roman" w:hAnsi="Times New Roman" w:cs="Times New Roman"/>
        </w:rPr>
        <w:t>las familias campesinas, y al mismo tiempo, refuerzan algunos mecanismos de</w:t>
      </w:r>
      <w:r w:rsidRPr="00EC267B">
        <w:rPr>
          <w:rFonts w:ascii="Times New Roman" w:hAnsi="Times New Roman" w:cs="Times New Roman"/>
          <w:spacing w:val="-24"/>
        </w:rPr>
        <w:t xml:space="preserve"> </w:t>
      </w:r>
      <w:r w:rsidRPr="00EC267B">
        <w:rPr>
          <w:rFonts w:ascii="Times New Roman" w:hAnsi="Times New Roman" w:cs="Times New Roman"/>
        </w:rPr>
        <w:t>organización social,</w:t>
      </w:r>
      <w:r w:rsidRPr="00EC267B">
        <w:rPr>
          <w:rFonts w:ascii="Times New Roman" w:hAnsi="Times New Roman" w:cs="Times New Roman"/>
          <w:spacing w:val="19"/>
        </w:rPr>
        <w:t xml:space="preserve"> </w:t>
      </w:r>
      <w:r w:rsidRPr="00EC267B">
        <w:rPr>
          <w:rFonts w:ascii="Times New Roman" w:hAnsi="Times New Roman" w:cs="Times New Roman"/>
        </w:rPr>
        <w:t>cooperación, cohesión social comunitaria, intercambio y ayuda mutua (apoyo mutuo).</w:t>
      </w:r>
    </w:p>
    <w:p w14:paraId="47075374" w14:textId="77777777" w:rsidR="00482A24" w:rsidRPr="00EC267B" w:rsidRDefault="00482A24" w:rsidP="00482A24">
      <w:pPr>
        <w:pStyle w:val="Textoindependiente"/>
        <w:spacing w:line="360" w:lineRule="auto"/>
        <w:jc w:val="both"/>
        <w:rPr>
          <w:rFonts w:ascii="Times New Roman" w:hAnsi="Times New Roman" w:cs="Times New Roman"/>
        </w:rPr>
      </w:pPr>
    </w:p>
    <w:p w14:paraId="7F195C9B" w14:textId="77777777" w:rsidR="00482A24" w:rsidRPr="00EC267B" w:rsidRDefault="00482A24" w:rsidP="00482A24">
      <w:pPr>
        <w:pStyle w:val="Textoindependiente"/>
        <w:spacing w:line="360" w:lineRule="auto"/>
        <w:jc w:val="both"/>
        <w:rPr>
          <w:rFonts w:ascii="Times New Roman" w:hAnsi="Times New Roman" w:cs="Times New Roman"/>
          <w:b/>
          <w:bCs/>
        </w:rPr>
      </w:pPr>
      <w:r w:rsidRPr="00EC267B">
        <w:rPr>
          <w:rFonts w:ascii="Times New Roman" w:hAnsi="Times New Roman" w:cs="Times New Roman"/>
          <w:b/>
          <w:bCs/>
        </w:rPr>
        <w:t>Conclusiones</w:t>
      </w:r>
    </w:p>
    <w:p w14:paraId="0B02B3DA" w14:textId="77777777" w:rsidR="00482A24" w:rsidRPr="00EC267B" w:rsidRDefault="004411D1" w:rsidP="00482A24">
      <w:pPr>
        <w:pStyle w:val="Textoindependiente"/>
        <w:spacing w:line="360" w:lineRule="auto"/>
        <w:jc w:val="both"/>
        <w:rPr>
          <w:rFonts w:ascii="Times New Roman" w:hAnsi="Times New Roman" w:cs="Times New Roman"/>
        </w:rPr>
      </w:pPr>
      <w:r w:rsidRPr="00EC267B">
        <w:rPr>
          <w:rFonts w:ascii="Times New Roman" w:hAnsi="Times New Roman" w:cs="Times New Roman"/>
        </w:rPr>
        <w:t>Actualmente la agricultura mexicana combina elementos de la agricultura prehispánica con elementos</w:t>
      </w:r>
      <w:r w:rsidR="00B10930" w:rsidRPr="00EC267B">
        <w:rPr>
          <w:rFonts w:ascii="Times New Roman" w:hAnsi="Times New Roman" w:cs="Times New Roman"/>
        </w:rPr>
        <w:t xml:space="preserve"> que</w:t>
      </w:r>
      <w:r w:rsidRPr="00EC267B">
        <w:rPr>
          <w:rFonts w:ascii="Times New Roman" w:hAnsi="Times New Roman" w:cs="Times New Roman"/>
        </w:rPr>
        <w:t xml:space="preserve"> incorpora</w:t>
      </w:r>
      <w:r w:rsidR="00B10930" w:rsidRPr="00EC267B">
        <w:rPr>
          <w:rFonts w:ascii="Times New Roman" w:hAnsi="Times New Roman" w:cs="Times New Roman"/>
        </w:rPr>
        <w:t xml:space="preserve">ron </w:t>
      </w:r>
      <w:r w:rsidRPr="00EC267B">
        <w:rPr>
          <w:rFonts w:ascii="Times New Roman" w:hAnsi="Times New Roman" w:cs="Times New Roman"/>
        </w:rPr>
        <w:t>los españoles en el siglo XVI</w:t>
      </w:r>
      <w:r w:rsidR="00B10930" w:rsidRPr="00EC267B">
        <w:rPr>
          <w:rFonts w:ascii="Times New Roman" w:hAnsi="Times New Roman" w:cs="Times New Roman"/>
        </w:rPr>
        <w:t>, y se ha introducido maquinaria agrícola moderna y fertilizantes químicos después de la segunda mitad del siglo XX.</w:t>
      </w:r>
      <w:r w:rsidRPr="00EC267B">
        <w:rPr>
          <w:rFonts w:ascii="Times New Roman" w:hAnsi="Times New Roman" w:cs="Times New Roman"/>
        </w:rPr>
        <w:t xml:space="preserve"> La diversidad </w:t>
      </w:r>
      <w:r w:rsidR="0039702C" w:rsidRPr="00EC267B">
        <w:rPr>
          <w:rFonts w:ascii="Times New Roman" w:hAnsi="Times New Roman" w:cs="Times New Roman"/>
        </w:rPr>
        <w:t xml:space="preserve">de </w:t>
      </w:r>
      <w:r w:rsidRPr="00EC267B">
        <w:rPr>
          <w:rFonts w:ascii="Times New Roman" w:hAnsi="Times New Roman" w:cs="Times New Roman"/>
        </w:rPr>
        <w:t xml:space="preserve">sistemas agrícolas ofrece una posibilidad de manejo de recursos naturales, de acuerdo </w:t>
      </w:r>
      <w:r w:rsidR="00B10930" w:rsidRPr="00EC267B">
        <w:rPr>
          <w:rFonts w:ascii="Times New Roman" w:hAnsi="Times New Roman" w:cs="Times New Roman"/>
        </w:rPr>
        <w:t xml:space="preserve">con las </w:t>
      </w:r>
      <w:r w:rsidRPr="00EC267B">
        <w:rPr>
          <w:rFonts w:ascii="Times New Roman" w:hAnsi="Times New Roman" w:cs="Times New Roman"/>
        </w:rPr>
        <w:t>necesidades alimenticias de las familias</w:t>
      </w:r>
      <w:r w:rsidR="00B10930" w:rsidRPr="00EC267B">
        <w:rPr>
          <w:rFonts w:ascii="Times New Roman" w:hAnsi="Times New Roman" w:cs="Times New Roman"/>
        </w:rPr>
        <w:t xml:space="preserve"> campesinas</w:t>
      </w:r>
      <w:r w:rsidRPr="00EC267B">
        <w:rPr>
          <w:rFonts w:ascii="Times New Roman" w:hAnsi="Times New Roman" w:cs="Times New Roman"/>
        </w:rPr>
        <w:t xml:space="preserve">. Estos sistemas agrícolas, como </w:t>
      </w:r>
      <w:r w:rsidR="00B10930" w:rsidRPr="00EC267B">
        <w:rPr>
          <w:rFonts w:ascii="Times New Roman" w:hAnsi="Times New Roman" w:cs="Times New Roman"/>
        </w:rPr>
        <w:t xml:space="preserve">el caso aquí presentado de </w:t>
      </w:r>
      <w:r w:rsidR="00FA35F1" w:rsidRPr="00EC267B">
        <w:rPr>
          <w:rFonts w:ascii="Times New Roman" w:hAnsi="Times New Roman" w:cs="Times New Roman"/>
        </w:rPr>
        <w:t xml:space="preserve">terrazas de cultivo, contribuyen </w:t>
      </w:r>
      <w:r w:rsidR="00B10930" w:rsidRPr="00EC267B">
        <w:rPr>
          <w:rFonts w:ascii="Times New Roman" w:hAnsi="Times New Roman" w:cs="Times New Roman"/>
        </w:rPr>
        <w:t xml:space="preserve">con productos básicos </w:t>
      </w:r>
      <w:r w:rsidR="00FA35F1" w:rsidRPr="00EC267B">
        <w:rPr>
          <w:rFonts w:ascii="Times New Roman" w:hAnsi="Times New Roman" w:cs="Times New Roman"/>
        </w:rPr>
        <w:t>a la alimentación: maíz, frijol, calabaza, y otros cultivos con valor comercial, como flores</w:t>
      </w:r>
      <w:r w:rsidR="00B10930" w:rsidRPr="00EC267B">
        <w:rPr>
          <w:rFonts w:ascii="Times New Roman" w:hAnsi="Times New Roman" w:cs="Times New Roman"/>
        </w:rPr>
        <w:t>, frutos</w:t>
      </w:r>
      <w:r w:rsidR="00FA35F1" w:rsidRPr="00EC267B">
        <w:rPr>
          <w:rFonts w:ascii="Times New Roman" w:hAnsi="Times New Roman" w:cs="Times New Roman"/>
        </w:rPr>
        <w:t xml:space="preserve"> y agave (mezcal</w:t>
      </w:r>
      <w:r w:rsidR="00B10930" w:rsidRPr="00EC267B">
        <w:rPr>
          <w:rFonts w:ascii="Times New Roman" w:hAnsi="Times New Roman" w:cs="Times New Roman"/>
        </w:rPr>
        <w:t>, pulque</w:t>
      </w:r>
      <w:r w:rsidR="00FA35F1" w:rsidRPr="00EC267B">
        <w:rPr>
          <w:rFonts w:ascii="Times New Roman" w:hAnsi="Times New Roman" w:cs="Times New Roman"/>
        </w:rPr>
        <w:t>).</w:t>
      </w:r>
    </w:p>
    <w:p w14:paraId="01BA6A52" w14:textId="77777777" w:rsidR="00A8669A" w:rsidRPr="00EC267B" w:rsidRDefault="00A8669A" w:rsidP="00482A24">
      <w:pPr>
        <w:pStyle w:val="Textoindependiente"/>
        <w:spacing w:line="360" w:lineRule="auto"/>
        <w:jc w:val="both"/>
        <w:rPr>
          <w:rFonts w:ascii="Times New Roman" w:hAnsi="Times New Roman" w:cs="Times New Roman"/>
        </w:rPr>
      </w:pPr>
      <w:r w:rsidRPr="00EC267B">
        <w:rPr>
          <w:rFonts w:ascii="Times New Roman" w:hAnsi="Times New Roman" w:cs="Times New Roman"/>
        </w:rPr>
        <w:tab/>
        <w:t>El contexto ambiental, soci</w:t>
      </w:r>
      <w:r w:rsidR="00627092" w:rsidRPr="00EC267B">
        <w:rPr>
          <w:rFonts w:ascii="Times New Roman" w:hAnsi="Times New Roman" w:cs="Times New Roman"/>
        </w:rPr>
        <w:t>o</w:t>
      </w:r>
      <w:r w:rsidRPr="00EC267B">
        <w:rPr>
          <w:rFonts w:ascii="Times New Roman" w:hAnsi="Times New Roman" w:cs="Times New Roman"/>
        </w:rPr>
        <w:t>cultural</w:t>
      </w:r>
      <w:r w:rsidR="00627092" w:rsidRPr="00EC267B">
        <w:rPr>
          <w:rFonts w:ascii="Times New Roman" w:hAnsi="Times New Roman" w:cs="Times New Roman"/>
        </w:rPr>
        <w:t>,</w:t>
      </w:r>
      <w:r w:rsidRPr="00EC267B">
        <w:rPr>
          <w:rFonts w:ascii="Times New Roman" w:hAnsi="Times New Roman" w:cs="Times New Roman"/>
        </w:rPr>
        <w:t xml:space="preserve"> económico y sus relaciones con la sociedad </w:t>
      </w:r>
      <w:r w:rsidR="00E16AA2" w:rsidRPr="00EC267B">
        <w:rPr>
          <w:rFonts w:ascii="Times New Roman" w:hAnsi="Times New Roman" w:cs="Times New Roman"/>
        </w:rPr>
        <w:t xml:space="preserve">mayor </w:t>
      </w:r>
      <w:r w:rsidRPr="00EC267B">
        <w:rPr>
          <w:rFonts w:ascii="Times New Roman" w:hAnsi="Times New Roman" w:cs="Times New Roman"/>
        </w:rPr>
        <w:t xml:space="preserve">en el que se encuentran </w:t>
      </w:r>
      <w:r w:rsidR="00E16AA2" w:rsidRPr="00EC267B">
        <w:rPr>
          <w:rFonts w:ascii="Times New Roman" w:hAnsi="Times New Roman" w:cs="Times New Roman"/>
        </w:rPr>
        <w:t xml:space="preserve">y mantienen </w:t>
      </w:r>
      <w:r w:rsidRPr="00EC267B">
        <w:rPr>
          <w:rFonts w:ascii="Times New Roman" w:hAnsi="Times New Roman" w:cs="Times New Roman"/>
        </w:rPr>
        <w:t>las sociedades rurales</w:t>
      </w:r>
      <w:r w:rsidR="0039702C" w:rsidRPr="00EC267B">
        <w:rPr>
          <w:rFonts w:ascii="Times New Roman" w:hAnsi="Times New Roman" w:cs="Times New Roman"/>
        </w:rPr>
        <w:t>,</w:t>
      </w:r>
      <w:r w:rsidRPr="00EC267B">
        <w:rPr>
          <w:rFonts w:ascii="Times New Roman" w:hAnsi="Times New Roman" w:cs="Times New Roman"/>
        </w:rPr>
        <w:t xml:space="preserve"> es fundamental para entender</w:t>
      </w:r>
      <w:r w:rsidR="00E16AA2" w:rsidRPr="00EC267B">
        <w:rPr>
          <w:rFonts w:ascii="Times New Roman" w:hAnsi="Times New Roman" w:cs="Times New Roman"/>
        </w:rPr>
        <w:t xml:space="preserve"> la importancia de los sistemas de terrazas de cultivo</w:t>
      </w:r>
      <w:r w:rsidR="00B10930" w:rsidRPr="00EC267B">
        <w:rPr>
          <w:rFonts w:ascii="Times New Roman" w:hAnsi="Times New Roman" w:cs="Times New Roman"/>
        </w:rPr>
        <w:t xml:space="preserve">, ya que a través de los mercados regionales y locales se intercambian productos de la milpa, huertos y terrazas, y así obtener otros productos que no se producen en la milpa </w:t>
      </w:r>
      <w:r w:rsidR="0039702C" w:rsidRPr="00EC267B">
        <w:rPr>
          <w:rFonts w:ascii="Times New Roman" w:hAnsi="Times New Roman" w:cs="Times New Roman"/>
        </w:rPr>
        <w:t>con el</w:t>
      </w:r>
      <w:r w:rsidR="00B10930" w:rsidRPr="00EC267B">
        <w:rPr>
          <w:rFonts w:ascii="Times New Roman" w:hAnsi="Times New Roman" w:cs="Times New Roman"/>
        </w:rPr>
        <w:t xml:space="preserve"> dinero </w:t>
      </w:r>
      <w:r w:rsidR="0039702C" w:rsidRPr="00EC267B">
        <w:rPr>
          <w:rFonts w:ascii="Times New Roman" w:hAnsi="Times New Roman" w:cs="Times New Roman"/>
        </w:rPr>
        <w:t xml:space="preserve">adquirido por la venta de sus </w:t>
      </w:r>
      <w:r w:rsidR="00B10930" w:rsidRPr="00EC267B">
        <w:rPr>
          <w:rFonts w:ascii="Times New Roman" w:hAnsi="Times New Roman" w:cs="Times New Roman"/>
        </w:rPr>
        <w:t xml:space="preserve">productos. </w:t>
      </w:r>
    </w:p>
    <w:p w14:paraId="678D8123" w14:textId="61114B51" w:rsidR="00FA35F1" w:rsidRPr="00EC267B" w:rsidRDefault="00FA35F1" w:rsidP="00FA35F1">
      <w:pPr>
        <w:pStyle w:val="Textoindependiente"/>
        <w:spacing w:line="360" w:lineRule="auto"/>
        <w:ind w:firstLine="708"/>
        <w:jc w:val="both"/>
        <w:rPr>
          <w:rFonts w:ascii="Times New Roman" w:hAnsi="Times New Roman" w:cs="Times New Roman"/>
        </w:rPr>
      </w:pPr>
      <w:r w:rsidRPr="00EC267B">
        <w:rPr>
          <w:rFonts w:ascii="Times New Roman" w:hAnsi="Times New Roman" w:cs="Times New Roman"/>
        </w:rPr>
        <w:t xml:space="preserve">Los casos aquí presentados: Tlacotepec y </w:t>
      </w:r>
      <w:r w:rsidR="0023506A" w:rsidRPr="00EC267B">
        <w:rPr>
          <w:rFonts w:ascii="Times New Roman" w:hAnsi="Times New Roman" w:cs="Times New Roman"/>
        </w:rPr>
        <w:t>Zumpahuc</w:t>
      </w:r>
      <w:r w:rsidRPr="00EC267B">
        <w:rPr>
          <w:rFonts w:ascii="Times New Roman" w:hAnsi="Times New Roman" w:cs="Times New Roman"/>
        </w:rPr>
        <w:t>án, reflejan una forma en que los campesinos ajustan las terrazas a las condiciones ambientales locales, como el manejo de laderas, suelo, vegetación,</w:t>
      </w:r>
      <w:r w:rsidR="00B10930" w:rsidRPr="00EC267B">
        <w:rPr>
          <w:rFonts w:ascii="Times New Roman" w:hAnsi="Times New Roman" w:cs="Times New Roman"/>
        </w:rPr>
        <w:t xml:space="preserve"> rocas,</w:t>
      </w:r>
      <w:r w:rsidRPr="00EC267B">
        <w:rPr>
          <w:rFonts w:ascii="Times New Roman" w:hAnsi="Times New Roman" w:cs="Times New Roman"/>
        </w:rPr>
        <w:t xml:space="preserve"> así como </w:t>
      </w:r>
      <w:r w:rsidR="00FD13A9" w:rsidRPr="00EC267B">
        <w:rPr>
          <w:rFonts w:ascii="Times New Roman" w:hAnsi="Times New Roman" w:cs="Times New Roman"/>
        </w:rPr>
        <w:t xml:space="preserve">a </w:t>
      </w:r>
      <w:r w:rsidRPr="00EC267B">
        <w:rPr>
          <w:rFonts w:ascii="Times New Roman" w:hAnsi="Times New Roman" w:cs="Times New Roman"/>
        </w:rPr>
        <w:t>los requerimientos sociale</w:t>
      </w:r>
      <w:r w:rsidR="00EB3984" w:rsidRPr="00EC267B">
        <w:rPr>
          <w:rFonts w:ascii="Times New Roman" w:hAnsi="Times New Roman" w:cs="Times New Roman"/>
        </w:rPr>
        <w:t>s y económicos de las familias:</w:t>
      </w:r>
      <w:r w:rsidR="00FD13A9" w:rsidRPr="00EC267B">
        <w:rPr>
          <w:rFonts w:ascii="Times New Roman" w:hAnsi="Times New Roman" w:cs="Times New Roman"/>
        </w:rPr>
        <w:t xml:space="preserve"> la alimentación, el uso </w:t>
      </w:r>
      <w:r w:rsidR="0039702C" w:rsidRPr="00EC267B">
        <w:rPr>
          <w:rFonts w:ascii="Times New Roman" w:hAnsi="Times New Roman" w:cs="Times New Roman"/>
        </w:rPr>
        <w:t xml:space="preserve">y venta </w:t>
      </w:r>
      <w:r w:rsidR="00FD13A9" w:rsidRPr="00EC267B">
        <w:rPr>
          <w:rFonts w:ascii="Times New Roman" w:hAnsi="Times New Roman" w:cs="Times New Roman"/>
        </w:rPr>
        <w:t>de recursos silvestres y cultivados</w:t>
      </w:r>
      <w:r w:rsidR="00EB3984" w:rsidRPr="00EC267B">
        <w:rPr>
          <w:rFonts w:ascii="Times New Roman" w:hAnsi="Times New Roman" w:cs="Times New Roman"/>
        </w:rPr>
        <w:t xml:space="preserve">. El caso de Tlacotepec, </w:t>
      </w:r>
      <w:r w:rsidR="00ED7FAF" w:rsidRPr="00EC267B">
        <w:rPr>
          <w:rFonts w:ascii="Times New Roman" w:hAnsi="Times New Roman" w:cs="Times New Roman"/>
        </w:rPr>
        <w:t>enfrenta</w:t>
      </w:r>
      <w:r w:rsidR="00EB3984" w:rsidRPr="00EC267B">
        <w:rPr>
          <w:rFonts w:ascii="Times New Roman" w:hAnsi="Times New Roman" w:cs="Times New Roman"/>
        </w:rPr>
        <w:t xml:space="preserve"> un proceso de transformación </w:t>
      </w:r>
      <w:r w:rsidR="00894AE5" w:rsidRPr="00EC267B">
        <w:rPr>
          <w:rFonts w:ascii="Times New Roman" w:hAnsi="Times New Roman" w:cs="Times New Roman"/>
        </w:rPr>
        <w:t xml:space="preserve">y permanencia </w:t>
      </w:r>
      <w:r w:rsidR="00EB3984" w:rsidRPr="00EC267B">
        <w:rPr>
          <w:rFonts w:ascii="Times New Roman" w:hAnsi="Times New Roman" w:cs="Times New Roman"/>
        </w:rPr>
        <w:t xml:space="preserve">del sistema agrícola, </w:t>
      </w:r>
      <w:r w:rsidR="00ED7FAF" w:rsidRPr="00EC267B">
        <w:rPr>
          <w:rFonts w:ascii="Times New Roman" w:hAnsi="Times New Roman" w:cs="Times New Roman"/>
        </w:rPr>
        <w:t>ocasionado por el</w:t>
      </w:r>
      <w:r w:rsidR="00EB3984" w:rsidRPr="00EC267B">
        <w:rPr>
          <w:rFonts w:ascii="Times New Roman" w:hAnsi="Times New Roman" w:cs="Times New Roman"/>
        </w:rPr>
        <w:t xml:space="preserve"> abandono y </w:t>
      </w:r>
      <w:r w:rsidR="00ED7FAF" w:rsidRPr="00EC267B">
        <w:rPr>
          <w:rFonts w:ascii="Times New Roman" w:hAnsi="Times New Roman" w:cs="Times New Roman"/>
        </w:rPr>
        <w:t xml:space="preserve">falta de </w:t>
      </w:r>
      <w:r w:rsidR="00EB3984" w:rsidRPr="00EC267B">
        <w:rPr>
          <w:rFonts w:ascii="Times New Roman" w:hAnsi="Times New Roman" w:cs="Times New Roman"/>
        </w:rPr>
        <w:t xml:space="preserve">mantenimiento de las terrazas, </w:t>
      </w:r>
      <w:r w:rsidR="00894AE5" w:rsidRPr="00EC267B">
        <w:rPr>
          <w:rFonts w:ascii="Times New Roman" w:hAnsi="Times New Roman" w:cs="Times New Roman"/>
        </w:rPr>
        <w:t>l</w:t>
      </w:r>
      <w:r w:rsidR="005608C2" w:rsidRPr="00EC267B">
        <w:rPr>
          <w:rFonts w:ascii="Times New Roman" w:hAnsi="Times New Roman" w:cs="Times New Roman"/>
        </w:rPr>
        <w:t>a construcción de viviendas en las superficies de las terrazas</w:t>
      </w:r>
      <w:r w:rsidR="00894AE5" w:rsidRPr="00EC267B">
        <w:rPr>
          <w:rFonts w:ascii="Times New Roman" w:hAnsi="Times New Roman" w:cs="Times New Roman"/>
        </w:rPr>
        <w:t xml:space="preserve">, así como de la presión del crecimiento urbano-industrial </w:t>
      </w:r>
      <w:r w:rsidR="00ED7FAF" w:rsidRPr="00EC267B">
        <w:rPr>
          <w:rFonts w:ascii="Times New Roman" w:hAnsi="Times New Roman" w:cs="Times New Roman"/>
        </w:rPr>
        <w:t>y actividades comerciales d</w:t>
      </w:r>
      <w:r w:rsidR="00894AE5" w:rsidRPr="00EC267B">
        <w:rPr>
          <w:rFonts w:ascii="Times New Roman" w:hAnsi="Times New Roman" w:cs="Times New Roman"/>
        </w:rPr>
        <w:t>el valle de Toluca</w:t>
      </w:r>
      <w:r w:rsidR="00ED7FAF" w:rsidRPr="00EC267B">
        <w:rPr>
          <w:rFonts w:ascii="Times New Roman" w:hAnsi="Times New Roman" w:cs="Times New Roman"/>
        </w:rPr>
        <w:t>.</w:t>
      </w:r>
      <w:r w:rsidR="00894AE5" w:rsidRPr="00EC267B">
        <w:rPr>
          <w:rFonts w:ascii="Times New Roman" w:hAnsi="Times New Roman" w:cs="Times New Roman"/>
        </w:rPr>
        <w:t xml:space="preserve"> </w:t>
      </w:r>
      <w:r w:rsidR="00ED7FAF" w:rsidRPr="00EC267B">
        <w:rPr>
          <w:rFonts w:ascii="Times New Roman" w:hAnsi="Times New Roman" w:cs="Times New Roman"/>
        </w:rPr>
        <w:t>P</w:t>
      </w:r>
      <w:r w:rsidR="00894AE5" w:rsidRPr="00EC267B">
        <w:rPr>
          <w:rFonts w:ascii="Times New Roman" w:hAnsi="Times New Roman" w:cs="Times New Roman"/>
        </w:rPr>
        <w:t xml:space="preserve">or otro lado, representa una continuidad </w:t>
      </w:r>
      <w:r w:rsidR="005608C2" w:rsidRPr="00EC267B">
        <w:rPr>
          <w:rFonts w:ascii="Times New Roman" w:hAnsi="Times New Roman" w:cs="Times New Roman"/>
        </w:rPr>
        <w:t>del</w:t>
      </w:r>
      <w:r w:rsidR="00894AE5" w:rsidRPr="00EC267B">
        <w:rPr>
          <w:rFonts w:ascii="Times New Roman" w:hAnsi="Times New Roman" w:cs="Times New Roman"/>
        </w:rPr>
        <w:t xml:space="preserve"> sistema que se resiste a desaparecer, </w:t>
      </w:r>
      <w:r w:rsidR="00ED7FAF" w:rsidRPr="00EC267B">
        <w:rPr>
          <w:rFonts w:ascii="Times New Roman" w:hAnsi="Times New Roman" w:cs="Times New Roman"/>
        </w:rPr>
        <w:t>ya</w:t>
      </w:r>
      <w:r w:rsidR="00894AE5" w:rsidRPr="00EC267B">
        <w:rPr>
          <w:rFonts w:ascii="Times New Roman" w:hAnsi="Times New Roman" w:cs="Times New Roman"/>
        </w:rPr>
        <w:t xml:space="preserve"> que </w:t>
      </w:r>
      <w:r w:rsidR="00B10930" w:rsidRPr="00EC267B">
        <w:rPr>
          <w:rFonts w:ascii="Times New Roman" w:hAnsi="Times New Roman" w:cs="Times New Roman"/>
        </w:rPr>
        <w:t>es posible mantener</w:t>
      </w:r>
      <w:r w:rsidR="005608C2" w:rsidRPr="00EC267B">
        <w:rPr>
          <w:rFonts w:ascii="Times New Roman" w:hAnsi="Times New Roman" w:cs="Times New Roman"/>
        </w:rPr>
        <w:t xml:space="preserve"> cultivos de subsistencia y comerciales (flor alelí, obtención de la sabia de aguamiel para </w:t>
      </w:r>
      <w:r w:rsidR="005608C2" w:rsidRPr="00EC267B">
        <w:rPr>
          <w:rFonts w:ascii="Times New Roman" w:hAnsi="Times New Roman" w:cs="Times New Roman"/>
          <w:i/>
        </w:rPr>
        <w:t>pulque</w:t>
      </w:r>
      <w:r w:rsidR="005608C2" w:rsidRPr="00EC267B">
        <w:rPr>
          <w:rFonts w:ascii="Times New Roman" w:hAnsi="Times New Roman" w:cs="Times New Roman"/>
        </w:rPr>
        <w:t xml:space="preserve">), y contribuye </w:t>
      </w:r>
      <w:r w:rsidR="00B10930" w:rsidRPr="00EC267B">
        <w:rPr>
          <w:rFonts w:ascii="Times New Roman" w:hAnsi="Times New Roman" w:cs="Times New Roman"/>
        </w:rPr>
        <w:t xml:space="preserve">a mantener el ambiente: </w:t>
      </w:r>
      <w:r w:rsidR="005608C2" w:rsidRPr="00EC267B">
        <w:rPr>
          <w:rFonts w:ascii="Times New Roman" w:hAnsi="Times New Roman" w:cs="Times New Roman"/>
        </w:rPr>
        <w:t>reten</w:t>
      </w:r>
      <w:r w:rsidR="00ED7FAF" w:rsidRPr="00EC267B">
        <w:rPr>
          <w:rFonts w:ascii="Times New Roman" w:hAnsi="Times New Roman" w:cs="Times New Roman"/>
        </w:rPr>
        <w:t>er procesos erosivos de</w:t>
      </w:r>
      <w:r w:rsidR="00B10930" w:rsidRPr="00EC267B">
        <w:rPr>
          <w:rFonts w:ascii="Times New Roman" w:hAnsi="Times New Roman" w:cs="Times New Roman"/>
        </w:rPr>
        <w:t>l suelo.</w:t>
      </w:r>
    </w:p>
    <w:p w14:paraId="3AA00225" w14:textId="77777777" w:rsidR="0023506A" w:rsidRPr="00EC267B" w:rsidRDefault="0023506A" w:rsidP="00FA35F1">
      <w:pPr>
        <w:pStyle w:val="Textoindependiente"/>
        <w:spacing w:line="360" w:lineRule="auto"/>
        <w:ind w:firstLine="708"/>
        <w:jc w:val="both"/>
        <w:rPr>
          <w:rFonts w:ascii="Times New Roman" w:hAnsi="Times New Roman" w:cs="Times New Roman"/>
        </w:rPr>
      </w:pPr>
      <w:r w:rsidRPr="00EC267B">
        <w:rPr>
          <w:rFonts w:ascii="Times New Roman" w:hAnsi="Times New Roman" w:cs="Times New Roman"/>
        </w:rPr>
        <w:lastRenderedPageBreak/>
        <w:t>En Zumpahucán, el contexto de aislamiento por las que han pasado las comunidades campesinas a lo largo del tiempo</w:t>
      </w:r>
      <w:r w:rsidR="006C23C4" w:rsidRPr="00EC267B">
        <w:rPr>
          <w:rFonts w:ascii="Times New Roman" w:hAnsi="Times New Roman" w:cs="Times New Roman"/>
        </w:rPr>
        <w:t xml:space="preserve">, su integración </w:t>
      </w:r>
      <w:r w:rsidR="00B10930" w:rsidRPr="00EC267B">
        <w:rPr>
          <w:rFonts w:ascii="Times New Roman" w:hAnsi="Times New Roman" w:cs="Times New Roman"/>
        </w:rPr>
        <w:t xml:space="preserve">tardía </w:t>
      </w:r>
      <w:r w:rsidR="006C23C4" w:rsidRPr="00EC267B">
        <w:rPr>
          <w:rFonts w:ascii="Times New Roman" w:hAnsi="Times New Roman" w:cs="Times New Roman"/>
        </w:rPr>
        <w:t xml:space="preserve">a la dinámica comercial regional, </w:t>
      </w:r>
      <w:r w:rsidR="00B10930" w:rsidRPr="00EC267B">
        <w:rPr>
          <w:rFonts w:ascii="Times New Roman" w:hAnsi="Times New Roman" w:cs="Times New Roman"/>
        </w:rPr>
        <w:t xml:space="preserve">y las características del </w:t>
      </w:r>
      <w:r w:rsidR="006C23C4" w:rsidRPr="00EC267B">
        <w:rPr>
          <w:rFonts w:ascii="Times New Roman" w:hAnsi="Times New Roman" w:cs="Times New Roman"/>
        </w:rPr>
        <w:t xml:space="preserve">ambiente limitado ofrece las condiciones para </w:t>
      </w:r>
      <w:r w:rsidR="00B10930" w:rsidRPr="00EC267B">
        <w:rPr>
          <w:rFonts w:ascii="Times New Roman" w:hAnsi="Times New Roman" w:cs="Times New Roman"/>
        </w:rPr>
        <w:t xml:space="preserve">que los campesinos ajusten el ambiente en </w:t>
      </w:r>
      <w:r w:rsidR="006C23C4" w:rsidRPr="00EC267B">
        <w:rPr>
          <w:rFonts w:ascii="Times New Roman" w:hAnsi="Times New Roman" w:cs="Times New Roman"/>
        </w:rPr>
        <w:t xml:space="preserve">la conformación del sistema de terrazas, </w:t>
      </w:r>
      <w:r w:rsidR="00B10930" w:rsidRPr="00EC267B">
        <w:rPr>
          <w:rFonts w:ascii="Times New Roman" w:hAnsi="Times New Roman" w:cs="Times New Roman"/>
        </w:rPr>
        <w:t>seleccionen recursos naturales (rocas, agua, vegetación) para obtener frutos, fibras que pueden consumir, intercambiar y trasformar</w:t>
      </w:r>
      <w:r w:rsidR="006C23C4" w:rsidRPr="00EC267B">
        <w:rPr>
          <w:rFonts w:ascii="Times New Roman" w:hAnsi="Times New Roman" w:cs="Times New Roman"/>
        </w:rPr>
        <w:t xml:space="preserve"> </w:t>
      </w:r>
      <w:r w:rsidR="00B10930" w:rsidRPr="00EC267B">
        <w:rPr>
          <w:rFonts w:ascii="Times New Roman" w:hAnsi="Times New Roman" w:cs="Times New Roman"/>
        </w:rPr>
        <w:t>para satisfacer sus necesidades de alimentación, medicinal y de intercambio.</w:t>
      </w:r>
      <w:r w:rsidR="00162CE1" w:rsidRPr="00EC267B">
        <w:rPr>
          <w:rFonts w:ascii="Times New Roman" w:hAnsi="Times New Roman" w:cs="Times New Roman"/>
        </w:rPr>
        <w:t xml:space="preserve"> Las condiciones ambientales en Zumpahucán ofrece más diversidad de recursos naturales que los campesinos usan y manejan en los diferentes paisajes y sistemas agrícolas. La migración internacional, el empleo de la fuerza de trabajo en la floricultura comercial, hacen que los sistemas agrícolas y conocimiento de algunas plantas (izote y palma) se abandonen, para dar paso a otra dinámica alimentaria, adquisición de alimentos industrializados, crecimiento urbano, diversificación de actividades de subsistencia, tareas que falta por profundizar en estas comunidades rurales presentadas.</w:t>
      </w:r>
    </w:p>
    <w:p w14:paraId="277F1B89" w14:textId="77777777" w:rsidR="008B0C55" w:rsidRPr="00EC267B" w:rsidRDefault="008B0C55" w:rsidP="00A60307">
      <w:pPr>
        <w:spacing w:line="360" w:lineRule="auto"/>
        <w:jc w:val="both"/>
        <w:rPr>
          <w:rFonts w:ascii="Times New Roman" w:hAnsi="Times New Roman"/>
          <w:sz w:val="24"/>
          <w:szCs w:val="24"/>
        </w:rPr>
      </w:pPr>
    </w:p>
    <w:p w14:paraId="5250254B" w14:textId="77777777" w:rsidR="00912CB3" w:rsidRPr="00EC267B" w:rsidRDefault="00736E08" w:rsidP="00A60307">
      <w:pPr>
        <w:spacing w:line="360" w:lineRule="auto"/>
        <w:jc w:val="both"/>
        <w:rPr>
          <w:rFonts w:ascii="Times New Roman" w:hAnsi="Times New Roman"/>
          <w:b/>
          <w:bCs/>
          <w:sz w:val="24"/>
          <w:szCs w:val="24"/>
        </w:rPr>
      </w:pPr>
      <w:r w:rsidRPr="00EC267B">
        <w:rPr>
          <w:rFonts w:ascii="Times New Roman" w:hAnsi="Times New Roman"/>
          <w:b/>
          <w:bCs/>
          <w:sz w:val="24"/>
          <w:szCs w:val="24"/>
        </w:rPr>
        <w:t>Referencias</w:t>
      </w:r>
    </w:p>
    <w:p w14:paraId="67B395DF" w14:textId="6E47D6A5" w:rsidR="00480C03" w:rsidRPr="00EC267B" w:rsidRDefault="00480C03" w:rsidP="00F2758D">
      <w:pPr>
        <w:spacing w:line="360" w:lineRule="auto"/>
        <w:ind w:left="709" w:hanging="709"/>
        <w:jc w:val="both"/>
        <w:rPr>
          <w:rFonts w:ascii="Times New Roman" w:hAnsi="Times New Roman"/>
          <w:sz w:val="24"/>
          <w:szCs w:val="24"/>
        </w:rPr>
      </w:pPr>
      <w:r w:rsidRPr="00EC267B">
        <w:rPr>
          <w:rFonts w:ascii="Times New Roman" w:hAnsi="Times New Roman"/>
          <w:sz w:val="24"/>
          <w:szCs w:val="24"/>
        </w:rPr>
        <w:t xml:space="preserve">Ayuntamiento de Zumpahucán (2019). </w:t>
      </w:r>
      <w:r w:rsidRPr="00EC267B">
        <w:rPr>
          <w:rFonts w:ascii="Times New Roman" w:hAnsi="Times New Roman"/>
          <w:i/>
          <w:iCs/>
          <w:sz w:val="24"/>
          <w:szCs w:val="24"/>
        </w:rPr>
        <w:t>Plan de desarrollo municipal de Zumpahucán, Estado de México 2019-2021</w:t>
      </w:r>
      <w:r w:rsidRPr="00EC267B">
        <w:rPr>
          <w:rFonts w:ascii="Times New Roman" w:hAnsi="Times New Roman"/>
          <w:sz w:val="24"/>
          <w:szCs w:val="24"/>
        </w:rPr>
        <w:t xml:space="preserve">. </w:t>
      </w:r>
      <w:r w:rsidR="0067559A" w:rsidRPr="00EC267B">
        <w:rPr>
          <w:rFonts w:ascii="Times New Roman" w:hAnsi="Times New Roman"/>
          <w:sz w:val="24"/>
          <w:szCs w:val="24"/>
        </w:rPr>
        <w:t>México</w:t>
      </w:r>
      <w:r w:rsidR="0067559A">
        <w:rPr>
          <w:rFonts w:ascii="Times New Roman" w:hAnsi="Times New Roman"/>
          <w:sz w:val="24"/>
          <w:szCs w:val="24"/>
        </w:rPr>
        <w:t>:</w:t>
      </w:r>
      <w:r w:rsidR="0067559A" w:rsidRPr="00EC267B">
        <w:rPr>
          <w:rFonts w:ascii="Times New Roman" w:hAnsi="Times New Roman"/>
          <w:sz w:val="24"/>
          <w:szCs w:val="24"/>
        </w:rPr>
        <w:t xml:space="preserve"> </w:t>
      </w:r>
      <w:r w:rsidRPr="00EC267B">
        <w:rPr>
          <w:rFonts w:ascii="Times New Roman" w:hAnsi="Times New Roman"/>
          <w:sz w:val="24"/>
          <w:szCs w:val="24"/>
        </w:rPr>
        <w:t>Ayuntamiento de Zumpahucán.</w:t>
      </w:r>
    </w:p>
    <w:p w14:paraId="6F896DDE" w14:textId="6D6AF777" w:rsidR="00480C03" w:rsidRPr="00EC267B" w:rsidRDefault="00480C03" w:rsidP="00F2758D">
      <w:pPr>
        <w:spacing w:line="360" w:lineRule="auto"/>
        <w:ind w:left="709" w:hanging="709"/>
        <w:jc w:val="both"/>
        <w:rPr>
          <w:rFonts w:ascii="Times New Roman" w:hAnsi="Times New Roman"/>
          <w:sz w:val="24"/>
          <w:szCs w:val="24"/>
        </w:rPr>
      </w:pPr>
      <w:r w:rsidRPr="00EC267B">
        <w:rPr>
          <w:rFonts w:ascii="Times New Roman" w:hAnsi="Times New Roman"/>
          <w:sz w:val="24"/>
          <w:szCs w:val="24"/>
        </w:rPr>
        <w:t>Castro, P</w:t>
      </w:r>
      <w:r w:rsidR="00842727">
        <w:rPr>
          <w:rFonts w:ascii="Times New Roman" w:hAnsi="Times New Roman"/>
          <w:sz w:val="24"/>
          <w:szCs w:val="24"/>
        </w:rPr>
        <w:t>ablo</w:t>
      </w:r>
      <w:r w:rsidRPr="00EC267B">
        <w:rPr>
          <w:rFonts w:ascii="Times New Roman" w:hAnsi="Times New Roman"/>
          <w:sz w:val="24"/>
          <w:szCs w:val="24"/>
        </w:rPr>
        <w:t xml:space="preserve"> (2003). </w:t>
      </w:r>
      <w:r w:rsidRPr="00EC267B">
        <w:rPr>
          <w:rFonts w:ascii="Times New Roman" w:hAnsi="Times New Roman"/>
          <w:i/>
          <w:iCs/>
          <w:sz w:val="24"/>
          <w:szCs w:val="24"/>
        </w:rPr>
        <w:t>Chayotes, burros y machetes</w:t>
      </w:r>
      <w:r w:rsidRPr="00EC267B">
        <w:rPr>
          <w:rFonts w:ascii="Times New Roman" w:hAnsi="Times New Roman"/>
          <w:sz w:val="24"/>
          <w:szCs w:val="24"/>
        </w:rPr>
        <w:t xml:space="preserve">. México: El Colegio Mexiquense AC. </w:t>
      </w:r>
    </w:p>
    <w:p w14:paraId="0648C008" w14:textId="329100EF" w:rsidR="00777E23" w:rsidRPr="00EC267B" w:rsidRDefault="00842727" w:rsidP="00F2758D">
      <w:pPr>
        <w:spacing w:line="360" w:lineRule="auto"/>
        <w:ind w:left="709" w:hanging="709"/>
        <w:jc w:val="both"/>
        <w:rPr>
          <w:rFonts w:ascii="Times New Roman" w:hAnsi="Times New Roman"/>
          <w:sz w:val="24"/>
          <w:szCs w:val="24"/>
        </w:rPr>
      </w:pPr>
      <w:r>
        <w:rPr>
          <w:rFonts w:ascii="Times New Roman" w:hAnsi="Times New Roman"/>
          <w:sz w:val="24"/>
          <w:szCs w:val="24"/>
        </w:rPr>
        <w:t>García Cook, Ángel</w:t>
      </w:r>
      <w:r w:rsidR="00777E23" w:rsidRPr="00EC267B">
        <w:rPr>
          <w:rFonts w:ascii="Times New Roman" w:hAnsi="Times New Roman"/>
          <w:sz w:val="24"/>
          <w:szCs w:val="24"/>
        </w:rPr>
        <w:t xml:space="preserve"> (1986). El control de la erosión en Tlaxcala: un problema secular</w:t>
      </w:r>
      <w:r w:rsidR="009C7221">
        <w:rPr>
          <w:rFonts w:ascii="Times New Roman" w:hAnsi="Times New Roman"/>
          <w:sz w:val="24"/>
          <w:szCs w:val="24"/>
        </w:rPr>
        <w:t>.</w:t>
      </w:r>
      <w:r w:rsidR="00777E23" w:rsidRPr="00EC267B">
        <w:rPr>
          <w:rFonts w:ascii="Times New Roman" w:hAnsi="Times New Roman"/>
          <w:sz w:val="24"/>
          <w:szCs w:val="24"/>
        </w:rPr>
        <w:t xml:space="preserve"> </w:t>
      </w:r>
      <w:r w:rsidR="00777E23" w:rsidRPr="00EC267B">
        <w:rPr>
          <w:rFonts w:ascii="Times New Roman" w:hAnsi="Times New Roman"/>
          <w:i/>
          <w:iCs/>
          <w:sz w:val="24"/>
          <w:szCs w:val="24"/>
        </w:rPr>
        <w:t>Erkunde</w:t>
      </w:r>
      <w:r w:rsidR="009C7221">
        <w:rPr>
          <w:rFonts w:ascii="Times New Roman" w:hAnsi="Times New Roman"/>
          <w:sz w:val="24"/>
          <w:szCs w:val="24"/>
        </w:rPr>
        <w:t>,</w:t>
      </w:r>
      <w:r w:rsidR="00777E23" w:rsidRPr="00EC267B">
        <w:rPr>
          <w:rFonts w:ascii="Times New Roman" w:hAnsi="Times New Roman"/>
          <w:sz w:val="24"/>
          <w:szCs w:val="24"/>
        </w:rPr>
        <w:t xml:space="preserve"> </w:t>
      </w:r>
      <w:r w:rsidR="009C7221">
        <w:rPr>
          <w:rFonts w:ascii="Times New Roman" w:hAnsi="Times New Roman"/>
          <w:sz w:val="24"/>
          <w:szCs w:val="24"/>
        </w:rPr>
        <w:t>(</w:t>
      </w:r>
      <w:r w:rsidR="00777E23" w:rsidRPr="00EC267B">
        <w:rPr>
          <w:rFonts w:ascii="Times New Roman" w:hAnsi="Times New Roman"/>
          <w:sz w:val="24"/>
          <w:szCs w:val="24"/>
        </w:rPr>
        <w:t>40</w:t>
      </w:r>
      <w:r w:rsidR="009C7221">
        <w:rPr>
          <w:rFonts w:ascii="Times New Roman" w:hAnsi="Times New Roman"/>
          <w:sz w:val="24"/>
          <w:szCs w:val="24"/>
        </w:rPr>
        <w:t>),</w:t>
      </w:r>
      <w:r w:rsidR="00777E23" w:rsidRPr="00EC267B">
        <w:rPr>
          <w:rFonts w:ascii="Times New Roman" w:hAnsi="Times New Roman"/>
          <w:sz w:val="24"/>
          <w:szCs w:val="24"/>
        </w:rPr>
        <w:t xml:space="preserve"> 215-261.</w:t>
      </w:r>
    </w:p>
    <w:p w14:paraId="2FFBB96A" w14:textId="77777777" w:rsidR="00127767" w:rsidRPr="00EC267B" w:rsidRDefault="00127767" w:rsidP="00F2758D">
      <w:pPr>
        <w:spacing w:line="360" w:lineRule="auto"/>
        <w:ind w:left="709" w:hanging="709"/>
        <w:jc w:val="both"/>
        <w:rPr>
          <w:rFonts w:ascii="Times New Roman" w:hAnsi="Times New Roman"/>
          <w:sz w:val="24"/>
          <w:szCs w:val="24"/>
        </w:rPr>
      </w:pPr>
      <w:r w:rsidRPr="00EC267B">
        <w:rPr>
          <w:rFonts w:ascii="Times New Roman" w:hAnsi="Times New Roman"/>
          <w:sz w:val="24"/>
          <w:szCs w:val="24"/>
        </w:rPr>
        <w:t>Comisión Nacional para el Conocimiento y Uso de la Biodiversidad</w:t>
      </w:r>
      <w:r w:rsidR="00842727">
        <w:rPr>
          <w:rFonts w:ascii="Times New Roman" w:hAnsi="Times New Roman"/>
          <w:sz w:val="24"/>
          <w:szCs w:val="24"/>
        </w:rPr>
        <w:t xml:space="preserve"> (CONABIO)</w:t>
      </w:r>
      <w:r w:rsidRPr="00EC267B">
        <w:rPr>
          <w:rFonts w:ascii="Times New Roman" w:hAnsi="Times New Roman"/>
          <w:sz w:val="24"/>
          <w:szCs w:val="24"/>
        </w:rPr>
        <w:t xml:space="preserve"> (2022). </w:t>
      </w:r>
      <w:r w:rsidRPr="00EC267B">
        <w:rPr>
          <w:rFonts w:ascii="Times New Roman" w:hAnsi="Times New Roman"/>
          <w:i/>
          <w:iCs/>
          <w:sz w:val="24"/>
          <w:szCs w:val="24"/>
        </w:rPr>
        <w:t>Portal de geoinformación</w:t>
      </w:r>
      <w:r w:rsidRPr="00EC267B">
        <w:rPr>
          <w:rFonts w:ascii="Times New Roman" w:hAnsi="Times New Roman"/>
          <w:sz w:val="24"/>
          <w:szCs w:val="24"/>
        </w:rPr>
        <w:t xml:space="preserve">. </w:t>
      </w:r>
      <w:hyperlink r:id="rId19" w:history="1">
        <w:r w:rsidRPr="00EC267B">
          <w:rPr>
            <w:rStyle w:val="Hipervnculo"/>
            <w:rFonts w:ascii="Times New Roman" w:hAnsi="Times New Roman"/>
            <w:color w:val="auto"/>
            <w:sz w:val="24"/>
            <w:szCs w:val="24"/>
            <w:u w:val="none"/>
          </w:rPr>
          <w:t>http://www.conabio.gob.mx/informacion/gis/</w:t>
        </w:r>
      </w:hyperlink>
      <w:r w:rsidRPr="00EC267B">
        <w:rPr>
          <w:rFonts w:ascii="Times New Roman" w:hAnsi="Times New Roman"/>
          <w:sz w:val="24"/>
          <w:szCs w:val="24"/>
        </w:rPr>
        <w:t xml:space="preserve"> [31/03/2023].</w:t>
      </w:r>
    </w:p>
    <w:p w14:paraId="6704EE6C" w14:textId="77777777" w:rsidR="00F2758D" w:rsidRPr="00EC267B" w:rsidRDefault="00F2758D" w:rsidP="00F2758D">
      <w:pPr>
        <w:spacing w:line="360" w:lineRule="auto"/>
        <w:ind w:left="709" w:hanging="709"/>
        <w:jc w:val="both"/>
        <w:rPr>
          <w:rFonts w:ascii="Times New Roman" w:hAnsi="Times New Roman"/>
          <w:sz w:val="24"/>
          <w:szCs w:val="24"/>
        </w:rPr>
      </w:pPr>
      <w:r w:rsidRPr="00EC267B">
        <w:rPr>
          <w:rFonts w:ascii="Times New Roman" w:hAnsi="Times New Roman"/>
          <w:sz w:val="24"/>
          <w:szCs w:val="24"/>
        </w:rPr>
        <w:t>Comisión Nacional del Agua</w:t>
      </w:r>
      <w:r w:rsidR="00127767" w:rsidRPr="00EC267B">
        <w:rPr>
          <w:rFonts w:ascii="Times New Roman" w:hAnsi="Times New Roman"/>
          <w:sz w:val="24"/>
          <w:szCs w:val="24"/>
        </w:rPr>
        <w:t xml:space="preserve"> (CONAGUA</w:t>
      </w:r>
      <w:r w:rsidRPr="00EC267B">
        <w:rPr>
          <w:rFonts w:ascii="Times New Roman" w:hAnsi="Times New Roman"/>
          <w:sz w:val="24"/>
          <w:szCs w:val="24"/>
        </w:rPr>
        <w:t xml:space="preserve">). </w:t>
      </w:r>
      <w:r w:rsidRPr="00EC267B">
        <w:rPr>
          <w:rFonts w:ascii="Times New Roman" w:hAnsi="Times New Roman"/>
          <w:i/>
          <w:iCs/>
          <w:sz w:val="24"/>
          <w:szCs w:val="24"/>
        </w:rPr>
        <w:t>Aguas subterráneas, Estado de México</w:t>
      </w:r>
      <w:r w:rsidRPr="00EC267B">
        <w:rPr>
          <w:rFonts w:ascii="Times New Roman" w:hAnsi="Times New Roman"/>
          <w:sz w:val="24"/>
          <w:szCs w:val="24"/>
        </w:rPr>
        <w:t xml:space="preserve">. </w:t>
      </w:r>
      <w:hyperlink r:id="rId20" w:history="1">
        <w:r w:rsidRPr="00EC267B">
          <w:rPr>
            <w:rStyle w:val="Hipervnculo"/>
            <w:rFonts w:ascii="Times New Roman" w:hAnsi="Times New Roman"/>
            <w:color w:val="auto"/>
            <w:sz w:val="24"/>
            <w:szCs w:val="24"/>
            <w:u w:val="none"/>
          </w:rPr>
          <w:t>https://sigagis.conagua.gob.mx/gas1/sections/Edos/edomex/edomex.html</w:t>
        </w:r>
      </w:hyperlink>
      <w:r w:rsidRPr="00EC267B">
        <w:rPr>
          <w:rFonts w:ascii="Times New Roman" w:hAnsi="Times New Roman"/>
          <w:sz w:val="24"/>
          <w:szCs w:val="24"/>
        </w:rPr>
        <w:t xml:space="preserve"> (27/06/2023).</w:t>
      </w:r>
    </w:p>
    <w:p w14:paraId="433B9A0C" w14:textId="6B11C219" w:rsidR="00746C62" w:rsidRPr="00EC267B" w:rsidRDefault="00842727" w:rsidP="00F2758D">
      <w:pPr>
        <w:spacing w:line="360" w:lineRule="auto"/>
        <w:ind w:left="709" w:hanging="709"/>
        <w:jc w:val="both"/>
        <w:rPr>
          <w:rFonts w:ascii="Times New Roman" w:hAnsi="Times New Roman"/>
          <w:sz w:val="24"/>
          <w:szCs w:val="24"/>
        </w:rPr>
      </w:pPr>
      <w:r>
        <w:rPr>
          <w:rFonts w:ascii="Times New Roman" w:hAnsi="Times New Roman"/>
          <w:sz w:val="24"/>
          <w:szCs w:val="24"/>
        </w:rPr>
        <w:t>Bilbao, Jon Ander</w:t>
      </w:r>
      <w:r w:rsidR="00746C62" w:rsidRPr="00EC267B">
        <w:rPr>
          <w:rFonts w:ascii="Times New Roman" w:hAnsi="Times New Roman"/>
          <w:sz w:val="24"/>
          <w:szCs w:val="24"/>
        </w:rPr>
        <w:t xml:space="preserve"> (1979). </w:t>
      </w:r>
      <w:r w:rsidR="00746C62" w:rsidRPr="00EC267B">
        <w:rPr>
          <w:rFonts w:ascii="Times New Roman" w:hAnsi="Times New Roman"/>
          <w:i/>
          <w:iCs/>
          <w:sz w:val="24"/>
          <w:szCs w:val="24"/>
        </w:rPr>
        <w:t>Sistemas y prácticas agrícolas en una comunidad de Tlaxcala</w:t>
      </w:r>
      <w:r w:rsidR="00746C62" w:rsidRPr="00EC267B">
        <w:rPr>
          <w:rFonts w:ascii="Times New Roman" w:hAnsi="Times New Roman"/>
          <w:sz w:val="24"/>
          <w:szCs w:val="24"/>
        </w:rPr>
        <w:t xml:space="preserve">, ponencia presentada en el 43° Congreso Internacional de </w:t>
      </w:r>
      <w:r w:rsidR="0067559A">
        <w:rPr>
          <w:rFonts w:ascii="Times New Roman" w:hAnsi="Times New Roman"/>
          <w:sz w:val="24"/>
          <w:szCs w:val="24"/>
        </w:rPr>
        <w:t>A</w:t>
      </w:r>
      <w:r w:rsidR="00746C62" w:rsidRPr="00EC267B">
        <w:rPr>
          <w:rFonts w:ascii="Times New Roman" w:hAnsi="Times New Roman"/>
          <w:sz w:val="24"/>
          <w:szCs w:val="24"/>
        </w:rPr>
        <w:t>mericanistas, Vancouver, Canadá.</w:t>
      </w:r>
    </w:p>
    <w:p w14:paraId="60919F04" w14:textId="48FCA7DB" w:rsidR="00473DCA" w:rsidRPr="00EC267B" w:rsidRDefault="00473DCA" w:rsidP="00A60307">
      <w:pPr>
        <w:spacing w:line="360" w:lineRule="auto"/>
        <w:ind w:left="709" w:hanging="709"/>
        <w:jc w:val="both"/>
        <w:rPr>
          <w:rFonts w:ascii="Times New Roman" w:hAnsi="Times New Roman"/>
          <w:sz w:val="24"/>
          <w:szCs w:val="24"/>
          <w:lang w:val="en-US"/>
        </w:rPr>
      </w:pPr>
      <w:r w:rsidRPr="00EC267B">
        <w:rPr>
          <w:rFonts w:ascii="Times New Roman" w:hAnsi="Times New Roman"/>
          <w:sz w:val="24"/>
          <w:szCs w:val="24"/>
        </w:rPr>
        <w:lastRenderedPageBreak/>
        <w:t>Borejsza, A.; Rodríguez, I.; Frederick, C.</w:t>
      </w:r>
      <w:r w:rsidR="000C0DD3">
        <w:rPr>
          <w:rFonts w:ascii="Times New Roman" w:hAnsi="Times New Roman"/>
          <w:sz w:val="24"/>
          <w:szCs w:val="24"/>
        </w:rPr>
        <w:t xml:space="preserve"> &amp;</w:t>
      </w:r>
      <w:r w:rsidRPr="00EC267B">
        <w:rPr>
          <w:rFonts w:ascii="Times New Roman" w:hAnsi="Times New Roman"/>
          <w:sz w:val="24"/>
          <w:szCs w:val="24"/>
        </w:rPr>
        <w:t xml:space="preserve"> Smith, M. (2021). </w:t>
      </w:r>
      <w:r w:rsidRPr="00EC267B">
        <w:rPr>
          <w:rFonts w:ascii="Times New Roman" w:hAnsi="Times New Roman"/>
          <w:i/>
          <w:iCs/>
          <w:sz w:val="24"/>
          <w:szCs w:val="24"/>
          <w:lang w:val="en-US"/>
        </w:rPr>
        <w:t>The Geoarchaeology of a Terraced Landscape. From Aztec Matlatzinco to Modern Calixtlahuaca</w:t>
      </w:r>
      <w:r w:rsidRPr="00EC267B">
        <w:rPr>
          <w:rFonts w:ascii="Times New Roman" w:hAnsi="Times New Roman"/>
          <w:sz w:val="24"/>
          <w:szCs w:val="24"/>
          <w:lang w:val="en-US"/>
        </w:rPr>
        <w:t xml:space="preserve">. </w:t>
      </w:r>
      <w:r w:rsidR="00373D91" w:rsidRPr="00EC267B">
        <w:rPr>
          <w:rFonts w:ascii="Times New Roman" w:hAnsi="Times New Roman"/>
          <w:sz w:val="24"/>
          <w:szCs w:val="24"/>
          <w:lang w:val="en-US"/>
        </w:rPr>
        <w:t xml:space="preserve">Salt Lake City: </w:t>
      </w:r>
      <w:r w:rsidRPr="00EC267B">
        <w:rPr>
          <w:rFonts w:ascii="Times New Roman" w:hAnsi="Times New Roman"/>
          <w:sz w:val="24"/>
          <w:szCs w:val="24"/>
          <w:lang w:val="en-US"/>
        </w:rPr>
        <w:t>The University of Utah Press.</w:t>
      </w:r>
    </w:p>
    <w:p w14:paraId="4D8E426E" w14:textId="574DDBB7" w:rsidR="00746C62" w:rsidRPr="00EC267B" w:rsidRDefault="00746C62" w:rsidP="00A60307">
      <w:pPr>
        <w:spacing w:line="360" w:lineRule="auto"/>
        <w:ind w:left="709" w:hanging="709"/>
        <w:jc w:val="both"/>
        <w:rPr>
          <w:rFonts w:ascii="Times New Roman" w:hAnsi="Times New Roman"/>
          <w:sz w:val="24"/>
          <w:szCs w:val="24"/>
          <w:lang w:val="en-US"/>
        </w:rPr>
      </w:pPr>
      <w:r w:rsidRPr="00EC267B">
        <w:rPr>
          <w:rFonts w:ascii="Times New Roman" w:hAnsi="Times New Roman"/>
          <w:sz w:val="24"/>
          <w:szCs w:val="24"/>
          <w:lang w:val="en-US"/>
        </w:rPr>
        <w:t xml:space="preserve">Donkin, R. A. (1979). </w:t>
      </w:r>
      <w:r w:rsidRPr="00EC267B">
        <w:rPr>
          <w:rFonts w:ascii="Times New Roman" w:hAnsi="Times New Roman"/>
          <w:i/>
          <w:iCs/>
          <w:sz w:val="24"/>
          <w:szCs w:val="24"/>
          <w:lang w:val="en-US"/>
        </w:rPr>
        <w:t>Agricultural Terracing in the Aboriginal New World</w:t>
      </w:r>
      <w:r w:rsidRPr="00EC267B">
        <w:rPr>
          <w:rFonts w:ascii="Times New Roman" w:hAnsi="Times New Roman"/>
          <w:sz w:val="24"/>
          <w:szCs w:val="24"/>
          <w:lang w:val="en-US"/>
        </w:rPr>
        <w:t xml:space="preserve">. EUA: The Werner Gren-Fundation for </w:t>
      </w:r>
      <w:r w:rsidR="0067559A">
        <w:rPr>
          <w:rFonts w:ascii="Times New Roman" w:hAnsi="Times New Roman"/>
          <w:sz w:val="24"/>
          <w:szCs w:val="24"/>
          <w:lang w:val="en-US"/>
        </w:rPr>
        <w:t>A</w:t>
      </w:r>
      <w:r w:rsidRPr="00EC267B">
        <w:rPr>
          <w:rFonts w:ascii="Times New Roman" w:hAnsi="Times New Roman"/>
          <w:sz w:val="24"/>
          <w:szCs w:val="24"/>
          <w:lang w:val="en-US"/>
        </w:rPr>
        <w:t>nthropological Research-The University of Arizona.</w:t>
      </w:r>
    </w:p>
    <w:p w14:paraId="659757F7" w14:textId="0B5573DD" w:rsidR="00746C62" w:rsidRPr="00EC267B" w:rsidRDefault="00746C62" w:rsidP="00A60307">
      <w:pPr>
        <w:spacing w:line="360" w:lineRule="auto"/>
        <w:ind w:left="709" w:hanging="709"/>
        <w:jc w:val="both"/>
        <w:rPr>
          <w:rFonts w:ascii="Times New Roman" w:hAnsi="Times New Roman"/>
          <w:sz w:val="24"/>
          <w:szCs w:val="24"/>
        </w:rPr>
      </w:pPr>
      <w:r w:rsidRPr="00EC267B">
        <w:rPr>
          <w:rFonts w:ascii="Times New Roman" w:hAnsi="Times New Roman"/>
          <w:sz w:val="24"/>
          <w:szCs w:val="24"/>
        </w:rPr>
        <w:t>García Sánchez, M</w:t>
      </w:r>
      <w:r w:rsidR="000C0DD3">
        <w:rPr>
          <w:rFonts w:ascii="Times New Roman" w:hAnsi="Times New Roman"/>
          <w:sz w:val="24"/>
          <w:szCs w:val="24"/>
        </w:rPr>
        <w:t>agdalena</w:t>
      </w:r>
      <w:r w:rsidRPr="00EC267B">
        <w:rPr>
          <w:rFonts w:ascii="Times New Roman" w:hAnsi="Times New Roman"/>
          <w:sz w:val="24"/>
          <w:szCs w:val="24"/>
        </w:rPr>
        <w:t xml:space="preserve"> (2008). </w:t>
      </w:r>
      <w:r w:rsidRPr="00EC267B">
        <w:rPr>
          <w:rFonts w:ascii="Times New Roman" w:hAnsi="Times New Roman"/>
          <w:i/>
          <w:iCs/>
          <w:sz w:val="24"/>
          <w:szCs w:val="24"/>
        </w:rPr>
        <w:t>Petates, peces y patos. Pervivencia cultural y comercio entre México y Toluca</w:t>
      </w:r>
      <w:r w:rsidRPr="00EC267B">
        <w:rPr>
          <w:rFonts w:ascii="Times New Roman" w:hAnsi="Times New Roman"/>
          <w:sz w:val="24"/>
          <w:szCs w:val="24"/>
        </w:rPr>
        <w:t xml:space="preserve">. México: </w:t>
      </w:r>
      <w:r w:rsidR="0067559A">
        <w:rPr>
          <w:rFonts w:ascii="Times New Roman" w:hAnsi="Times New Roman"/>
          <w:sz w:val="24"/>
          <w:szCs w:val="24"/>
        </w:rPr>
        <w:t>E</w:t>
      </w:r>
      <w:r w:rsidRPr="00EC267B">
        <w:rPr>
          <w:rFonts w:ascii="Times New Roman" w:hAnsi="Times New Roman"/>
          <w:sz w:val="24"/>
          <w:szCs w:val="24"/>
        </w:rPr>
        <w:t>l Colegio de Michoac</w:t>
      </w:r>
      <w:r w:rsidR="0067559A">
        <w:rPr>
          <w:rFonts w:ascii="Times New Roman" w:hAnsi="Times New Roman"/>
          <w:sz w:val="24"/>
          <w:szCs w:val="24"/>
        </w:rPr>
        <w:t>á</w:t>
      </w:r>
      <w:r w:rsidRPr="00EC267B">
        <w:rPr>
          <w:rFonts w:ascii="Times New Roman" w:hAnsi="Times New Roman"/>
          <w:sz w:val="24"/>
          <w:szCs w:val="24"/>
        </w:rPr>
        <w:t>n-CIESAS.</w:t>
      </w:r>
    </w:p>
    <w:p w14:paraId="4E7AA3EA" w14:textId="43B57BEB" w:rsidR="00BD01DC" w:rsidRPr="00EC267B" w:rsidRDefault="00BD01DC" w:rsidP="00A60307">
      <w:pPr>
        <w:spacing w:line="360" w:lineRule="auto"/>
        <w:ind w:left="709" w:hanging="709"/>
        <w:jc w:val="both"/>
        <w:rPr>
          <w:rFonts w:ascii="Times New Roman" w:hAnsi="Times New Roman"/>
          <w:sz w:val="24"/>
          <w:szCs w:val="24"/>
        </w:rPr>
      </w:pPr>
      <w:r w:rsidRPr="00EC267B">
        <w:rPr>
          <w:rFonts w:ascii="Times New Roman" w:hAnsi="Times New Roman"/>
          <w:sz w:val="24"/>
          <w:szCs w:val="24"/>
        </w:rPr>
        <w:t>González Cruz, A.; Martínez, A.</w:t>
      </w:r>
      <w:r w:rsidR="000C0DD3">
        <w:rPr>
          <w:rFonts w:ascii="Times New Roman" w:hAnsi="Times New Roman"/>
          <w:sz w:val="24"/>
          <w:szCs w:val="24"/>
        </w:rPr>
        <w:t xml:space="preserve"> &amp;</w:t>
      </w:r>
      <w:r w:rsidRPr="00EC267B">
        <w:rPr>
          <w:rFonts w:ascii="Times New Roman" w:hAnsi="Times New Roman"/>
          <w:sz w:val="24"/>
          <w:szCs w:val="24"/>
        </w:rPr>
        <w:t xml:space="preserve"> Vázquez, L. (2018). </w:t>
      </w:r>
      <w:r w:rsidRPr="00EC267B">
        <w:rPr>
          <w:rFonts w:ascii="Times New Roman" w:hAnsi="Times New Roman"/>
          <w:i/>
          <w:iCs/>
          <w:sz w:val="24"/>
          <w:szCs w:val="24"/>
        </w:rPr>
        <w:t>Reporte de trabajo de campo en el cerro Tlacotepec. Facultad de Antropología</w:t>
      </w:r>
      <w:r w:rsidRPr="00EC267B">
        <w:rPr>
          <w:rFonts w:ascii="Times New Roman" w:hAnsi="Times New Roman"/>
          <w:sz w:val="24"/>
          <w:szCs w:val="24"/>
        </w:rPr>
        <w:t>. Toluca: Universidad Autónoma del Estado de México</w:t>
      </w:r>
    </w:p>
    <w:p w14:paraId="5870B514" w14:textId="7E402863" w:rsidR="000C0DD3" w:rsidRPr="00EC267B" w:rsidRDefault="000C0DD3" w:rsidP="000C0DD3">
      <w:pPr>
        <w:spacing w:line="360" w:lineRule="auto"/>
        <w:ind w:left="709" w:hanging="709"/>
        <w:jc w:val="both"/>
        <w:rPr>
          <w:rFonts w:ascii="Times New Roman" w:hAnsi="Times New Roman"/>
          <w:sz w:val="24"/>
          <w:szCs w:val="24"/>
        </w:rPr>
      </w:pPr>
      <w:r>
        <w:rPr>
          <w:rFonts w:ascii="Times New Roman" w:hAnsi="Times New Roman"/>
          <w:sz w:val="24"/>
          <w:szCs w:val="24"/>
        </w:rPr>
        <w:t>González Jácome</w:t>
      </w:r>
      <w:r w:rsidRPr="00EC267B">
        <w:rPr>
          <w:rFonts w:ascii="Times New Roman" w:hAnsi="Times New Roman"/>
          <w:sz w:val="24"/>
          <w:szCs w:val="24"/>
        </w:rPr>
        <w:t>, A</w:t>
      </w:r>
      <w:r>
        <w:rPr>
          <w:rFonts w:ascii="Times New Roman" w:hAnsi="Times New Roman"/>
          <w:sz w:val="24"/>
          <w:szCs w:val="24"/>
        </w:rPr>
        <w:t>lba</w:t>
      </w:r>
      <w:r w:rsidRPr="00EC267B">
        <w:rPr>
          <w:rFonts w:ascii="Times New Roman" w:hAnsi="Times New Roman"/>
          <w:sz w:val="24"/>
          <w:szCs w:val="24"/>
        </w:rPr>
        <w:t xml:space="preserve"> (2011). </w:t>
      </w:r>
      <w:r w:rsidRPr="00EC267B">
        <w:rPr>
          <w:rFonts w:ascii="Times New Roman" w:hAnsi="Times New Roman"/>
          <w:i/>
          <w:iCs/>
          <w:sz w:val="24"/>
          <w:szCs w:val="24"/>
        </w:rPr>
        <w:t>Historias varias. Un viaje en el tiempo con los agricultores mexicanos</w:t>
      </w:r>
      <w:r w:rsidRPr="00EC267B">
        <w:rPr>
          <w:rFonts w:ascii="Times New Roman" w:hAnsi="Times New Roman"/>
          <w:sz w:val="24"/>
          <w:szCs w:val="24"/>
        </w:rPr>
        <w:t>. México: Universidad Iberoamericana AC.</w:t>
      </w:r>
    </w:p>
    <w:p w14:paraId="51EF18DB" w14:textId="64531381" w:rsidR="00BB671B" w:rsidRPr="00EC267B" w:rsidRDefault="00BB671B" w:rsidP="00A60307">
      <w:pPr>
        <w:spacing w:line="360" w:lineRule="auto"/>
        <w:ind w:left="709" w:hanging="709"/>
        <w:jc w:val="both"/>
        <w:rPr>
          <w:rFonts w:ascii="Times New Roman" w:hAnsi="Times New Roman"/>
          <w:sz w:val="24"/>
          <w:szCs w:val="24"/>
        </w:rPr>
      </w:pPr>
      <w:r w:rsidRPr="00EC267B">
        <w:rPr>
          <w:rFonts w:ascii="Times New Roman" w:hAnsi="Times New Roman"/>
          <w:sz w:val="24"/>
          <w:szCs w:val="24"/>
        </w:rPr>
        <w:t>González</w:t>
      </w:r>
      <w:r w:rsidR="000C0DD3">
        <w:rPr>
          <w:rFonts w:ascii="Times New Roman" w:hAnsi="Times New Roman"/>
          <w:sz w:val="24"/>
          <w:szCs w:val="24"/>
        </w:rPr>
        <w:t xml:space="preserve"> Jácome</w:t>
      </w:r>
      <w:r w:rsidRPr="00EC267B">
        <w:rPr>
          <w:rFonts w:ascii="Times New Roman" w:hAnsi="Times New Roman"/>
          <w:sz w:val="24"/>
          <w:szCs w:val="24"/>
        </w:rPr>
        <w:t>, A</w:t>
      </w:r>
      <w:r w:rsidR="000C0DD3">
        <w:rPr>
          <w:rFonts w:ascii="Times New Roman" w:hAnsi="Times New Roman"/>
          <w:sz w:val="24"/>
          <w:szCs w:val="24"/>
        </w:rPr>
        <w:t>lba</w:t>
      </w:r>
      <w:r w:rsidRPr="00EC267B">
        <w:rPr>
          <w:rFonts w:ascii="Times New Roman" w:hAnsi="Times New Roman"/>
          <w:sz w:val="24"/>
          <w:szCs w:val="24"/>
        </w:rPr>
        <w:t xml:space="preserve"> (2018). La antropología mexicana y la agricultura tradicional: Breve historia, dilemas y perspectivas</w:t>
      </w:r>
      <w:r w:rsidR="00476207">
        <w:rPr>
          <w:rFonts w:ascii="Times New Roman" w:hAnsi="Times New Roman"/>
          <w:sz w:val="24"/>
          <w:szCs w:val="24"/>
        </w:rPr>
        <w:t>. En</w:t>
      </w:r>
      <w:r w:rsidRPr="00EC267B">
        <w:rPr>
          <w:rFonts w:ascii="Times New Roman" w:hAnsi="Times New Roman"/>
          <w:sz w:val="24"/>
          <w:szCs w:val="24"/>
        </w:rPr>
        <w:t xml:space="preserve"> L</w:t>
      </w:r>
      <w:r w:rsidR="00476207">
        <w:rPr>
          <w:rFonts w:ascii="Times New Roman" w:hAnsi="Times New Roman"/>
          <w:sz w:val="24"/>
          <w:szCs w:val="24"/>
        </w:rPr>
        <w:t>aura</w:t>
      </w:r>
      <w:r w:rsidRPr="00EC267B">
        <w:rPr>
          <w:rFonts w:ascii="Times New Roman" w:hAnsi="Times New Roman"/>
          <w:sz w:val="24"/>
          <w:szCs w:val="24"/>
        </w:rPr>
        <w:t xml:space="preserve"> Reyes, J</w:t>
      </w:r>
      <w:r w:rsidR="00476207">
        <w:rPr>
          <w:rFonts w:ascii="Times New Roman" w:hAnsi="Times New Roman"/>
          <w:sz w:val="24"/>
          <w:szCs w:val="24"/>
        </w:rPr>
        <w:t xml:space="preserve">osé </w:t>
      </w:r>
      <w:r w:rsidRPr="00EC267B">
        <w:rPr>
          <w:rFonts w:ascii="Times New Roman" w:hAnsi="Times New Roman"/>
          <w:sz w:val="24"/>
          <w:szCs w:val="24"/>
        </w:rPr>
        <w:t xml:space="preserve">Pérez </w:t>
      </w:r>
      <w:r w:rsidR="00476207">
        <w:rPr>
          <w:rFonts w:ascii="Times New Roman" w:hAnsi="Times New Roman"/>
          <w:sz w:val="24"/>
          <w:szCs w:val="24"/>
        </w:rPr>
        <w:t>&amp;</w:t>
      </w:r>
      <w:r w:rsidRPr="00EC267B">
        <w:rPr>
          <w:rFonts w:ascii="Times New Roman" w:hAnsi="Times New Roman"/>
          <w:sz w:val="24"/>
          <w:szCs w:val="24"/>
        </w:rPr>
        <w:t xml:space="preserve"> S</w:t>
      </w:r>
      <w:r w:rsidR="00476207">
        <w:rPr>
          <w:rFonts w:ascii="Times New Roman" w:hAnsi="Times New Roman"/>
          <w:sz w:val="24"/>
          <w:szCs w:val="24"/>
        </w:rPr>
        <w:t>ergio</w:t>
      </w:r>
      <w:r w:rsidRPr="00EC267B">
        <w:rPr>
          <w:rFonts w:ascii="Times New Roman" w:hAnsi="Times New Roman"/>
          <w:sz w:val="24"/>
          <w:szCs w:val="24"/>
        </w:rPr>
        <w:t xml:space="preserve"> Moctezuma (</w:t>
      </w:r>
      <w:r w:rsidR="00476207">
        <w:rPr>
          <w:rFonts w:ascii="Times New Roman" w:hAnsi="Times New Roman"/>
          <w:sz w:val="24"/>
          <w:szCs w:val="24"/>
        </w:rPr>
        <w:t>C</w:t>
      </w:r>
      <w:r w:rsidRPr="00EC267B">
        <w:rPr>
          <w:rFonts w:ascii="Times New Roman" w:hAnsi="Times New Roman"/>
          <w:sz w:val="24"/>
          <w:szCs w:val="24"/>
        </w:rPr>
        <w:t xml:space="preserve">oords.). </w:t>
      </w:r>
      <w:r w:rsidRPr="00EC267B">
        <w:rPr>
          <w:rFonts w:ascii="Times New Roman" w:hAnsi="Times New Roman"/>
          <w:i/>
          <w:sz w:val="24"/>
          <w:szCs w:val="24"/>
        </w:rPr>
        <w:t>Sistemas agrícolas tradicionales. Biodiversidad y cultura</w:t>
      </w:r>
      <w:r w:rsidRPr="00EC267B">
        <w:rPr>
          <w:rFonts w:ascii="Times New Roman" w:hAnsi="Times New Roman"/>
          <w:sz w:val="24"/>
          <w:szCs w:val="24"/>
        </w:rPr>
        <w:t xml:space="preserve"> </w:t>
      </w:r>
      <w:r w:rsidR="00476207">
        <w:rPr>
          <w:rFonts w:ascii="Times New Roman" w:hAnsi="Times New Roman"/>
          <w:sz w:val="24"/>
          <w:szCs w:val="24"/>
        </w:rPr>
        <w:t>(</w:t>
      </w:r>
      <w:r w:rsidR="00476207" w:rsidRPr="00EC267B">
        <w:rPr>
          <w:rFonts w:ascii="Times New Roman" w:hAnsi="Times New Roman"/>
          <w:sz w:val="24"/>
          <w:szCs w:val="24"/>
        </w:rPr>
        <w:t>pp. 23-50</w:t>
      </w:r>
      <w:r w:rsidR="00476207">
        <w:rPr>
          <w:rFonts w:ascii="Times New Roman" w:hAnsi="Times New Roman"/>
          <w:sz w:val="24"/>
          <w:szCs w:val="24"/>
        </w:rPr>
        <w:t>)</w:t>
      </w:r>
      <w:r w:rsidR="00476207" w:rsidRPr="00EC267B">
        <w:rPr>
          <w:rFonts w:ascii="Times New Roman" w:hAnsi="Times New Roman"/>
          <w:sz w:val="24"/>
          <w:szCs w:val="24"/>
        </w:rPr>
        <w:t>.</w:t>
      </w:r>
      <w:r w:rsidR="00476207">
        <w:rPr>
          <w:rFonts w:ascii="Times New Roman" w:hAnsi="Times New Roman"/>
          <w:sz w:val="24"/>
          <w:szCs w:val="24"/>
        </w:rPr>
        <w:t xml:space="preserve"> </w:t>
      </w:r>
      <w:r w:rsidRPr="00EC267B">
        <w:rPr>
          <w:rFonts w:ascii="Times New Roman" w:hAnsi="Times New Roman"/>
          <w:sz w:val="24"/>
          <w:szCs w:val="24"/>
        </w:rPr>
        <w:t xml:space="preserve">México: El Colegio Mexiquense A.C. </w:t>
      </w:r>
    </w:p>
    <w:p w14:paraId="5C996306" w14:textId="77777777" w:rsidR="00F26B0B" w:rsidRPr="00EC267B" w:rsidRDefault="00480C03" w:rsidP="00A60307">
      <w:pPr>
        <w:spacing w:line="360" w:lineRule="auto"/>
        <w:ind w:left="709" w:hanging="709"/>
        <w:jc w:val="both"/>
        <w:rPr>
          <w:rFonts w:ascii="Times New Roman" w:hAnsi="Times New Roman"/>
          <w:sz w:val="24"/>
          <w:szCs w:val="24"/>
        </w:rPr>
      </w:pPr>
      <w:r w:rsidRPr="00EC267B">
        <w:rPr>
          <w:rFonts w:ascii="Times New Roman" w:hAnsi="Times New Roman"/>
          <w:sz w:val="24"/>
          <w:szCs w:val="24"/>
        </w:rPr>
        <w:t>Instituto Naci</w:t>
      </w:r>
      <w:r w:rsidR="00F26B0B" w:rsidRPr="00EC267B">
        <w:rPr>
          <w:rFonts w:ascii="Times New Roman" w:hAnsi="Times New Roman"/>
          <w:sz w:val="24"/>
          <w:szCs w:val="24"/>
        </w:rPr>
        <w:t>o</w:t>
      </w:r>
      <w:r w:rsidRPr="00EC267B">
        <w:rPr>
          <w:rFonts w:ascii="Times New Roman" w:hAnsi="Times New Roman"/>
          <w:sz w:val="24"/>
          <w:szCs w:val="24"/>
        </w:rPr>
        <w:t>nal de Estadística y Geografía (INEGI) (2010)</w:t>
      </w:r>
      <w:r w:rsidR="00F26B0B" w:rsidRPr="00EC267B">
        <w:rPr>
          <w:rFonts w:ascii="Times New Roman" w:hAnsi="Times New Roman"/>
          <w:sz w:val="24"/>
          <w:szCs w:val="24"/>
        </w:rPr>
        <w:t xml:space="preserve">. </w:t>
      </w:r>
      <w:r w:rsidR="00F26B0B" w:rsidRPr="00EC267B">
        <w:rPr>
          <w:rFonts w:ascii="Times New Roman" w:hAnsi="Times New Roman"/>
          <w:i/>
          <w:iCs/>
          <w:sz w:val="24"/>
          <w:szCs w:val="24"/>
        </w:rPr>
        <w:t>Censo de población y vivienda 2010</w:t>
      </w:r>
      <w:r w:rsidR="00F26B0B" w:rsidRPr="00EC267B">
        <w:rPr>
          <w:rFonts w:ascii="Times New Roman" w:hAnsi="Times New Roman"/>
          <w:sz w:val="24"/>
          <w:szCs w:val="24"/>
        </w:rPr>
        <w:t xml:space="preserve">. México. </w:t>
      </w:r>
      <w:hyperlink r:id="rId21" w:history="1">
        <w:r w:rsidR="00F26B0B" w:rsidRPr="00EC267B">
          <w:rPr>
            <w:rStyle w:val="Hipervnculo"/>
            <w:rFonts w:ascii="Times New Roman" w:hAnsi="Times New Roman"/>
            <w:color w:val="auto"/>
            <w:sz w:val="24"/>
            <w:szCs w:val="24"/>
            <w:u w:val="none"/>
          </w:rPr>
          <w:t>https://www.inegi.org.mx/programas/ccpv/2010/</w:t>
        </w:r>
      </w:hyperlink>
      <w:r w:rsidR="00F26B0B" w:rsidRPr="00EC267B">
        <w:rPr>
          <w:rFonts w:ascii="Times New Roman" w:hAnsi="Times New Roman"/>
          <w:sz w:val="24"/>
          <w:szCs w:val="24"/>
        </w:rPr>
        <w:t xml:space="preserve"> [31/03/2023].</w:t>
      </w:r>
    </w:p>
    <w:p w14:paraId="0378B261" w14:textId="77777777" w:rsidR="00490FD4" w:rsidRPr="008C13CD" w:rsidRDefault="00490FD4" w:rsidP="00A60307">
      <w:pPr>
        <w:spacing w:line="360" w:lineRule="auto"/>
        <w:ind w:left="709" w:hanging="709"/>
        <w:jc w:val="both"/>
        <w:rPr>
          <w:rFonts w:ascii="Times New Roman" w:hAnsi="Times New Roman"/>
          <w:sz w:val="24"/>
          <w:szCs w:val="24"/>
        </w:rPr>
      </w:pPr>
      <w:r w:rsidRPr="00EC267B">
        <w:rPr>
          <w:rFonts w:ascii="Times New Roman" w:hAnsi="Times New Roman"/>
          <w:sz w:val="24"/>
          <w:szCs w:val="24"/>
        </w:rPr>
        <w:t xml:space="preserve">Instituto Nacional de Estadística y Geografía (INEGI) (2010a). </w:t>
      </w:r>
      <w:r w:rsidRPr="00EC267B">
        <w:rPr>
          <w:rFonts w:ascii="Times New Roman" w:hAnsi="Times New Roman"/>
          <w:i/>
          <w:iCs/>
          <w:sz w:val="24"/>
          <w:szCs w:val="24"/>
        </w:rPr>
        <w:t>Compendio de información geografía municipal 2010, Toluca</w:t>
      </w:r>
      <w:r w:rsidRPr="00EC267B">
        <w:rPr>
          <w:rFonts w:ascii="Times New Roman" w:hAnsi="Times New Roman"/>
          <w:sz w:val="24"/>
          <w:szCs w:val="24"/>
        </w:rPr>
        <w:t>. México. https://www.inegi.org.mx/contenidos/app/mexicocifras/datos_geograficos/15/15106</w:t>
      </w:r>
      <w:r w:rsidRPr="008C13CD">
        <w:rPr>
          <w:rFonts w:ascii="Times New Roman" w:hAnsi="Times New Roman"/>
          <w:sz w:val="24"/>
          <w:szCs w:val="24"/>
        </w:rPr>
        <w:t>.pdf [31/03/2023]</w:t>
      </w:r>
    </w:p>
    <w:p w14:paraId="485FD482" w14:textId="77777777" w:rsidR="00480C03" w:rsidRPr="00EC267B" w:rsidRDefault="00F26B0B" w:rsidP="00A60307">
      <w:pPr>
        <w:spacing w:line="360" w:lineRule="auto"/>
        <w:ind w:left="709" w:hanging="709"/>
        <w:jc w:val="both"/>
        <w:rPr>
          <w:rFonts w:ascii="Times New Roman" w:hAnsi="Times New Roman"/>
          <w:sz w:val="24"/>
          <w:szCs w:val="24"/>
        </w:rPr>
      </w:pPr>
      <w:r w:rsidRPr="00EC267B">
        <w:rPr>
          <w:rFonts w:ascii="Times New Roman" w:hAnsi="Times New Roman"/>
          <w:sz w:val="24"/>
          <w:szCs w:val="24"/>
        </w:rPr>
        <w:t xml:space="preserve">Instituto Nacional de Estadística y Geografía (INEGI) (2010b). </w:t>
      </w:r>
      <w:r w:rsidRPr="00EC267B">
        <w:rPr>
          <w:rFonts w:ascii="Times New Roman" w:hAnsi="Times New Roman"/>
          <w:i/>
          <w:iCs/>
          <w:sz w:val="24"/>
          <w:szCs w:val="24"/>
        </w:rPr>
        <w:t>Compendio de información geografía municipal 2010, Zumpahucán</w:t>
      </w:r>
      <w:r w:rsidRPr="00EC267B">
        <w:rPr>
          <w:rFonts w:ascii="Times New Roman" w:hAnsi="Times New Roman"/>
          <w:sz w:val="24"/>
          <w:szCs w:val="24"/>
        </w:rPr>
        <w:t>. México. https://www.inegi.org.mx/contenidos/app/mexicocifras/datos_geograficos/15/15119.pdf [31/03/2023]</w:t>
      </w:r>
    </w:p>
    <w:p w14:paraId="1F684B95" w14:textId="1B2CB98E" w:rsidR="00E25E88" w:rsidRPr="00CF4A52" w:rsidRDefault="00E25E88" w:rsidP="00A60307">
      <w:pPr>
        <w:spacing w:line="360" w:lineRule="auto"/>
        <w:ind w:left="709" w:hanging="709"/>
        <w:jc w:val="both"/>
        <w:rPr>
          <w:rStyle w:val="Hipervnculo"/>
          <w:rFonts w:ascii="Times New Roman" w:hAnsi="Times New Roman"/>
          <w:color w:val="auto"/>
          <w:sz w:val="24"/>
          <w:szCs w:val="24"/>
          <w:u w:val="none"/>
        </w:rPr>
      </w:pPr>
      <w:r w:rsidRPr="00EC267B">
        <w:rPr>
          <w:rFonts w:ascii="Times New Roman" w:hAnsi="Times New Roman"/>
          <w:sz w:val="24"/>
          <w:szCs w:val="24"/>
        </w:rPr>
        <w:lastRenderedPageBreak/>
        <w:t xml:space="preserve">Kirchhoff, P. (2009). </w:t>
      </w:r>
      <w:r w:rsidRPr="00EC267B">
        <w:rPr>
          <w:rFonts w:ascii="Times New Roman" w:hAnsi="Times New Roman"/>
          <w:i/>
          <w:iCs/>
          <w:sz w:val="24"/>
          <w:szCs w:val="24"/>
        </w:rPr>
        <w:t>Mesoamérica sus límites geográficos, composición étnica y caracteres culturales</w:t>
      </w:r>
      <w:r w:rsidRPr="00EC267B">
        <w:rPr>
          <w:rFonts w:ascii="Times New Roman" w:hAnsi="Times New Roman"/>
          <w:sz w:val="24"/>
          <w:szCs w:val="24"/>
        </w:rPr>
        <w:t>. Al fin liebre</w:t>
      </w:r>
      <w:r w:rsidR="00AE5713" w:rsidRPr="00EC267B">
        <w:rPr>
          <w:rFonts w:ascii="Times New Roman" w:hAnsi="Times New Roman"/>
          <w:sz w:val="24"/>
          <w:szCs w:val="24"/>
        </w:rPr>
        <w:t>,</w:t>
      </w:r>
      <w:r w:rsidRPr="00EC267B">
        <w:rPr>
          <w:rFonts w:ascii="Times New Roman" w:hAnsi="Times New Roman"/>
          <w:sz w:val="24"/>
          <w:szCs w:val="24"/>
        </w:rPr>
        <w:t xml:space="preserve"> ediciones digitales. 2009. 12 pp. </w:t>
      </w:r>
      <w:hyperlink r:id="rId22" w:history="1">
        <w:r w:rsidRPr="00CF4A52">
          <w:rPr>
            <w:rStyle w:val="Hipervnculo"/>
            <w:rFonts w:ascii="Times New Roman" w:hAnsi="Times New Roman"/>
            <w:color w:val="auto"/>
            <w:sz w:val="24"/>
            <w:szCs w:val="24"/>
            <w:u w:val="none"/>
          </w:rPr>
          <w:t>http://.alfinliebre.blogspot.com/</w:t>
        </w:r>
      </w:hyperlink>
      <w:r w:rsidR="00A41B37" w:rsidRPr="0066429C">
        <w:rPr>
          <w:rStyle w:val="Hipervnculo"/>
          <w:rFonts w:ascii="Times New Roman" w:hAnsi="Times New Roman"/>
          <w:color w:val="auto"/>
          <w:sz w:val="24"/>
          <w:szCs w:val="24"/>
          <w:u w:val="none"/>
        </w:rPr>
        <w:t xml:space="preserve"> </w:t>
      </w:r>
      <w:r w:rsidR="00A41B37" w:rsidRPr="00EC267B">
        <w:rPr>
          <w:rFonts w:ascii="Times New Roman" w:hAnsi="Times New Roman"/>
          <w:sz w:val="24"/>
          <w:szCs w:val="24"/>
        </w:rPr>
        <w:t>[27/06/2023]</w:t>
      </w:r>
    </w:p>
    <w:p w14:paraId="7F284A1F" w14:textId="77777777" w:rsidR="00777E23" w:rsidRPr="00EC267B" w:rsidRDefault="00777E23" w:rsidP="00777E23">
      <w:pPr>
        <w:autoSpaceDE w:val="0"/>
        <w:autoSpaceDN w:val="0"/>
        <w:adjustRightInd w:val="0"/>
        <w:spacing w:after="0" w:line="360" w:lineRule="auto"/>
        <w:ind w:left="709" w:hanging="709"/>
        <w:jc w:val="both"/>
        <w:rPr>
          <w:rFonts w:ascii="Times New Roman" w:hAnsi="Times New Roman"/>
          <w:sz w:val="24"/>
          <w:szCs w:val="24"/>
        </w:rPr>
      </w:pPr>
      <w:r w:rsidRPr="00EC267B">
        <w:rPr>
          <w:rFonts w:ascii="Times New Roman" w:hAnsi="Times New Roman"/>
          <w:sz w:val="24"/>
          <w:szCs w:val="24"/>
          <w:lang w:val="en-US"/>
        </w:rPr>
        <w:t xml:space="preserve">LaFevor, M. </w:t>
      </w:r>
      <w:r w:rsidRPr="00EC267B">
        <w:rPr>
          <w:rFonts w:ascii="Times New Roman" w:hAnsi="Times New Roman"/>
          <w:i/>
          <w:iCs/>
          <w:sz w:val="24"/>
          <w:szCs w:val="24"/>
          <w:lang w:val="en-US"/>
        </w:rPr>
        <w:t>Agave cultivation, Terracing and conservation in México</w:t>
      </w:r>
      <w:r w:rsidRPr="00EC267B">
        <w:rPr>
          <w:rFonts w:ascii="Times New Roman" w:hAnsi="Times New Roman"/>
          <w:sz w:val="24"/>
          <w:szCs w:val="24"/>
          <w:lang w:val="en-US"/>
        </w:rPr>
        <w:t xml:space="preserve">. </w:t>
      </w:r>
      <w:r w:rsidRPr="00EC267B">
        <w:rPr>
          <w:rFonts w:ascii="Times New Roman" w:hAnsi="Times New Roman"/>
          <w:sz w:val="24"/>
          <w:szCs w:val="24"/>
        </w:rPr>
        <w:t>Consultado en http://www.focusongeography.org/publications/articles/mexico/index.html [26/06/2023]</w:t>
      </w:r>
    </w:p>
    <w:p w14:paraId="47B093E7" w14:textId="2208C30B" w:rsidR="00E25E88" w:rsidRPr="00EC267B" w:rsidRDefault="00E25E88" w:rsidP="00A60307">
      <w:pPr>
        <w:spacing w:line="360" w:lineRule="auto"/>
        <w:ind w:left="709" w:hanging="709"/>
        <w:jc w:val="both"/>
        <w:rPr>
          <w:rFonts w:ascii="Times New Roman" w:hAnsi="Times New Roman"/>
          <w:sz w:val="24"/>
          <w:szCs w:val="24"/>
        </w:rPr>
      </w:pPr>
      <w:r w:rsidRPr="00EC267B">
        <w:rPr>
          <w:rFonts w:ascii="Times New Roman" w:hAnsi="Times New Roman"/>
          <w:sz w:val="24"/>
          <w:szCs w:val="24"/>
        </w:rPr>
        <w:t xml:space="preserve">Lobato, R. (1988). </w:t>
      </w:r>
      <w:r w:rsidR="000824AE" w:rsidRPr="00EC267B">
        <w:rPr>
          <w:rFonts w:ascii="Times New Roman" w:hAnsi="Times New Roman"/>
          <w:sz w:val="24"/>
          <w:szCs w:val="24"/>
        </w:rPr>
        <w:t>Terrazas prehispánicas en la región del río Usumacinta y su importancia en la agricultura maya</w:t>
      </w:r>
      <w:r w:rsidR="009C7221">
        <w:rPr>
          <w:rFonts w:ascii="Times New Roman" w:hAnsi="Times New Roman"/>
          <w:sz w:val="24"/>
          <w:szCs w:val="24"/>
        </w:rPr>
        <w:t>.</w:t>
      </w:r>
      <w:r w:rsidR="00AE5713" w:rsidRPr="00EC267B">
        <w:rPr>
          <w:rFonts w:ascii="Times New Roman" w:hAnsi="Times New Roman"/>
          <w:sz w:val="24"/>
          <w:szCs w:val="24"/>
        </w:rPr>
        <w:t xml:space="preserve"> </w:t>
      </w:r>
      <w:r w:rsidR="00AE5713" w:rsidRPr="00EC267B">
        <w:rPr>
          <w:rFonts w:ascii="Times New Roman" w:hAnsi="Times New Roman"/>
          <w:i/>
          <w:iCs/>
          <w:sz w:val="24"/>
          <w:szCs w:val="24"/>
        </w:rPr>
        <w:t>Estudios de Cultura Maya</w:t>
      </w:r>
      <w:r w:rsidR="00AE5713" w:rsidRPr="00EC267B">
        <w:rPr>
          <w:rFonts w:ascii="Times New Roman" w:hAnsi="Times New Roman"/>
          <w:sz w:val="24"/>
          <w:szCs w:val="24"/>
        </w:rPr>
        <w:t xml:space="preserve">, </w:t>
      </w:r>
      <w:r w:rsidR="009C7221">
        <w:rPr>
          <w:rFonts w:ascii="Times New Roman" w:hAnsi="Times New Roman"/>
          <w:sz w:val="24"/>
          <w:szCs w:val="24"/>
        </w:rPr>
        <w:t>(16),</w:t>
      </w:r>
      <w:r w:rsidR="00AE5713" w:rsidRPr="00EC267B">
        <w:rPr>
          <w:rFonts w:ascii="Times New Roman" w:hAnsi="Times New Roman"/>
          <w:sz w:val="24"/>
          <w:szCs w:val="24"/>
        </w:rPr>
        <w:t xml:space="preserve"> 19-58.</w:t>
      </w:r>
    </w:p>
    <w:p w14:paraId="5C26DC82" w14:textId="00288E4A" w:rsidR="00E25E88" w:rsidRPr="00EC267B" w:rsidRDefault="00E25E88" w:rsidP="00A60307">
      <w:pPr>
        <w:spacing w:line="360" w:lineRule="auto"/>
        <w:ind w:left="709" w:hanging="709"/>
        <w:jc w:val="both"/>
        <w:rPr>
          <w:rFonts w:ascii="Times New Roman" w:hAnsi="Times New Roman"/>
          <w:sz w:val="24"/>
          <w:szCs w:val="24"/>
        </w:rPr>
      </w:pPr>
      <w:r w:rsidRPr="00EC267B">
        <w:rPr>
          <w:rFonts w:ascii="Times New Roman" w:hAnsi="Times New Roman"/>
          <w:sz w:val="24"/>
          <w:szCs w:val="24"/>
        </w:rPr>
        <w:t>Mariaca, R</w:t>
      </w:r>
      <w:r w:rsidR="000C0DD3">
        <w:rPr>
          <w:rFonts w:ascii="Times New Roman" w:hAnsi="Times New Roman"/>
          <w:sz w:val="24"/>
          <w:szCs w:val="24"/>
        </w:rPr>
        <w:t>amón</w:t>
      </w:r>
      <w:r w:rsidRPr="00EC267B">
        <w:rPr>
          <w:rFonts w:ascii="Times New Roman" w:hAnsi="Times New Roman"/>
          <w:sz w:val="24"/>
          <w:szCs w:val="24"/>
        </w:rPr>
        <w:t xml:space="preserve"> (1997). </w:t>
      </w:r>
      <w:r w:rsidRPr="00EC267B">
        <w:rPr>
          <w:rFonts w:ascii="Times New Roman" w:hAnsi="Times New Roman"/>
          <w:i/>
          <w:iCs/>
          <w:sz w:val="24"/>
          <w:szCs w:val="24"/>
        </w:rPr>
        <w:t>¿Qué es la agricultura?</w:t>
      </w:r>
      <w:r w:rsidRPr="00EC267B">
        <w:rPr>
          <w:rFonts w:ascii="Times New Roman" w:hAnsi="Times New Roman"/>
          <w:sz w:val="24"/>
          <w:szCs w:val="24"/>
        </w:rPr>
        <w:t xml:space="preserve"> México: Universidad autónoma del Estado de México</w:t>
      </w:r>
      <w:r w:rsidR="004D78E1" w:rsidRPr="00EC267B">
        <w:rPr>
          <w:rFonts w:ascii="Times New Roman" w:hAnsi="Times New Roman"/>
          <w:sz w:val="24"/>
          <w:szCs w:val="24"/>
        </w:rPr>
        <w:t>.</w:t>
      </w:r>
    </w:p>
    <w:p w14:paraId="59E64E07" w14:textId="02A146DF" w:rsidR="004D78E1" w:rsidRPr="00EC267B" w:rsidRDefault="004D78E1" w:rsidP="00A60307">
      <w:pPr>
        <w:spacing w:line="360" w:lineRule="auto"/>
        <w:ind w:left="709" w:hanging="709"/>
        <w:jc w:val="both"/>
        <w:rPr>
          <w:rFonts w:ascii="Times New Roman" w:hAnsi="Times New Roman"/>
          <w:bCs/>
          <w:sz w:val="24"/>
          <w:szCs w:val="24"/>
          <w:u w:color="7B7B7B"/>
        </w:rPr>
      </w:pPr>
      <w:r w:rsidRPr="00EC267B">
        <w:rPr>
          <w:rFonts w:ascii="Times New Roman" w:hAnsi="Times New Roman"/>
          <w:sz w:val="24"/>
          <w:szCs w:val="24"/>
        </w:rPr>
        <w:t xml:space="preserve">Miranda, </w:t>
      </w:r>
      <w:r w:rsidR="000C0DD3">
        <w:rPr>
          <w:rFonts w:ascii="Times New Roman" w:hAnsi="Times New Roman"/>
          <w:sz w:val="24"/>
          <w:szCs w:val="24"/>
        </w:rPr>
        <w:t>Liztte</w:t>
      </w:r>
      <w:r w:rsidRPr="00EC267B">
        <w:rPr>
          <w:rFonts w:ascii="Times New Roman" w:hAnsi="Times New Roman"/>
          <w:sz w:val="24"/>
          <w:szCs w:val="24"/>
        </w:rPr>
        <w:t xml:space="preserve"> (2023). </w:t>
      </w:r>
      <w:r w:rsidRPr="00EC267B">
        <w:rPr>
          <w:rFonts w:ascii="Times New Roman" w:hAnsi="Times New Roman"/>
          <w:bCs/>
          <w:i/>
          <w:iCs/>
          <w:sz w:val="24"/>
          <w:szCs w:val="24"/>
          <w:u w:color="7B7B7B"/>
        </w:rPr>
        <w:t>Prácticas de conservación de suelo en el cerro Tlacotepec, Toluca; Estado de México</w:t>
      </w:r>
      <w:r w:rsidRPr="00EC267B">
        <w:rPr>
          <w:rFonts w:ascii="Times New Roman" w:hAnsi="Times New Roman"/>
          <w:bCs/>
          <w:sz w:val="24"/>
          <w:szCs w:val="24"/>
          <w:u w:color="7B7B7B"/>
        </w:rPr>
        <w:t>. Tesis de Licenciatura en Ciencias Ambientales. Toluca: Universidad Autónoma del Estado de México.</w:t>
      </w:r>
    </w:p>
    <w:p w14:paraId="734C4479" w14:textId="75642EF2" w:rsidR="003C2AB5" w:rsidRPr="00EC267B" w:rsidRDefault="003C2AB5" w:rsidP="00A60307">
      <w:pPr>
        <w:spacing w:line="360" w:lineRule="auto"/>
        <w:ind w:left="709" w:hanging="709"/>
        <w:jc w:val="both"/>
        <w:rPr>
          <w:rFonts w:ascii="Times New Roman" w:hAnsi="Times New Roman"/>
          <w:bCs/>
          <w:sz w:val="24"/>
          <w:szCs w:val="24"/>
        </w:rPr>
      </w:pPr>
      <w:r w:rsidRPr="00EC267B">
        <w:rPr>
          <w:rFonts w:ascii="Times New Roman" w:hAnsi="Times New Roman"/>
          <w:noProof/>
          <w:sz w:val="24"/>
          <w:szCs w:val="24"/>
          <w:lang w:val="es-ES"/>
        </w:rPr>
        <w:t>Martínez, M.; Rubio, E.</w:t>
      </w:r>
      <w:r w:rsidR="00EB2215">
        <w:rPr>
          <w:rFonts w:ascii="Times New Roman" w:hAnsi="Times New Roman"/>
          <w:noProof/>
          <w:sz w:val="24"/>
          <w:szCs w:val="24"/>
          <w:lang w:val="es-ES"/>
        </w:rPr>
        <w:t xml:space="preserve"> &amp;</w:t>
      </w:r>
      <w:r w:rsidRPr="00EC267B">
        <w:rPr>
          <w:rFonts w:ascii="Times New Roman" w:hAnsi="Times New Roman"/>
          <w:noProof/>
          <w:sz w:val="24"/>
          <w:szCs w:val="24"/>
          <w:lang w:val="es-ES"/>
        </w:rPr>
        <w:t xml:space="preserve"> Palacios, C. (1999). </w:t>
      </w:r>
      <w:r w:rsidRPr="00EC267B">
        <w:rPr>
          <w:rFonts w:ascii="Times New Roman" w:hAnsi="Times New Roman"/>
          <w:i/>
          <w:iCs/>
          <w:noProof/>
          <w:sz w:val="24"/>
          <w:szCs w:val="24"/>
          <w:lang w:val="es-ES"/>
        </w:rPr>
        <w:t>Terrazas</w:t>
      </w:r>
      <w:r w:rsidRPr="00EC267B">
        <w:rPr>
          <w:rFonts w:ascii="Times New Roman" w:hAnsi="Times New Roman"/>
          <w:noProof/>
          <w:sz w:val="24"/>
          <w:szCs w:val="24"/>
          <w:lang w:val="es-ES"/>
        </w:rPr>
        <w:t>, México: SAGARPA, Colegio de Posgraduados.</w:t>
      </w:r>
    </w:p>
    <w:p w14:paraId="4FEBBF4E" w14:textId="5F53BE56" w:rsidR="0027334E" w:rsidRPr="00EC267B" w:rsidRDefault="0027334E" w:rsidP="00A60307">
      <w:pPr>
        <w:autoSpaceDE w:val="0"/>
        <w:autoSpaceDN w:val="0"/>
        <w:adjustRightInd w:val="0"/>
        <w:spacing w:after="0" w:line="360" w:lineRule="auto"/>
        <w:ind w:left="709" w:hanging="709"/>
        <w:jc w:val="both"/>
        <w:rPr>
          <w:rFonts w:ascii="Times New Roman" w:hAnsi="Times New Roman"/>
          <w:sz w:val="24"/>
          <w:szCs w:val="24"/>
        </w:rPr>
      </w:pPr>
      <w:r w:rsidRPr="00EC267B">
        <w:rPr>
          <w:rFonts w:ascii="Times New Roman" w:hAnsi="Times New Roman"/>
          <w:sz w:val="24"/>
          <w:szCs w:val="24"/>
          <w:lang w:val="en-US"/>
        </w:rPr>
        <w:t>Mountjoy, J</w:t>
      </w:r>
      <w:r w:rsidR="00736E08" w:rsidRPr="00EC267B">
        <w:rPr>
          <w:rFonts w:ascii="Times New Roman" w:hAnsi="Times New Roman"/>
          <w:sz w:val="24"/>
          <w:szCs w:val="24"/>
          <w:lang w:val="en-US"/>
        </w:rPr>
        <w:t>.</w:t>
      </w:r>
      <w:r w:rsidRPr="00EC267B">
        <w:rPr>
          <w:rFonts w:ascii="Times New Roman" w:hAnsi="Times New Roman"/>
          <w:sz w:val="24"/>
          <w:szCs w:val="24"/>
          <w:lang w:val="en-US"/>
        </w:rPr>
        <w:t xml:space="preserve"> B.; Schöndube B.</w:t>
      </w:r>
      <w:r w:rsidR="00736E08" w:rsidRPr="00EC267B">
        <w:rPr>
          <w:rFonts w:ascii="Times New Roman" w:hAnsi="Times New Roman"/>
          <w:sz w:val="24"/>
          <w:szCs w:val="24"/>
          <w:lang w:val="en-US"/>
        </w:rPr>
        <w:t>;</w:t>
      </w:r>
      <w:r w:rsidRPr="00EC267B">
        <w:rPr>
          <w:rFonts w:ascii="Times New Roman" w:hAnsi="Times New Roman"/>
          <w:sz w:val="24"/>
          <w:szCs w:val="24"/>
          <w:lang w:val="en-US"/>
        </w:rPr>
        <w:t xml:space="preserve"> O</w:t>
      </w:r>
      <w:r w:rsidR="00736E08" w:rsidRPr="00EC267B">
        <w:rPr>
          <w:rFonts w:ascii="Times New Roman" w:hAnsi="Times New Roman"/>
          <w:sz w:val="24"/>
          <w:szCs w:val="24"/>
          <w:lang w:val="en-US"/>
        </w:rPr>
        <w:t>.</w:t>
      </w:r>
      <w:r w:rsidR="00EB2215">
        <w:rPr>
          <w:rFonts w:ascii="Times New Roman" w:hAnsi="Times New Roman"/>
          <w:sz w:val="24"/>
          <w:szCs w:val="24"/>
          <w:lang w:val="en-US"/>
        </w:rPr>
        <w:t xml:space="preserve"> &amp;</w:t>
      </w:r>
      <w:r w:rsidRPr="00EC267B">
        <w:rPr>
          <w:rFonts w:ascii="Times New Roman" w:hAnsi="Times New Roman"/>
          <w:sz w:val="24"/>
          <w:szCs w:val="24"/>
          <w:lang w:val="en-US"/>
        </w:rPr>
        <w:t xml:space="preserve"> Montes, J</w:t>
      </w:r>
      <w:r w:rsidR="00736E08" w:rsidRPr="00EC267B">
        <w:rPr>
          <w:rFonts w:ascii="Times New Roman" w:hAnsi="Times New Roman"/>
          <w:sz w:val="24"/>
          <w:szCs w:val="24"/>
          <w:lang w:val="en-US"/>
        </w:rPr>
        <w:t>.</w:t>
      </w:r>
      <w:r w:rsidRPr="00EC267B">
        <w:rPr>
          <w:rFonts w:ascii="Times New Roman" w:hAnsi="Times New Roman"/>
          <w:sz w:val="24"/>
          <w:szCs w:val="24"/>
          <w:lang w:val="en-US"/>
        </w:rPr>
        <w:t xml:space="preserve"> </w:t>
      </w:r>
      <w:r w:rsidR="00736E08" w:rsidRPr="00EC267B">
        <w:rPr>
          <w:rFonts w:ascii="Times New Roman" w:hAnsi="Times New Roman"/>
          <w:sz w:val="24"/>
          <w:szCs w:val="24"/>
          <w:lang w:val="en-US"/>
        </w:rPr>
        <w:t>P</w:t>
      </w:r>
      <w:r w:rsidRPr="00EC267B">
        <w:rPr>
          <w:rFonts w:ascii="Times New Roman" w:hAnsi="Times New Roman"/>
          <w:sz w:val="24"/>
          <w:szCs w:val="24"/>
          <w:lang w:val="en-US"/>
        </w:rPr>
        <w:t xml:space="preserve">. (2014). </w:t>
      </w:r>
      <w:r w:rsidRPr="00EC267B">
        <w:rPr>
          <w:rFonts w:ascii="Times New Roman" w:hAnsi="Times New Roman"/>
          <w:sz w:val="24"/>
          <w:szCs w:val="24"/>
        </w:rPr>
        <w:t xml:space="preserve">Las Terrazas prehispánicas de Ayutla, jalisco, </w:t>
      </w:r>
      <w:r w:rsidRPr="00EC267B">
        <w:rPr>
          <w:rFonts w:ascii="Times New Roman" w:hAnsi="Times New Roman"/>
          <w:i/>
          <w:iCs/>
          <w:sz w:val="24"/>
          <w:szCs w:val="24"/>
        </w:rPr>
        <w:t>Arqueología</w:t>
      </w:r>
      <w:r w:rsidRPr="00EC267B">
        <w:rPr>
          <w:rFonts w:ascii="Times New Roman" w:hAnsi="Times New Roman"/>
          <w:sz w:val="24"/>
          <w:szCs w:val="24"/>
        </w:rPr>
        <w:t xml:space="preserve">, </w:t>
      </w:r>
      <w:r w:rsidR="009C7221">
        <w:rPr>
          <w:rFonts w:ascii="Times New Roman" w:hAnsi="Times New Roman"/>
          <w:sz w:val="24"/>
          <w:szCs w:val="24"/>
        </w:rPr>
        <w:t>(</w:t>
      </w:r>
      <w:r w:rsidRPr="00EC267B">
        <w:rPr>
          <w:rFonts w:ascii="Times New Roman" w:hAnsi="Times New Roman"/>
          <w:sz w:val="24"/>
          <w:szCs w:val="24"/>
        </w:rPr>
        <w:t>48</w:t>
      </w:r>
      <w:r w:rsidR="009C7221">
        <w:rPr>
          <w:rFonts w:ascii="Times New Roman" w:hAnsi="Times New Roman"/>
          <w:sz w:val="24"/>
          <w:szCs w:val="24"/>
        </w:rPr>
        <w:t>)</w:t>
      </w:r>
      <w:r w:rsidRPr="00EC267B">
        <w:rPr>
          <w:rFonts w:ascii="Times New Roman" w:hAnsi="Times New Roman"/>
          <w:sz w:val="24"/>
          <w:szCs w:val="24"/>
        </w:rPr>
        <w:t>:49-68.</w:t>
      </w:r>
    </w:p>
    <w:p w14:paraId="2216FC2A" w14:textId="3CAA0C46" w:rsidR="005A2E50" w:rsidRPr="0066429C" w:rsidRDefault="005A2E50" w:rsidP="00A60307">
      <w:pPr>
        <w:autoSpaceDE w:val="0"/>
        <w:autoSpaceDN w:val="0"/>
        <w:adjustRightInd w:val="0"/>
        <w:spacing w:after="0" w:line="360" w:lineRule="auto"/>
        <w:ind w:left="709" w:hanging="709"/>
        <w:jc w:val="both"/>
        <w:rPr>
          <w:rFonts w:ascii="Times New Roman" w:hAnsi="Times New Roman"/>
          <w:sz w:val="24"/>
          <w:szCs w:val="24"/>
        </w:rPr>
      </w:pPr>
      <w:r w:rsidRPr="00EC267B">
        <w:rPr>
          <w:rFonts w:ascii="Times New Roman" w:hAnsi="Times New Roman"/>
          <w:sz w:val="24"/>
          <w:szCs w:val="24"/>
          <w:lang w:val="en-US"/>
        </w:rPr>
        <w:t xml:space="preserve">Palerm, </w:t>
      </w:r>
      <w:r w:rsidR="00EB2215">
        <w:rPr>
          <w:rFonts w:ascii="Times New Roman" w:hAnsi="Times New Roman"/>
          <w:sz w:val="24"/>
          <w:szCs w:val="24"/>
          <w:lang w:val="en-US"/>
        </w:rPr>
        <w:t>Ángel</w:t>
      </w:r>
      <w:r w:rsidRPr="00EC267B">
        <w:rPr>
          <w:rFonts w:ascii="Times New Roman" w:hAnsi="Times New Roman"/>
          <w:sz w:val="24"/>
          <w:szCs w:val="24"/>
          <w:lang w:val="en-US"/>
        </w:rPr>
        <w:t xml:space="preserve"> (1967). Agricultural Systems and Foods Patterns</w:t>
      </w:r>
      <w:r w:rsidR="00476207">
        <w:rPr>
          <w:rFonts w:ascii="Times New Roman" w:hAnsi="Times New Roman"/>
          <w:sz w:val="24"/>
          <w:szCs w:val="24"/>
          <w:lang w:val="en-US"/>
        </w:rPr>
        <w:t xml:space="preserve">. En </w:t>
      </w:r>
      <w:r w:rsidRPr="00EC267B">
        <w:rPr>
          <w:rFonts w:ascii="Times New Roman" w:hAnsi="Times New Roman"/>
          <w:sz w:val="24"/>
          <w:szCs w:val="24"/>
          <w:lang w:val="en-US"/>
        </w:rPr>
        <w:t>Mannin</w:t>
      </w:r>
      <w:r w:rsidR="00476207">
        <w:rPr>
          <w:rFonts w:ascii="Times New Roman" w:hAnsi="Times New Roman"/>
          <w:sz w:val="24"/>
          <w:szCs w:val="24"/>
          <w:lang w:val="en-US"/>
        </w:rPr>
        <w:t>g</w:t>
      </w:r>
      <w:r w:rsidRPr="00EC267B">
        <w:rPr>
          <w:rFonts w:ascii="Times New Roman" w:hAnsi="Times New Roman"/>
          <w:sz w:val="24"/>
          <w:szCs w:val="24"/>
          <w:lang w:val="en-US"/>
        </w:rPr>
        <w:t xml:space="preserve"> N</w:t>
      </w:r>
      <w:r w:rsidR="00476207">
        <w:rPr>
          <w:rFonts w:ascii="Times New Roman" w:hAnsi="Times New Roman"/>
          <w:sz w:val="24"/>
          <w:szCs w:val="24"/>
          <w:lang w:val="en-US"/>
        </w:rPr>
        <w:t>ash</w:t>
      </w:r>
      <w:r w:rsidRPr="00EC267B">
        <w:rPr>
          <w:rFonts w:ascii="Times New Roman" w:hAnsi="Times New Roman"/>
          <w:sz w:val="24"/>
          <w:szCs w:val="24"/>
          <w:lang w:val="en-US"/>
        </w:rPr>
        <w:t>. (</w:t>
      </w:r>
      <w:r w:rsidR="006D6461">
        <w:rPr>
          <w:rFonts w:ascii="Times New Roman" w:hAnsi="Times New Roman"/>
          <w:sz w:val="24"/>
          <w:szCs w:val="24"/>
          <w:lang w:val="en-US"/>
        </w:rPr>
        <w:t>E</w:t>
      </w:r>
      <w:r w:rsidRPr="00EC267B">
        <w:rPr>
          <w:rFonts w:ascii="Times New Roman" w:hAnsi="Times New Roman"/>
          <w:sz w:val="24"/>
          <w:szCs w:val="24"/>
          <w:lang w:val="en-US"/>
        </w:rPr>
        <w:t xml:space="preserve">d.), </w:t>
      </w:r>
      <w:r w:rsidRPr="006D6461">
        <w:rPr>
          <w:rFonts w:ascii="Times New Roman" w:hAnsi="Times New Roman"/>
          <w:i/>
          <w:iCs/>
          <w:sz w:val="24"/>
          <w:szCs w:val="24"/>
          <w:lang w:val="en-US"/>
        </w:rPr>
        <w:t>Handbook of Middle American Indians</w:t>
      </w:r>
      <w:r w:rsidRPr="00EC267B">
        <w:rPr>
          <w:rFonts w:ascii="Times New Roman" w:hAnsi="Times New Roman"/>
          <w:sz w:val="24"/>
          <w:szCs w:val="24"/>
          <w:lang w:val="en-US"/>
        </w:rPr>
        <w:t xml:space="preserve">, </w:t>
      </w:r>
      <w:r w:rsidR="006D6461" w:rsidRPr="00EC267B">
        <w:rPr>
          <w:rFonts w:ascii="Times New Roman" w:hAnsi="Times New Roman"/>
          <w:sz w:val="24"/>
          <w:szCs w:val="24"/>
          <w:lang w:val="en-US"/>
        </w:rPr>
        <w:t>vol 6</w:t>
      </w:r>
      <w:r w:rsidR="006D6461">
        <w:rPr>
          <w:rFonts w:ascii="Times New Roman" w:hAnsi="Times New Roman"/>
          <w:sz w:val="24"/>
          <w:szCs w:val="24"/>
          <w:lang w:val="en-US"/>
        </w:rPr>
        <w:t xml:space="preserve">, </w:t>
      </w:r>
      <w:r w:rsidR="006D6461" w:rsidRPr="00EC267B">
        <w:rPr>
          <w:rFonts w:ascii="Times New Roman" w:hAnsi="Times New Roman"/>
          <w:sz w:val="24"/>
          <w:szCs w:val="24"/>
          <w:lang w:val="en-US"/>
        </w:rPr>
        <w:t xml:space="preserve">Ethnology, </w:t>
      </w:r>
      <w:r w:rsidR="006D6461">
        <w:rPr>
          <w:rFonts w:ascii="Times New Roman" w:hAnsi="Times New Roman"/>
          <w:sz w:val="24"/>
          <w:szCs w:val="24"/>
          <w:lang w:val="en-US"/>
        </w:rPr>
        <w:t>(</w:t>
      </w:r>
      <w:r w:rsidR="006D6461" w:rsidRPr="00EC267B">
        <w:rPr>
          <w:rFonts w:ascii="Times New Roman" w:hAnsi="Times New Roman"/>
          <w:sz w:val="24"/>
          <w:szCs w:val="24"/>
          <w:lang w:val="en-US"/>
        </w:rPr>
        <w:t>pp. 26-52</w:t>
      </w:r>
      <w:r w:rsidR="006D6461">
        <w:rPr>
          <w:rFonts w:ascii="Times New Roman" w:hAnsi="Times New Roman"/>
          <w:sz w:val="24"/>
          <w:szCs w:val="24"/>
          <w:lang w:val="en-US"/>
        </w:rPr>
        <w:t xml:space="preserve">). </w:t>
      </w:r>
      <w:r w:rsidR="006D6461" w:rsidRPr="0066429C">
        <w:rPr>
          <w:rFonts w:ascii="Times New Roman" w:hAnsi="Times New Roman"/>
          <w:sz w:val="24"/>
          <w:szCs w:val="24"/>
        </w:rPr>
        <w:t>EUA: University of Texas Press.</w:t>
      </w:r>
    </w:p>
    <w:p w14:paraId="66D48F27" w14:textId="623D8E40" w:rsidR="00F32D63" w:rsidRPr="00EC267B" w:rsidRDefault="00F32D63" w:rsidP="006D6461">
      <w:pPr>
        <w:autoSpaceDE w:val="0"/>
        <w:autoSpaceDN w:val="0"/>
        <w:adjustRightInd w:val="0"/>
        <w:spacing w:after="0" w:line="360" w:lineRule="auto"/>
        <w:ind w:left="709" w:hanging="709"/>
        <w:jc w:val="both"/>
        <w:rPr>
          <w:rStyle w:val="l6"/>
          <w:rFonts w:ascii="Times New Roman" w:hAnsi="Times New Roman"/>
          <w:sz w:val="24"/>
          <w:szCs w:val="24"/>
          <w:bdr w:val="none" w:sz="0" w:space="0" w:color="auto" w:frame="1"/>
          <w:shd w:val="clear" w:color="auto" w:fill="FFFFFF"/>
        </w:rPr>
      </w:pPr>
      <w:r w:rsidRPr="0066429C">
        <w:rPr>
          <w:rFonts w:ascii="Times New Roman" w:hAnsi="Times New Roman"/>
          <w:sz w:val="24"/>
          <w:szCs w:val="24"/>
        </w:rPr>
        <w:t xml:space="preserve">Palerm, </w:t>
      </w:r>
      <w:r w:rsidR="00EB2215" w:rsidRPr="0066429C">
        <w:rPr>
          <w:rFonts w:ascii="Times New Roman" w:hAnsi="Times New Roman"/>
          <w:sz w:val="24"/>
          <w:szCs w:val="24"/>
        </w:rPr>
        <w:t>Ángel</w:t>
      </w:r>
      <w:r w:rsidRPr="0066429C">
        <w:rPr>
          <w:rFonts w:ascii="Times New Roman" w:hAnsi="Times New Roman"/>
          <w:sz w:val="24"/>
          <w:szCs w:val="24"/>
        </w:rPr>
        <w:t xml:space="preserve"> (2008). </w:t>
      </w:r>
      <w:r w:rsidRPr="00EC267B">
        <w:rPr>
          <w:rStyle w:val="a"/>
          <w:rFonts w:ascii="Times New Roman" w:hAnsi="Times New Roman"/>
          <w:sz w:val="24"/>
          <w:szCs w:val="24"/>
          <w:bdr w:val="none" w:sz="0" w:space="0" w:color="auto" w:frame="1"/>
          <w:shd w:val="clear" w:color="auto" w:fill="FFFFFF"/>
        </w:rPr>
        <w:t>Para ayudar a entender la principal activid</w:t>
      </w:r>
      <w:r w:rsidRPr="00EC267B">
        <w:rPr>
          <w:rStyle w:val="l6"/>
          <w:rFonts w:ascii="Times New Roman" w:hAnsi="Times New Roman"/>
          <w:sz w:val="24"/>
          <w:szCs w:val="24"/>
          <w:bdr w:val="none" w:sz="0" w:space="0" w:color="auto" w:frame="1"/>
          <w:shd w:val="clear" w:color="auto" w:fill="FFFFFF"/>
        </w:rPr>
        <w:t xml:space="preserve">ad económica en el medio rural: </w:t>
      </w:r>
      <w:r w:rsidRPr="00EC267B">
        <w:rPr>
          <w:rStyle w:val="a"/>
          <w:rFonts w:ascii="Times New Roman" w:hAnsi="Times New Roman"/>
          <w:sz w:val="24"/>
          <w:szCs w:val="24"/>
          <w:bdr w:val="none" w:sz="0" w:space="0" w:color="auto" w:frame="1"/>
          <w:shd w:val="clear" w:color="auto" w:fill="FFFFFF"/>
        </w:rPr>
        <w:t>la agricultura</w:t>
      </w:r>
      <w:r w:rsidR="006E33C9" w:rsidRPr="00EC267B">
        <w:rPr>
          <w:rStyle w:val="a"/>
          <w:rFonts w:ascii="Times New Roman" w:hAnsi="Times New Roman"/>
          <w:sz w:val="24"/>
          <w:szCs w:val="24"/>
          <w:bdr w:val="none" w:sz="0" w:space="0" w:color="auto" w:frame="1"/>
          <w:shd w:val="clear" w:color="auto" w:fill="FFFFFF"/>
        </w:rPr>
        <w:t>.</w:t>
      </w:r>
      <w:r w:rsidR="006755C8" w:rsidRPr="00EC267B">
        <w:rPr>
          <w:rStyle w:val="a"/>
          <w:rFonts w:ascii="Times New Roman" w:hAnsi="Times New Roman"/>
          <w:sz w:val="24"/>
          <w:szCs w:val="24"/>
          <w:bdr w:val="none" w:sz="0" w:space="0" w:color="auto" w:frame="1"/>
          <w:shd w:val="clear" w:color="auto" w:fill="FFFFFF"/>
        </w:rPr>
        <w:t xml:space="preserve"> </w:t>
      </w:r>
      <w:r w:rsidR="006E33C9" w:rsidRPr="00EC267B">
        <w:rPr>
          <w:rStyle w:val="a"/>
          <w:rFonts w:ascii="Times New Roman" w:hAnsi="Times New Roman"/>
          <w:sz w:val="24"/>
          <w:szCs w:val="24"/>
          <w:bdr w:val="none" w:sz="0" w:space="0" w:color="auto" w:frame="1"/>
          <w:shd w:val="clear" w:color="auto" w:fill="FFFFFF"/>
        </w:rPr>
        <w:t>S</w:t>
      </w:r>
      <w:r w:rsidRPr="00EC267B">
        <w:rPr>
          <w:rStyle w:val="a"/>
          <w:rFonts w:ascii="Times New Roman" w:hAnsi="Times New Roman"/>
          <w:sz w:val="24"/>
          <w:szCs w:val="24"/>
          <w:bdr w:val="none" w:sz="0" w:space="0" w:color="auto" w:frame="1"/>
          <w:shd w:val="clear" w:color="auto" w:fill="FFFFFF"/>
        </w:rPr>
        <w:t xml:space="preserve">istemas agrícolas en </w:t>
      </w:r>
      <w:r w:rsidR="006E33C9" w:rsidRPr="00EC267B">
        <w:rPr>
          <w:rStyle w:val="a"/>
          <w:rFonts w:ascii="Times New Roman" w:hAnsi="Times New Roman"/>
          <w:sz w:val="24"/>
          <w:szCs w:val="24"/>
          <w:bdr w:val="none" w:sz="0" w:space="0" w:color="auto" w:frame="1"/>
          <w:shd w:val="clear" w:color="auto" w:fill="FFFFFF"/>
        </w:rPr>
        <w:t>Mesoamérica</w:t>
      </w:r>
      <w:r w:rsidRPr="00EC267B">
        <w:rPr>
          <w:rStyle w:val="a"/>
          <w:rFonts w:ascii="Times New Roman" w:hAnsi="Times New Roman"/>
          <w:sz w:val="24"/>
          <w:szCs w:val="24"/>
          <w:bdr w:val="none" w:sz="0" w:space="0" w:color="auto" w:frame="1"/>
          <w:shd w:val="clear" w:color="auto" w:fill="FFFFFF"/>
        </w:rPr>
        <w:t xml:space="preserve"> contempo</w:t>
      </w:r>
      <w:r w:rsidRPr="00EC267B">
        <w:rPr>
          <w:rStyle w:val="l6"/>
          <w:rFonts w:ascii="Times New Roman" w:hAnsi="Times New Roman"/>
          <w:sz w:val="24"/>
          <w:szCs w:val="24"/>
          <w:bdr w:val="none" w:sz="0" w:space="0" w:color="auto" w:frame="1"/>
          <w:shd w:val="clear" w:color="auto" w:fill="FFFFFF"/>
        </w:rPr>
        <w:t>ránea</w:t>
      </w:r>
      <w:r w:rsidR="006D6461">
        <w:rPr>
          <w:rStyle w:val="l6"/>
          <w:rFonts w:ascii="Times New Roman" w:hAnsi="Times New Roman"/>
          <w:sz w:val="24"/>
          <w:szCs w:val="24"/>
          <w:bdr w:val="none" w:sz="0" w:space="0" w:color="auto" w:frame="1"/>
          <w:shd w:val="clear" w:color="auto" w:fill="FFFFFF"/>
        </w:rPr>
        <w:t xml:space="preserve">. En </w:t>
      </w:r>
      <w:r w:rsidRPr="00EC267B">
        <w:rPr>
          <w:rStyle w:val="l6"/>
          <w:rFonts w:ascii="Times New Roman" w:hAnsi="Times New Roman"/>
          <w:sz w:val="24"/>
          <w:szCs w:val="24"/>
          <w:bdr w:val="none" w:sz="0" w:space="0" w:color="auto" w:frame="1"/>
          <w:shd w:val="clear" w:color="auto" w:fill="FFFFFF"/>
        </w:rPr>
        <w:t>J</w:t>
      </w:r>
      <w:r w:rsidR="006D6461">
        <w:rPr>
          <w:rStyle w:val="l6"/>
          <w:rFonts w:ascii="Times New Roman" w:hAnsi="Times New Roman"/>
          <w:sz w:val="24"/>
          <w:szCs w:val="24"/>
          <w:bdr w:val="none" w:sz="0" w:space="0" w:color="auto" w:frame="1"/>
          <w:shd w:val="clear" w:color="auto" w:fill="FFFFFF"/>
        </w:rPr>
        <w:t>acinta</w:t>
      </w:r>
      <w:r w:rsidRPr="00EC267B">
        <w:rPr>
          <w:rStyle w:val="l6"/>
          <w:rFonts w:ascii="Times New Roman" w:hAnsi="Times New Roman"/>
          <w:sz w:val="24"/>
          <w:szCs w:val="24"/>
          <w:bdr w:val="none" w:sz="0" w:space="0" w:color="auto" w:frame="1"/>
          <w:shd w:val="clear" w:color="auto" w:fill="FFFFFF"/>
        </w:rPr>
        <w:t xml:space="preserve"> Palerm Viqueira</w:t>
      </w:r>
      <w:r w:rsidR="006E33C9" w:rsidRPr="00EC267B">
        <w:rPr>
          <w:rStyle w:val="l6"/>
          <w:rFonts w:ascii="Times New Roman" w:hAnsi="Times New Roman"/>
          <w:sz w:val="24"/>
          <w:szCs w:val="24"/>
          <w:bdr w:val="none" w:sz="0" w:space="0" w:color="auto" w:frame="1"/>
          <w:shd w:val="clear" w:color="auto" w:fill="FFFFFF"/>
        </w:rPr>
        <w:t xml:space="preserve"> (</w:t>
      </w:r>
      <w:r w:rsidR="006D6461">
        <w:rPr>
          <w:rStyle w:val="l6"/>
          <w:rFonts w:ascii="Times New Roman" w:hAnsi="Times New Roman"/>
          <w:sz w:val="24"/>
          <w:szCs w:val="24"/>
          <w:bdr w:val="none" w:sz="0" w:space="0" w:color="auto" w:frame="1"/>
          <w:shd w:val="clear" w:color="auto" w:fill="FFFFFF"/>
        </w:rPr>
        <w:t>C</w:t>
      </w:r>
      <w:r w:rsidR="006E33C9" w:rsidRPr="00EC267B">
        <w:rPr>
          <w:rStyle w:val="l6"/>
          <w:rFonts w:ascii="Times New Roman" w:hAnsi="Times New Roman"/>
          <w:sz w:val="24"/>
          <w:szCs w:val="24"/>
          <w:bdr w:val="none" w:sz="0" w:space="0" w:color="auto" w:frame="1"/>
          <w:shd w:val="clear" w:color="auto" w:fill="FFFFFF"/>
        </w:rPr>
        <w:t xml:space="preserve">oord.) </w:t>
      </w:r>
      <w:r w:rsidR="006E33C9" w:rsidRPr="00EC267B">
        <w:rPr>
          <w:rStyle w:val="l6"/>
          <w:rFonts w:ascii="Times New Roman" w:hAnsi="Times New Roman"/>
          <w:i/>
          <w:iCs/>
          <w:sz w:val="24"/>
          <w:szCs w:val="24"/>
          <w:bdr w:val="none" w:sz="0" w:space="0" w:color="auto" w:frame="1"/>
          <w:shd w:val="clear" w:color="auto" w:fill="FFFFFF"/>
        </w:rPr>
        <w:t>Guía y lectura para una primera práctica de campo</w:t>
      </w:r>
      <w:r w:rsidR="006E33C9" w:rsidRPr="00EC267B">
        <w:rPr>
          <w:rStyle w:val="l6"/>
          <w:rFonts w:ascii="Times New Roman" w:hAnsi="Times New Roman"/>
          <w:sz w:val="24"/>
          <w:szCs w:val="24"/>
          <w:bdr w:val="none" w:sz="0" w:space="0" w:color="auto" w:frame="1"/>
          <w:shd w:val="clear" w:color="auto" w:fill="FFFFFF"/>
        </w:rPr>
        <w:t xml:space="preserve"> </w:t>
      </w:r>
      <w:r w:rsidR="006D6461">
        <w:rPr>
          <w:rStyle w:val="l6"/>
          <w:rFonts w:ascii="Times New Roman" w:hAnsi="Times New Roman"/>
          <w:sz w:val="24"/>
          <w:szCs w:val="24"/>
          <w:bdr w:val="none" w:sz="0" w:space="0" w:color="auto" w:frame="1"/>
          <w:shd w:val="clear" w:color="auto" w:fill="FFFFFF"/>
        </w:rPr>
        <w:t>(</w:t>
      </w:r>
      <w:r w:rsidR="006D6461" w:rsidRPr="00EC267B">
        <w:rPr>
          <w:rStyle w:val="l6"/>
          <w:rFonts w:ascii="Times New Roman" w:hAnsi="Times New Roman"/>
          <w:sz w:val="24"/>
          <w:szCs w:val="24"/>
          <w:bdr w:val="none" w:sz="0" w:space="0" w:color="auto" w:frame="1"/>
          <w:shd w:val="clear" w:color="auto" w:fill="FFFFFF"/>
        </w:rPr>
        <w:t>pp. 297-347</w:t>
      </w:r>
      <w:r w:rsidR="006D6461">
        <w:rPr>
          <w:rStyle w:val="l6"/>
          <w:rFonts w:ascii="Times New Roman" w:hAnsi="Times New Roman"/>
          <w:sz w:val="24"/>
          <w:szCs w:val="24"/>
          <w:bdr w:val="none" w:sz="0" w:space="0" w:color="auto" w:frame="1"/>
          <w:shd w:val="clear" w:color="auto" w:fill="FFFFFF"/>
        </w:rPr>
        <w:t xml:space="preserve">), </w:t>
      </w:r>
      <w:r w:rsidR="006E33C9" w:rsidRPr="00EC267B">
        <w:rPr>
          <w:rStyle w:val="l6"/>
          <w:rFonts w:ascii="Times New Roman" w:hAnsi="Times New Roman"/>
          <w:sz w:val="24"/>
          <w:szCs w:val="24"/>
          <w:bdr w:val="none" w:sz="0" w:space="0" w:color="auto" w:frame="1"/>
          <w:shd w:val="clear" w:color="auto" w:fill="FFFFFF"/>
        </w:rPr>
        <w:t>Segunda edición. México: Universidad Autónoma de Querétaro</w:t>
      </w:r>
      <w:r w:rsidR="005A2E50" w:rsidRPr="00EC267B">
        <w:rPr>
          <w:rStyle w:val="l6"/>
          <w:rFonts w:ascii="Times New Roman" w:hAnsi="Times New Roman"/>
          <w:sz w:val="24"/>
          <w:szCs w:val="24"/>
          <w:bdr w:val="none" w:sz="0" w:space="0" w:color="auto" w:frame="1"/>
          <w:shd w:val="clear" w:color="auto" w:fill="FFFFFF"/>
        </w:rPr>
        <w:t xml:space="preserve">, </w:t>
      </w:r>
    </w:p>
    <w:p w14:paraId="0384B858" w14:textId="1DD74F89" w:rsidR="005A2E50" w:rsidRPr="00EC267B" w:rsidRDefault="005A2E50" w:rsidP="00A60307">
      <w:pPr>
        <w:autoSpaceDE w:val="0"/>
        <w:autoSpaceDN w:val="0"/>
        <w:adjustRightInd w:val="0"/>
        <w:spacing w:after="0" w:line="360" w:lineRule="auto"/>
        <w:ind w:left="709" w:hanging="709"/>
        <w:jc w:val="both"/>
        <w:rPr>
          <w:rStyle w:val="l6"/>
          <w:rFonts w:ascii="Times New Roman" w:hAnsi="Times New Roman"/>
          <w:sz w:val="24"/>
          <w:szCs w:val="24"/>
          <w:bdr w:val="none" w:sz="0" w:space="0" w:color="auto" w:frame="1"/>
          <w:shd w:val="clear" w:color="auto" w:fill="FFFFFF"/>
        </w:rPr>
      </w:pPr>
      <w:r w:rsidRPr="00EC267B">
        <w:rPr>
          <w:rStyle w:val="l6"/>
          <w:rFonts w:ascii="Times New Roman" w:hAnsi="Times New Roman"/>
          <w:sz w:val="24"/>
          <w:szCs w:val="24"/>
          <w:bdr w:val="none" w:sz="0" w:space="0" w:color="auto" w:frame="1"/>
          <w:shd w:val="clear" w:color="auto" w:fill="FFFFFF"/>
        </w:rPr>
        <w:t xml:space="preserve">Palerm, </w:t>
      </w:r>
      <w:r w:rsidR="00EB2215">
        <w:rPr>
          <w:rStyle w:val="l6"/>
          <w:rFonts w:ascii="Times New Roman" w:hAnsi="Times New Roman"/>
          <w:sz w:val="24"/>
          <w:szCs w:val="24"/>
          <w:bdr w:val="none" w:sz="0" w:space="0" w:color="auto" w:frame="1"/>
          <w:shd w:val="clear" w:color="auto" w:fill="FFFFFF"/>
        </w:rPr>
        <w:t>Ángel</w:t>
      </w:r>
      <w:r w:rsidRPr="00EC267B">
        <w:rPr>
          <w:rStyle w:val="l6"/>
          <w:rFonts w:ascii="Times New Roman" w:hAnsi="Times New Roman"/>
          <w:sz w:val="24"/>
          <w:szCs w:val="24"/>
          <w:bdr w:val="none" w:sz="0" w:space="0" w:color="auto" w:frame="1"/>
          <w:shd w:val="clear" w:color="auto" w:fill="FFFFFF"/>
        </w:rPr>
        <w:t xml:space="preserve">. </w:t>
      </w:r>
      <w:r w:rsidR="00EB2215">
        <w:rPr>
          <w:rStyle w:val="l6"/>
          <w:rFonts w:ascii="Times New Roman" w:hAnsi="Times New Roman"/>
          <w:sz w:val="24"/>
          <w:szCs w:val="24"/>
          <w:bdr w:val="none" w:sz="0" w:space="0" w:color="auto" w:frame="1"/>
          <w:shd w:val="clear" w:color="auto" w:fill="FFFFFF"/>
        </w:rPr>
        <w:t>&amp;</w:t>
      </w:r>
      <w:r w:rsidRPr="00EC267B">
        <w:rPr>
          <w:rStyle w:val="l6"/>
          <w:rFonts w:ascii="Times New Roman" w:hAnsi="Times New Roman"/>
          <w:sz w:val="24"/>
          <w:szCs w:val="24"/>
          <w:bdr w:val="none" w:sz="0" w:space="0" w:color="auto" w:frame="1"/>
          <w:shd w:val="clear" w:color="auto" w:fill="FFFFFF"/>
        </w:rPr>
        <w:t xml:space="preserve"> Wolf, E</w:t>
      </w:r>
      <w:r w:rsidR="00EB2215">
        <w:rPr>
          <w:rStyle w:val="l6"/>
          <w:rFonts w:ascii="Times New Roman" w:hAnsi="Times New Roman"/>
          <w:sz w:val="24"/>
          <w:szCs w:val="24"/>
          <w:bdr w:val="none" w:sz="0" w:space="0" w:color="auto" w:frame="1"/>
          <w:shd w:val="clear" w:color="auto" w:fill="FFFFFF"/>
        </w:rPr>
        <w:t>ric</w:t>
      </w:r>
      <w:r w:rsidRPr="00EC267B">
        <w:rPr>
          <w:rStyle w:val="l6"/>
          <w:rFonts w:ascii="Times New Roman" w:hAnsi="Times New Roman"/>
          <w:sz w:val="24"/>
          <w:szCs w:val="24"/>
          <w:bdr w:val="none" w:sz="0" w:space="0" w:color="auto" w:frame="1"/>
          <w:shd w:val="clear" w:color="auto" w:fill="FFFFFF"/>
        </w:rPr>
        <w:t xml:space="preserve"> (1972). </w:t>
      </w:r>
      <w:r w:rsidRPr="00EC267B">
        <w:rPr>
          <w:rStyle w:val="l6"/>
          <w:rFonts w:ascii="Times New Roman" w:hAnsi="Times New Roman"/>
          <w:i/>
          <w:iCs/>
          <w:sz w:val="24"/>
          <w:szCs w:val="24"/>
          <w:bdr w:val="none" w:sz="0" w:space="0" w:color="auto" w:frame="1"/>
          <w:shd w:val="clear" w:color="auto" w:fill="FFFFFF"/>
        </w:rPr>
        <w:t>Agricultura y civilización en Mesoamérica</w:t>
      </w:r>
      <w:r w:rsidRPr="00EC267B">
        <w:rPr>
          <w:rStyle w:val="l6"/>
          <w:rFonts w:ascii="Times New Roman" w:hAnsi="Times New Roman"/>
          <w:sz w:val="24"/>
          <w:szCs w:val="24"/>
          <w:bdr w:val="none" w:sz="0" w:space="0" w:color="auto" w:frame="1"/>
          <w:shd w:val="clear" w:color="auto" w:fill="FFFFFF"/>
        </w:rPr>
        <w:t>. México:</w:t>
      </w:r>
      <w:r w:rsidR="00A41B37">
        <w:rPr>
          <w:rStyle w:val="l6"/>
          <w:rFonts w:ascii="Times New Roman" w:hAnsi="Times New Roman"/>
          <w:sz w:val="24"/>
          <w:szCs w:val="24"/>
          <w:bdr w:val="none" w:sz="0" w:space="0" w:color="auto" w:frame="1"/>
          <w:shd w:val="clear" w:color="auto" w:fill="FFFFFF"/>
        </w:rPr>
        <w:t xml:space="preserve"> </w:t>
      </w:r>
      <w:r w:rsidRPr="00EC267B">
        <w:rPr>
          <w:rStyle w:val="l6"/>
          <w:rFonts w:ascii="Times New Roman" w:hAnsi="Times New Roman"/>
          <w:sz w:val="24"/>
          <w:szCs w:val="24"/>
          <w:bdr w:val="none" w:sz="0" w:space="0" w:color="auto" w:frame="1"/>
          <w:shd w:val="clear" w:color="auto" w:fill="FFFFFF"/>
        </w:rPr>
        <w:t>SepSetentas</w:t>
      </w:r>
    </w:p>
    <w:p w14:paraId="15A0AE09" w14:textId="349D415F" w:rsidR="00EF1DA2" w:rsidRPr="00EC267B" w:rsidRDefault="00EF1DA2" w:rsidP="00A60307">
      <w:pPr>
        <w:autoSpaceDE w:val="0"/>
        <w:autoSpaceDN w:val="0"/>
        <w:adjustRightInd w:val="0"/>
        <w:spacing w:after="0" w:line="360" w:lineRule="auto"/>
        <w:ind w:left="709" w:hanging="709"/>
        <w:jc w:val="both"/>
        <w:rPr>
          <w:rFonts w:ascii="Times New Roman" w:hAnsi="Times New Roman"/>
          <w:sz w:val="24"/>
          <w:szCs w:val="24"/>
        </w:rPr>
      </w:pPr>
      <w:r w:rsidRPr="00EC267B">
        <w:rPr>
          <w:rFonts w:ascii="Times New Roman" w:hAnsi="Times New Roman"/>
          <w:sz w:val="24"/>
          <w:szCs w:val="24"/>
        </w:rPr>
        <w:t>Pérez Rodríguez, V</w:t>
      </w:r>
      <w:r w:rsidR="00EB2215">
        <w:rPr>
          <w:rFonts w:ascii="Times New Roman" w:hAnsi="Times New Roman"/>
          <w:sz w:val="24"/>
          <w:szCs w:val="24"/>
        </w:rPr>
        <w:t>erónica</w:t>
      </w:r>
      <w:r w:rsidRPr="00EC267B">
        <w:rPr>
          <w:rFonts w:ascii="Times New Roman" w:hAnsi="Times New Roman"/>
          <w:sz w:val="24"/>
          <w:szCs w:val="24"/>
        </w:rPr>
        <w:t xml:space="preserve"> (2015). Investigaciones recientes sobre el urbanismo temprano en Cerro Jazmín, Mixteca Alta, Oaxaca</w:t>
      </w:r>
      <w:r w:rsidR="00AE5713" w:rsidRPr="00EC267B">
        <w:rPr>
          <w:rFonts w:ascii="Times New Roman" w:hAnsi="Times New Roman"/>
          <w:sz w:val="24"/>
          <w:szCs w:val="24"/>
        </w:rPr>
        <w:t>,</w:t>
      </w:r>
      <w:r w:rsidRPr="00EC267B">
        <w:rPr>
          <w:rFonts w:ascii="Times New Roman" w:hAnsi="Times New Roman"/>
          <w:sz w:val="24"/>
          <w:szCs w:val="24"/>
        </w:rPr>
        <w:t xml:space="preserve"> </w:t>
      </w:r>
      <w:r w:rsidRPr="00EC267B">
        <w:rPr>
          <w:rFonts w:ascii="Times New Roman" w:hAnsi="Times New Roman"/>
          <w:i/>
          <w:iCs/>
          <w:sz w:val="24"/>
          <w:szCs w:val="24"/>
        </w:rPr>
        <w:t>Cuadernos del Sur</w:t>
      </w:r>
      <w:r w:rsidRPr="00EC267B">
        <w:rPr>
          <w:rFonts w:ascii="Times New Roman" w:hAnsi="Times New Roman"/>
          <w:sz w:val="24"/>
          <w:szCs w:val="24"/>
        </w:rPr>
        <w:t xml:space="preserve">, </w:t>
      </w:r>
      <w:r w:rsidRPr="00EC267B">
        <w:rPr>
          <w:rFonts w:ascii="Times New Roman" w:hAnsi="Times New Roman"/>
          <w:i/>
          <w:iCs/>
          <w:sz w:val="24"/>
          <w:szCs w:val="24"/>
        </w:rPr>
        <w:t>21</w:t>
      </w:r>
      <w:r w:rsidRPr="00EC267B">
        <w:rPr>
          <w:rFonts w:ascii="Times New Roman" w:hAnsi="Times New Roman"/>
          <w:sz w:val="24"/>
          <w:szCs w:val="24"/>
        </w:rPr>
        <w:t>(40), 62-91.</w:t>
      </w:r>
    </w:p>
    <w:p w14:paraId="50414D3C" w14:textId="5A8D4E16" w:rsidR="00736E08" w:rsidRPr="00EC267B" w:rsidRDefault="00736E08" w:rsidP="00A60307">
      <w:pPr>
        <w:autoSpaceDE w:val="0"/>
        <w:autoSpaceDN w:val="0"/>
        <w:adjustRightInd w:val="0"/>
        <w:spacing w:after="0" w:line="360" w:lineRule="auto"/>
        <w:ind w:left="709" w:hanging="709"/>
        <w:jc w:val="both"/>
        <w:rPr>
          <w:rFonts w:ascii="Times New Roman" w:hAnsi="Times New Roman"/>
          <w:sz w:val="24"/>
          <w:szCs w:val="24"/>
        </w:rPr>
      </w:pPr>
      <w:r w:rsidRPr="00EC267B">
        <w:rPr>
          <w:rFonts w:ascii="Times New Roman" w:hAnsi="Times New Roman"/>
          <w:sz w:val="24"/>
          <w:szCs w:val="24"/>
        </w:rPr>
        <w:lastRenderedPageBreak/>
        <w:t>Pérez, J</w:t>
      </w:r>
      <w:r w:rsidR="00EB2215">
        <w:rPr>
          <w:rFonts w:ascii="Times New Roman" w:hAnsi="Times New Roman"/>
          <w:sz w:val="24"/>
          <w:szCs w:val="24"/>
        </w:rPr>
        <w:t>osé M</w:t>
      </w:r>
      <w:r w:rsidRPr="00EC267B">
        <w:rPr>
          <w:rFonts w:ascii="Times New Roman" w:hAnsi="Times New Roman"/>
          <w:sz w:val="24"/>
          <w:szCs w:val="24"/>
        </w:rPr>
        <w:t>.</w:t>
      </w:r>
      <w:r w:rsidR="00EB2215">
        <w:rPr>
          <w:rFonts w:ascii="Times New Roman" w:hAnsi="Times New Roman"/>
          <w:sz w:val="24"/>
          <w:szCs w:val="24"/>
        </w:rPr>
        <w:t xml:space="preserve"> &amp;</w:t>
      </w:r>
      <w:r w:rsidRPr="00EC267B">
        <w:rPr>
          <w:rFonts w:ascii="Times New Roman" w:hAnsi="Times New Roman"/>
          <w:sz w:val="24"/>
          <w:szCs w:val="24"/>
        </w:rPr>
        <w:t xml:space="preserve"> Juan Pérez, J</w:t>
      </w:r>
      <w:r w:rsidR="00EB2215">
        <w:rPr>
          <w:rFonts w:ascii="Times New Roman" w:hAnsi="Times New Roman"/>
          <w:sz w:val="24"/>
          <w:szCs w:val="24"/>
        </w:rPr>
        <w:t>osé</w:t>
      </w:r>
      <w:r w:rsidRPr="00EC267B">
        <w:rPr>
          <w:rFonts w:ascii="Times New Roman" w:hAnsi="Times New Roman"/>
          <w:sz w:val="24"/>
          <w:szCs w:val="24"/>
        </w:rPr>
        <w:t xml:space="preserve"> (2013). Caracterización y análisis del sistema de terrazas agrícolas en el vale de Toluca, México, </w:t>
      </w:r>
      <w:r w:rsidRPr="00EC267B">
        <w:rPr>
          <w:rFonts w:ascii="Times New Roman" w:hAnsi="Times New Roman"/>
          <w:i/>
          <w:iCs/>
          <w:sz w:val="24"/>
          <w:szCs w:val="24"/>
        </w:rPr>
        <w:t>Agricultura, Sociedad y Desarrollo</w:t>
      </w:r>
      <w:r w:rsidRPr="00EC267B">
        <w:rPr>
          <w:rFonts w:ascii="Times New Roman" w:hAnsi="Times New Roman"/>
          <w:sz w:val="24"/>
          <w:szCs w:val="24"/>
        </w:rPr>
        <w:t>, 10</w:t>
      </w:r>
      <w:r w:rsidR="009C7221">
        <w:rPr>
          <w:rFonts w:ascii="Times New Roman" w:hAnsi="Times New Roman"/>
          <w:sz w:val="24"/>
          <w:szCs w:val="24"/>
        </w:rPr>
        <w:t>(</w:t>
      </w:r>
      <w:r w:rsidRPr="00EC267B">
        <w:rPr>
          <w:rFonts w:ascii="Times New Roman" w:hAnsi="Times New Roman"/>
          <w:sz w:val="24"/>
          <w:szCs w:val="24"/>
        </w:rPr>
        <w:t>10</w:t>
      </w:r>
      <w:r w:rsidR="009C7221">
        <w:rPr>
          <w:rFonts w:ascii="Times New Roman" w:hAnsi="Times New Roman"/>
          <w:sz w:val="24"/>
          <w:szCs w:val="24"/>
        </w:rPr>
        <w:t>),</w:t>
      </w:r>
      <w:r w:rsidRPr="00EC267B">
        <w:rPr>
          <w:rFonts w:ascii="Times New Roman" w:hAnsi="Times New Roman"/>
          <w:sz w:val="24"/>
          <w:szCs w:val="24"/>
        </w:rPr>
        <w:t xml:space="preserve"> 397-418.</w:t>
      </w:r>
    </w:p>
    <w:p w14:paraId="743CD8F3" w14:textId="3FF1A68D" w:rsidR="002D18D2" w:rsidRPr="00EC267B" w:rsidRDefault="002D18D2" w:rsidP="00A60307">
      <w:pPr>
        <w:autoSpaceDE w:val="0"/>
        <w:autoSpaceDN w:val="0"/>
        <w:adjustRightInd w:val="0"/>
        <w:spacing w:after="0" w:line="360" w:lineRule="auto"/>
        <w:ind w:left="709" w:hanging="709"/>
        <w:jc w:val="both"/>
        <w:rPr>
          <w:rFonts w:ascii="Times New Roman" w:hAnsi="Times New Roman"/>
          <w:sz w:val="24"/>
          <w:szCs w:val="24"/>
        </w:rPr>
      </w:pPr>
      <w:r w:rsidRPr="00EC267B">
        <w:rPr>
          <w:rFonts w:ascii="Times New Roman" w:hAnsi="Times New Roman"/>
          <w:sz w:val="24"/>
          <w:szCs w:val="24"/>
        </w:rPr>
        <w:t>Pérez, J</w:t>
      </w:r>
      <w:r w:rsidR="00EB2215">
        <w:rPr>
          <w:rFonts w:ascii="Times New Roman" w:hAnsi="Times New Roman"/>
          <w:sz w:val="24"/>
          <w:szCs w:val="24"/>
        </w:rPr>
        <w:t>osé M. &amp;</w:t>
      </w:r>
      <w:r w:rsidRPr="00EC267B">
        <w:rPr>
          <w:rFonts w:ascii="Times New Roman" w:hAnsi="Times New Roman"/>
          <w:sz w:val="24"/>
          <w:szCs w:val="24"/>
        </w:rPr>
        <w:t xml:space="preserve"> Juan Pérez, J</w:t>
      </w:r>
      <w:r w:rsidR="00EB2215">
        <w:rPr>
          <w:rFonts w:ascii="Times New Roman" w:hAnsi="Times New Roman"/>
          <w:sz w:val="24"/>
          <w:szCs w:val="24"/>
        </w:rPr>
        <w:t>osé</w:t>
      </w:r>
      <w:r w:rsidRPr="00EC267B">
        <w:rPr>
          <w:rFonts w:ascii="Times New Roman" w:hAnsi="Times New Roman"/>
          <w:sz w:val="24"/>
          <w:szCs w:val="24"/>
        </w:rPr>
        <w:t xml:space="preserve"> (2022). </w:t>
      </w:r>
      <w:r w:rsidRPr="00EC267B">
        <w:rPr>
          <w:rFonts w:ascii="Times New Roman" w:hAnsi="Times New Roman"/>
          <w:i/>
          <w:iCs/>
          <w:sz w:val="24"/>
          <w:szCs w:val="24"/>
        </w:rPr>
        <w:t>Semillas de vida. Agricultura, conocimiento tradicional y recursos naturales en México</w:t>
      </w:r>
      <w:r w:rsidRPr="00EC267B">
        <w:rPr>
          <w:rFonts w:ascii="Times New Roman" w:hAnsi="Times New Roman"/>
          <w:sz w:val="24"/>
          <w:szCs w:val="24"/>
        </w:rPr>
        <w:t>. México: Universidad Autónoma del Estado de México.</w:t>
      </w:r>
    </w:p>
    <w:p w14:paraId="5D5BE088" w14:textId="04748E16" w:rsidR="0098712C" w:rsidRPr="00EC267B" w:rsidRDefault="0098712C" w:rsidP="0098712C">
      <w:pPr>
        <w:autoSpaceDE w:val="0"/>
        <w:autoSpaceDN w:val="0"/>
        <w:adjustRightInd w:val="0"/>
        <w:spacing w:after="0" w:line="360" w:lineRule="auto"/>
        <w:ind w:left="709" w:hanging="709"/>
        <w:jc w:val="both"/>
        <w:rPr>
          <w:rFonts w:ascii="Times New Roman" w:hAnsi="Times New Roman"/>
          <w:sz w:val="24"/>
          <w:szCs w:val="24"/>
        </w:rPr>
      </w:pPr>
      <w:r w:rsidRPr="00EC267B">
        <w:rPr>
          <w:rFonts w:ascii="Times New Roman" w:hAnsi="Times New Roman"/>
          <w:sz w:val="24"/>
          <w:szCs w:val="24"/>
        </w:rPr>
        <w:t>Perez, J</w:t>
      </w:r>
      <w:r w:rsidR="00EB2215">
        <w:rPr>
          <w:rFonts w:ascii="Times New Roman" w:hAnsi="Times New Roman"/>
          <w:sz w:val="24"/>
          <w:szCs w:val="24"/>
        </w:rPr>
        <w:t>osé &amp;</w:t>
      </w:r>
      <w:r w:rsidRPr="00EC267B">
        <w:rPr>
          <w:rFonts w:ascii="Times New Roman" w:hAnsi="Times New Roman"/>
          <w:sz w:val="24"/>
          <w:szCs w:val="24"/>
        </w:rPr>
        <w:t xml:space="preserve"> González, A</w:t>
      </w:r>
      <w:r w:rsidR="00EB2215">
        <w:rPr>
          <w:rFonts w:ascii="Times New Roman" w:hAnsi="Times New Roman"/>
          <w:sz w:val="24"/>
          <w:szCs w:val="24"/>
        </w:rPr>
        <w:t>lba</w:t>
      </w:r>
      <w:r w:rsidRPr="00EC267B">
        <w:rPr>
          <w:rFonts w:ascii="Times New Roman" w:hAnsi="Times New Roman"/>
          <w:sz w:val="24"/>
          <w:szCs w:val="24"/>
        </w:rPr>
        <w:t xml:space="preserve"> (2020)</w:t>
      </w:r>
      <w:r w:rsidR="0067559A">
        <w:rPr>
          <w:rFonts w:ascii="Times New Roman" w:hAnsi="Times New Roman"/>
          <w:sz w:val="24"/>
          <w:szCs w:val="24"/>
        </w:rPr>
        <w:t>.</w:t>
      </w:r>
      <w:r w:rsidRPr="00EC267B">
        <w:rPr>
          <w:rFonts w:ascii="Times New Roman" w:hAnsi="Times New Roman"/>
          <w:sz w:val="24"/>
          <w:szCs w:val="24"/>
        </w:rPr>
        <w:t xml:space="preserve"> El control del agua en las terrazas agrícolas del Altiplano Central mexicano</w:t>
      </w:r>
      <w:r w:rsidR="0067559A">
        <w:rPr>
          <w:rFonts w:ascii="Times New Roman" w:hAnsi="Times New Roman"/>
          <w:sz w:val="24"/>
          <w:szCs w:val="24"/>
        </w:rPr>
        <w:t>. En</w:t>
      </w:r>
      <w:r w:rsidRPr="00EC267B">
        <w:rPr>
          <w:rFonts w:ascii="Times New Roman" w:hAnsi="Times New Roman"/>
          <w:sz w:val="24"/>
          <w:szCs w:val="24"/>
        </w:rPr>
        <w:t xml:space="preserve"> A</w:t>
      </w:r>
      <w:r w:rsidR="0067559A">
        <w:rPr>
          <w:rFonts w:ascii="Times New Roman" w:hAnsi="Times New Roman"/>
          <w:sz w:val="24"/>
          <w:szCs w:val="24"/>
        </w:rPr>
        <w:t>na</w:t>
      </w:r>
      <w:r w:rsidRPr="00EC267B">
        <w:rPr>
          <w:rFonts w:ascii="Times New Roman" w:hAnsi="Times New Roman"/>
          <w:sz w:val="24"/>
          <w:szCs w:val="24"/>
        </w:rPr>
        <w:t xml:space="preserve"> Moreno Calles </w:t>
      </w:r>
      <w:r w:rsidRPr="00EC267B">
        <w:rPr>
          <w:rFonts w:ascii="Times New Roman" w:hAnsi="Times New Roman"/>
          <w:i/>
          <w:iCs/>
          <w:sz w:val="24"/>
          <w:szCs w:val="24"/>
        </w:rPr>
        <w:t>et al</w:t>
      </w:r>
      <w:r w:rsidRPr="00EC267B">
        <w:rPr>
          <w:rFonts w:ascii="Times New Roman" w:hAnsi="Times New Roman"/>
          <w:sz w:val="24"/>
          <w:szCs w:val="24"/>
        </w:rPr>
        <w:t>. (coords.)</w:t>
      </w:r>
      <w:r w:rsidR="0067559A">
        <w:rPr>
          <w:rFonts w:ascii="Times New Roman" w:hAnsi="Times New Roman"/>
          <w:sz w:val="24"/>
          <w:szCs w:val="24"/>
        </w:rPr>
        <w:t>,</w:t>
      </w:r>
      <w:r w:rsidRPr="00EC267B">
        <w:rPr>
          <w:rFonts w:ascii="Times New Roman" w:hAnsi="Times New Roman"/>
          <w:sz w:val="24"/>
          <w:szCs w:val="24"/>
        </w:rPr>
        <w:t xml:space="preserve"> </w:t>
      </w:r>
      <w:r w:rsidRPr="00EC267B">
        <w:rPr>
          <w:rFonts w:ascii="Times New Roman" w:hAnsi="Times New Roman"/>
          <w:i/>
          <w:iCs/>
          <w:sz w:val="24"/>
          <w:szCs w:val="24"/>
        </w:rPr>
        <w:t>Los sistemas agroforestales de México: Avances, experiencias, acciones y temas emergentes</w:t>
      </w:r>
      <w:r w:rsidRPr="00EC267B">
        <w:rPr>
          <w:rFonts w:ascii="Times New Roman" w:hAnsi="Times New Roman"/>
          <w:sz w:val="24"/>
          <w:szCs w:val="24"/>
        </w:rPr>
        <w:t xml:space="preserve">. </w:t>
      </w:r>
      <w:r w:rsidR="0067559A">
        <w:rPr>
          <w:rFonts w:ascii="Times New Roman" w:hAnsi="Times New Roman"/>
          <w:sz w:val="24"/>
          <w:szCs w:val="24"/>
        </w:rPr>
        <w:t xml:space="preserve">(pp. 274-289). </w:t>
      </w:r>
      <w:r w:rsidRPr="00EC267B">
        <w:rPr>
          <w:rFonts w:ascii="Times New Roman" w:hAnsi="Times New Roman"/>
          <w:sz w:val="24"/>
          <w:szCs w:val="24"/>
        </w:rPr>
        <w:t>México: UNAM.</w:t>
      </w:r>
    </w:p>
    <w:p w14:paraId="28C19DCB" w14:textId="45573306" w:rsidR="0098712C" w:rsidRPr="00EC267B" w:rsidRDefault="0098712C" w:rsidP="0098712C">
      <w:pPr>
        <w:autoSpaceDE w:val="0"/>
        <w:autoSpaceDN w:val="0"/>
        <w:adjustRightInd w:val="0"/>
        <w:spacing w:after="0" w:line="360" w:lineRule="auto"/>
        <w:ind w:left="709" w:hanging="709"/>
        <w:jc w:val="both"/>
        <w:rPr>
          <w:rFonts w:ascii="Times New Roman" w:hAnsi="Times New Roman"/>
          <w:sz w:val="24"/>
          <w:szCs w:val="24"/>
        </w:rPr>
      </w:pPr>
      <w:r w:rsidRPr="00EC267B">
        <w:rPr>
          <w:rFonts w:ascii="Times New Roman" w:hAnsi="Times New Roman"/>
          <w:sz w:val="24"/>
          <w:szCs w:val="24"/>
        </w:rPr>
        <w:t>Pérez, J</w:t>
      </w:r>
      <w:r w:rsidR="00EB2215">
        <w:rPr>
          <w:rFonts w:ascii="Times New Roman" w:hAnsi="Times New Roman"/>
          <w:sz w:val="24"/>
          <w:szCs w:val="24"/>
        </w:rPr>
        <w:t>osé &amp;</w:t>
      </w:r>
      <w:r w:rsidRPr="00EC267B">
        <w:rPr>
          <w:rFonts w:ascii="Times New Roman" w:hAnsi="Times New Roman"/>
          <w:sz w:val="24"/>
          <w:szCs w:val="24"/>
        </w:rPr>
        <w:t xml:space="preserve"> Velasco, J</w:t>
      </w:r>
      <w:r w:rsidR="00EB2215">
        <w:rPr>
          <w:rFonts w:ascii="Times New Roman" w:hAnsi="Times New Roman"/>
          <w:sz w:val="24"/>
          <w:szCs w:val="24"/>
        </w:rPr>
        <w:t>uan</w:t>
      </w:r>
      <w:r w:rsidRPr="00EC267B">
        <w:rPr>
          <w:rFonts w:ascii="Times New Roman" w:hAnsi="Times New Roman"/>
          <w:sz w:val="24"/>
          <w:szCs w:val="24"/>
        </w:rPr>
        <w:t xml:space="preserve"> (2018)</w:t>
      </w:r>
      <w:r w:rsidR="0067559A">
        <w:rPr>
          <w:rFonts w:ascii="Times New Roman" w:hAnsi="Times New Roman"/>
          <w:sz w:val="24"/>
          <w:szCs w:val="24"/>
        </w:rPr>
        <w:t>.</w:t>
      </w:r>
      <w:r w:rsidRPr="00EC267B">
        <w:rPr>
          <w:rFonts w:ascii="Times New Roman" w:hAnsi="Times New Roman"/>
          <w:sz w:val="24"/>
          <w:szCs w:val="24"/>
        </w:rPr>
        <w:t xml:space="preserve"> Agricultura de terrazas en Calixtlahuaca. Estado de Méxic</w:t>
      </w:r>
      <w:r w:rsidR="0067559A">
        <w:rPr>
          <w:rFonts w:ascii="Times New Roman" w:hAnsi="Times New Roman"/>
          <w:sz w:val="24"/>
          <w:szCs w:val="24"/>
        </w:rPr>
        <w:t>o. En</w:t>
      </w:r>
      <w:r w:rsidRPr="00EC267B">
        <w:rPr>
          <w:rFonts w:ascii="Times New Roman" w:hAnsi="Times New Roman"/>
          <w:sz w:val="24"/>
          <w:szCs w:val="24"/>
        </w:rPr>
        <w:t xml:space="preserve"> L</w:t>
      </w:r>
      <w:r w:rsidR="0067559A">
        <w:rPr>
          <w:rFonts w:ascii="Times New Roman" w:hAnsi="Times New Roman"/>
          <w:sz w:val="24"/>
          <w:szCs w:val="24"/>
        </w:rPr>
        <w:t>aura</w:t>
      </w:r>
      <w:r w:rsidRPr="00EC267B">
        <w:rPr>
          <w:rFonts w:ascii="Times New Roman" w:hAnsi="Times New Roman"/>
          <w:sz w:val="24"/>
          <w:szCs w:val="24"/>
        </w:rPr>
        <w:t xml:space="preserve"> Reyes</w:t>
      </w:r>
      <w:r w:rsidR="0067559A">
        <w:rPr>
          <w:rFonts w:ascii="Times New Roman" w:hAnsi="Times New Roman"/>
          <w:sz w:val="24"/>
          <w:szCs w:val="24"/>
        </w:rPr>
        <w:t>,</w:t>
      </w:r>
      <w:r w:rsidRPr="00EC267B">
        <w:rPr>
          <w:rFonts w:ascii="Times New Roman" w:hAnsi="Times New Roman"/>
          <w:sz w:val="24"/>
          <w:szCs w:val="24"/>
        </w:rPr>
        <w:t xml:space="preserve"> J</w:t>
      </w:r>
      <w:r w:rsidR="0067559A">
        <w:rPr>
          <w:rFonts w:ascii="Times New Roman" w:hAnsi="Times New Roman"/>
          <w:sz w:val="24"/>
          <w:szCs w:val="24"/>
        </w:rPr>
        <w:t>osé</w:t>
      </w:r>
      <w:r w:rsidRPr="00EC267B">
        <w:rPr>
          <w:rFonts w:ascii="Times New Roman" w:hAnsi="Times New Roman"/>
          <w:sz w:val="24"/>
          <w:szCs w:val="24"/>
        </w:rPr>
        <w:t xml:space="preserve"> Pérez</w:t>
      </w:r>
      <w:r w:rsidR="0067559A">
        <w:rPr>
          <w:rFonts w:ascii="Times New Roman" w:hAnsi="Times New Roman"/>
          <w:sz w:val="24"/>
          <w:szCs w:val="24"/>
        </w:rPr>
        <w:t xml:space="preserve"> &amp;</w:t>
      </w:r>
      <w:r w:rsidRPr="00EC267B">
        <w:rPr>
          <w:rFonts w:ascii="Times New Roman" w:hAnsi="Times New Roman"/>
          <w:sz w:val="24"/>
          <w:szCs w:val="24"/>
        </w:rPr>
        <w:t xml:space="preserve"> S</w:t>
      </w:r>
      <w:r w:rsidR="0067559A">
        <w:rPr>
          <w:rFonts w:ascii="Times New Roman" w:hAnsi="Times New Roman"/>
          <w:sz w:val="24"/>
          <w:szCs w:val="24"/>
        </w:rPr>
        <w:t>ergio</w:t>
      </w:r>
      <w:r w:rsidRPr="00EC267B">
        <w:rPr>
          <w:rFonts w:ascii="Times New Roman" w:hAnsi="Times New Roman"/>
          <w:sz w:val="24"/>
          <w:szCs w:val="24"/>
        </w:rPr>
        <w:t xml:space="preserve"> Moctezuma (coords.) </w:t>
      </w:r>
      <w:r w:rsidRPr="00EC267B">
        <w:rPr>
          <w:rFonts w:ascii="Times New Roman" w:hAnsi="Times New Roman"/>
          <w:i/>
          <w:iCs/>
          <w:sz w:val="24"/>
          <w:szCs w:val="24"/>
        </w:rPr>
        <w:t>Sistemas agrícolas tradicionales. Biodiversidad y cultura</w:t>
      </w:r>
      <w:r w:rsidR="0067559A">
        <w:rPr>
          <w:rFonts w:ascii="Times New Roman" w:hAnsi="Times New Roman"/>
          <w:i/>
          <w:iCs/>
          <w:sz w:val="24"/>
          <w:szCs w:val="24"/>
        </w:rPr>
        <w:t xml:space="preserve"> </w:t>
      </w:r>
      <w:r w:rsidR="0067559A">
        <w:rPr>
          <w:rFonts w:ascii="Times New Roman" w:hAnsi="Times New Roman"/>
          <w:sz w:val="24"/>
          <w:szCs w:val="24"/>
        </w:rPr>
        <w:t>(pp. 51-69)</w:t>
      </w:r>
      <w:r w:rsidRPr="00EC267B">
        <w:rPr>
          <w:rFonts w:ascii="Times New Roman" w:hAnsi="Times New Roman"/>
          <w:sz w:val="24"/>
          <w:szCs w:val="24"/>
        </w:rPr>
        <w:t>. México. El Colegio Mexiquense A. C.</w:t>
      </w:r>
    </w:p>
    <w:p w14:paraId="26CF4D2A" w14:textId="4C450C5A" w:rsidR="007A0F6C" w:rsidRPr="00EC267B" w:rsidRDefault="002D18D2" w:rsidP="00A60307">
      <w:pPr>
        <w:autoSpaceDE w:val="0"/>
        <w:autoSpaceDN w:val="0"/>
        <w:adjustRightInd w:val="0"/>
        <w:spacing w:after="0" w:line="360" w:lineRule="auto"/>
        <w:ind w:left="709" w:hanging="709"/>
        <w:jc w:val="both"/>
        <w:rPr>
          <w:rFonts w:ascii="Times New Roman" w:hAnsi="Times New Roman"/>
          <w:sz w:val="24"/>
          <w:szCs w:val="24"/>
        </w:rPr>
      </w:pPr>
      <w:r w:rsidRPr="00EC267B">
        <w:rPr>
          <w:rFonts w:ascii="Times New Roman" w:hAnsi="Times New Roman"/>
          <w:sz w:val="24"/>
          <w:szCs w:val="24"/>
        </w:rPr>
        <w:t>Reyes, L</w:t>
      </w:r>
      <w:r w:rsidR="00EB2215">
        <w:rPr>
          <w:rFonts w:ascii="Times New Roman" w:hAnsi="Times New Roman"/>
          <w:sz w:val="24"/>
          <w:szCs w:val="24"/>
        </w:rPr>
        <w:t>aura</w:t>
      </w:r>
      <w:r w:rsidRPr="00EC267B">
        <w:rPr>
          <w:rFonts w:ascii="Times New Roman" w:hAnsi="Times New Roman"/>
          <w:sz w:val="24"/>
          <w:szCs w:val="24"/>
        </w:rPr>
        <w:t>; Pérez, J</w:t>
      </w:r>
      <w:r w:rsidR="00EB2215">
        <w:rPr>
          <w:rFonts w:ascii="Times New Roman" w:hAnsi="Times New Roman"/>
          <w:sz w:val="24"/>
          <w:szCs w:val="24"/>
        </w:rPr>
        <w:t>osé &amp;</w:t>
      </w:r>
      <w:r w:rsidRPr="00EC267B">
        <w:rPr>
          <w:rFonts w:ascii="Times New Roman" w:hAnsi="Times New Roman"/>
          <w:sz w:val="24"/>
          <w:szCs w:val="24"/>
        </w:rPr>
        <w:t xml:space="preserve"> Moctezuma, S</w:t>
      </w:r>
      <w:r w:rsidR="00EB2215">
        <w:rPr>
          <w:rFonts w:ascii="Times New Roman" w:hAnsi="Times New Roman"/>
          <w:sz w:val="24"/>
          <w:szCs w:val="24"/>
        </w:rPr>
        <w:t>ergio</w:t>
      </w:r>
      <w:r w:rsidR="0098712C" w:rsidRPr="00EC267B">
        <w:rPr>
          <w:rFonts w:ascii="Times New Roman" w:hAnsi="Times New Roman"/>
          <w:sz w:val="24"/>
          <w:szCs w:val="24"/>
        </w:rPr>
        <w:t xml:space="preserve"> (coords.)</w:t>
      </w:r>
      <w:r w:rsidRPr="00EC267B">
        <w:rPr>
          <w:rFonts w:ascii="Times New Roman" w:hAnsi="Times New Roman"/>
          <w:sz w:val="24"/>
          <w:szCs w:val="24"/>
        </w:rPr>
        <w:t xml:space="preserve"> (2018). </w:t>
      </w:r>
      <w:r w:rsidRPr="00EC267B">
        <w:rPr>
          <w:rFonts w:ascii="Times New Roman" w:hAnsi="Times New Roman"/>
          <w:i/>
          <w:iCs/>
          <w:sz w:val="24"/>
          <w:szCs w:val="24"/>
        </w:rPr>
        <w:t>Sistemas agrícolas tradicionales. Biodiversidad y cultura</w:t>
      </w:r>
      <w:r w:rsidRPr="00EC267B">
        <w:rPr>
          <w:rFonts w:ascii="Times New Roman" w:hAnsi="Times New Roman"/>
          <w:sz w:val="24"/>
          <w:szCs w:val="24"/>
        </w:rPr>
        <w:t>. México</w:t>
      </w:r>
      <w:r w:rsidR="0066429C">
        <w:rPr>
          <w:rFonts w:ascii="Times New Roman" w:hAnsi="Times New Roman"/>
          <w:sz w:val="24"/>
          <w:szCs w:val="24"/>
        </w:rPr>
        <w:t>:</w:t>
      </w:r>
      <w:r w:rsidRPr="00EC267B">
        <w:rPr>
          <w:rFonts w:ascii="Times New Roman" w:hAnsi="Times New Roman"/>
          <w:sz w:val="24"/>
          <w:szCs w:val="24"/>
        </w:rPr>
        <w:t xml:space="preserve"> El Colegio </w:t>
      </w:r>
      <w:r w:rsidR="00BF3EAE" w:rsidRPr="00EC267B">
        <w:rPr>
          <w:rFonts w:ascii="Times New Roman" w:hAnsi="Times New Roman"/>
          <w:sz w:val="24"/>
          <w:szCs w:val="24"/>
        </w:rPr>
        <w:t>M</w:t>
      </w:r>
      <w:r w:rsidRPr="00EC267B">
        <w:rPr>
          <w:rFonts w:ascii="Times New Roman" w:hAnsi="Times New Roman"/>
          <w:sz w:val="24"/>
          <w:szCs w:val="24"/>
        </w:rPr>
        <w:t>exiquense A. C</w:t>
      </w:r>
      <w:r w:rsidR="0098712C" w:rsidRPr="00EC267B">
        <w:rPr>
          <w:rFonts w:ascii="Times New Roman" w:hAnsi="Times New Roman"/>
          <w:sz w:val="24"/>
          <w:szCs w:val="24"/>
        </w:rPr>
        <w:t>.</w:t>
      </w:r>
    </w:p>
    <w:p w14:paraId="79D0049E" w14:textId="77777777" w:rsidR="00746C62" w:rsidRPr="00EC267B" w:rsidRDefault="002E7358" w:rsidP="00A60307">
      <w:pPr>
        <w:autoSpaceDE w:val="0"/>
        <w:autoSpaceDN w:val="0"/>
        <w:adjustRightInd w:val="0"/>
        <w:spacing w:after="0" w:line="360" w:lineRule="auto"/>
        <w:ind w:left="709" w:hanging="709"/>
        <w:jc w:val="both"/>
        <w:rPr>
          <w:rStyle w:val="Hipervnculo"/>
          <w:rFonts w:ascii="Times New Roman" w:hAnsi="Times New Roman"/>
          <w:color w:val="auto"/>
          <w:sz w:val="24"/>
          <w:szCs w:val="24"/>
          <w:u w:val="none"/>
        </w:rPr>
      </w:pPr>
      <w:r>
        <w:rPr>
          <w:rStyle w:val="Hipervnculo"/>
          <w:rFonts w:ascii="Times New Roman" w:hAnsi="Times New Roman"/>
          <w:color w:val="auto"/>
          <w:sz w:val="24"/>
          <w:szCs w:val="24"/>
          <w:u w:val="none"/>
        </w:rPr>
        <w:t>Smith, M.</w:t>
      </w:r>
      <w:r w:rsidR="00746C62" w:rsidRPr="00EC267B">
        <w:rPr>
          <w:rStyle w:val="Hipervnculo"/>
          <w:rFonts w:ascii="Times New Roman" w:hAnsi="Times New Roman"/>
          <w:color w:val="auto"/>
          <w:sz w:val="24"/>
          <w:szCs w:val="24"/>
          <w:u w:val="none"/>
        </w:rPr>
        <w:t xml:space="preserve"> (2006). </w:t>
      </w:r>
      <w:r w:rsidR="00746C62" w:rsidRPr="00EC267B">
        <w:rPr>
          <w:rStyle w:val="Hipervnculo"/>
          <w:rFonts w:ascii="Times New Roman" w:hAnsi="Times New Roman"/>
          <w:i/>
          <w:iCs/>
          <w:color w:val="auto"/>
          <w:sz w:val="24"/>
          <w:szCs w:val="24"/>
          <w:u w:val="none"/>
        </w:rPr>
        <w:t>Proyecto Calixtlahuaca. Organización de un centro urbano posclásico. Informe técnico parcial</w:t>
      </w:r>
      <w:r w:rsidR="00746C62" w:rsidRPr="00EC267B">
        <w:rPr>
          <w:rStyle w:val="Hipervnculo"/>
          <w:rFonts w:ascii="Times New Roman" w:hAnsi="Times New Roman"/>
          <w:color w:val="auto"/>
          <w:sz w:val="24"/>
          <w:szCs w:val="24"/>
          <w:u w:val="none"/>
        </w:rPr>
        <w:t>. EUA: Arizona State University-INAH.</w:t>
      </w:r>
    </w:p>
    <w:p w14:paraId="3C4E22BA" w14:textId="53FA6E8B" w:rsidR="00E25E88" w:rsidRPr="00EC267B" w:rsidRDefault="00E25E88" w:rsidP="00A60307">
      <w:pPr>
        <w:autoSpaceDE w:val="0"/>
        <w:autoSpaceDN w:val="0"/>
        <w:adjustRightInd w:val="0"/>
        <w:spacing w:after="0" w:line="360" w:lineRule="auto"/>
        <w:ind w:left="709" w:hanging="709"/>
        <w:jc w:val="both"/>
        <w:rPr>
          <w:rFonts w:ascii="Times New Roman" w:hAnsi="Times New Roman"/>
          <w:sz w:val="24"/>
          <w:szCs w:val="24"/>
          <w:lang w:val="en-US"/>
        </w:rPr>
      </w:pPr>
      <w:r w:rsidRPr="00EC267B">
        <w:rPr>
          <w:rStyle w:val="Hipervnculo"/>
          <w:rFonts w:ascii="Times New Roman" w:hAnsi="Times New Roman"/>
          <w:color w:val="auto"/>
          <w:sz w:val="24"/>
          <w:szCs w:val="24"/>
          <w:u w:val="none"/>
        </w:rPr>
        <w:t xml:space="preserve">Turner, B.L. II (1974). </w:t>
      </w:r>
      <w:r w:rsidRPr="00EC267B">
        <w:rPr>
          <w:rStyle w:val="Hipervnculo"/>
          <w:rFonts w:ascii="Times New Roman" w:hAnsi="Times New Roman"/>
          <w:color w:val="auto"/>
          <w:sz w:val="24"/>
          <w:szCs w:val="24"/>
          <w:u w:val="none"/>
          <w:lang w:val="en-US"/>
        </w:rPr>
        <w:t>Prehispanic Intensive Agriculture in the Mayan Loowlands. Examinations of relic terraces and raised field indicates that Río Bec Maya were sophisticated cultivator</w:t>
      </w:r>
      <w:r w:rsidR="00172C4A" w:rsidRPr="00EC267B">
        <w:rPr>
          <w:rStyle w:val="Hipervnculo"/>
          <w:rFonts w:ascii="Times New Roman" w:hAnsi="Times New Roman"/>
          <w:color w:val="auto"/>
          <w:sz w:val="24"/>
          <w:szCs w:val="24"/>
          <w:u w:val="none"/>
          <w:lang w:val="en-US"/>
        </w:rPr>
        <w:t>,</w:t>
      </w:r>
      <w:r w:rsidRPr="00EC267B">
        <w:rPr>
          <w:rStyle w:val="Hipervnculo"/>
          <w:rFonts w:ascii="Times New Roman" w:hAnsi="Times New Roman"/>
          <w:color w:val="auto"/>
          <w:sz w:val="24"/>
          <w:szCs w:val="24"/>
          <w:u w:val="none"/>
          <w:lang w:val="en-US"/>
        </w:rPr>
        <w:t xml:space="preserve"> </w:t>
      </w:r>
      <w:r w:rsidRPr="00EC267B">
        <w:rPr>
          <w:rStyle w:val="Hipervnculo"/>
          <w:rFonts w:ascii="Times New Roman" w:hAnsi="Times New Roman"/>
          <w:i/>
          <w:iCs/>
          <w:color w:val="auto"/>
          <w:sz w:val="24"/>
          <w:szCs w:val="24"/>
          <w:u w:val="none"/>
          <w:lang w:val="en-US"/>
        </w:rPr>
        <w:t>Science</w:t>
      </w:r>
      <w:r w:rsidR="009C7221">
        <w:rPr>
          <w:rStyle w:val="Hipervnculo"/>
          <w:rFonts w:ascii="Times New Roman" w:hAnsi="Times New Roman"/>
          <w:color w:val="auto"/>
          <w:sz w:val="24"/>
          <w:szCs w:val="24"/>
          <w:u w:val="none"/>
          <w:lang w:val="en-US"/>
        </w:rPr>
        <w:t>,</w:t>
      </w:r>
      <w:r w:rsidRPr="00EC267B">
        <w:rPr>
          <w:rStyle w:val="Hipervnculo"/>
          <w:rFonts w:ascii="Times New Roman" w:hAnsi="Times New Roman"/>
          <w:color w:val="auto"/>
          <w:sz w:val="24"/>
          <w:szCs w:val="24"/>
          <w:u w:val="none"/>
          <w:lang w:val="en-US"/>
        </w:rPr>
        <w:t xml:space="preserve"> </w:t>
      </w:r>
      <w:r w:rsidR="009C7221">
        <w:rPr>
          <w:rStyle w:val="Hipervnculo"/>
          <w:rFonts w:ascii="Times New Roman" w:hAnsi="Times New Roman"/>
          <w:color w:val="auto"/>
          <w:sz w:val="24"/>
          <w:szCs w:val="24"/>
          <w:u w:val="none"/>
          <w:lang w:val="en-US"/>
        </w:rPr>
        <w:t>(</w:t>
      </w:r>
      <w:r w:rsidRPr="00EC267B">
        <w:rPr>
          <w:rStyle w:val="Hipervnculo"/>
          <w:rFonts w:ascii="Times New Roman" w:hAnsi="Times New Roman"/>
          <w:color w:val="auto"/>
          <w:sz w:val="24"/>
          <w:szCs w:val="24"/>
          <w:u w:val="none"/>
          <w:lang w:val="en-US"/>
        </w:rPr>
        <w:t>185</w:t>
      </w:r>
      <w:r w:rsidR="009C7221">
        <w:rPr>
          <w:rStyle w:val="Hipervnculo"/>
          <w:rFonts w:ascii="Times New Roman" w:hAnsi="Times New Roman"/>
          <w:color w:val="auto"/>
          <w:sz w:val="24"/>
          <w:szCs w:val="24"/>
          <w:u w:val="none"/>
          <w:lang w:val="en-US"/>
        </w:rPr>
        <w:t>),</w:t>
      </w:r>
      <w:r w:rsidRPr="00EC267B">
        <w:rPr>
          <w:rStyle w:val="Hipervnculo"/>
          <w:rFonts w:ascii="Times New Roman" w:hAnsi="Times New Roman"/>
          <w:color w:val="auto"/>
          <w:sz w:val="24"/>
          <w:szCs w:val="24"/>
          <w:u w:val="none"/>
          <w:lang w:val="en-US"/>
        </w:rPr>
        <w:t xml:space="preserve"> 118-124.</w:t>
      </w:r>
    </w:p>
    <w:p w14:paraId="1C9700D4" w14:textId="05388605" w:rsidR="001B7506" w:rsidRPr="00EC267B" w:rsidRDefault="002E7358" w:rsidP="00A60307">
      <w:pPr>
        <w:autoSpaceDE w:val="0"/>
        <w:autoSpaceDN w:val="0"/>
        <w:adjustRightInd w:val="0"/>
        <w:spacing w:after="0" w:line="360" w:lineRule="auto"/>
        <w:ind w:left="709" w:hanging="709"/>
        <w:jc w:val="both"/>
        <w:rPr>
          <w:rFonts w:ascii="Times New Roman" w:hAnsi="Times New Roman"/>
          <w:sz w:val="24"/>
          <w:szCs w:val="24"/>
        </w:rPr>
      </w:pPr>
      <w:r>
        <w:rPr>
          <w:rFonts w:ascii="Times New Roman" w:hAnsi="Times New Roman"/>
          <w:sz w:val="24"/>
          <w:szCs w:val="24"/>
        </w:rPr>
        <w:t>Vázquez, L</w:t>
      </w:r>
      <w:r w:rsidR="00EB2215">
        <w:rPr>
          <w:rFonts w:ascii="Times New Roman" w:hAnsi="Times New Roman"/>
          <w:sz w:val="24"/>
          <w:szCs w:val="24"/>
        </w:rPr>
        <w:t>uis</w:t>
      </w:r>
      <w:r>
        <w:rPr>
          <w:rFonts w:ascii="Times New Roman" w:hAnsi="Times New Roman"/>
          <w:sz w:val="24"/>
          <w:szCs w:val="24"/>
        </w:rPr>
        <w:t xml:space="preserve"> </w:t>
      </w:r>
      <w:r w:rsidR="00EB2215">
        <w:rPr>
          <w:rFonts w:ascii="Times New Roman" w:hAnsi="Times New Roman"/>
          <w:sz w:val="24"/>
          <w:szCs w:val="24"/>
        </w:rPr>
        <w:t>&amp;</w:t>
      </w:r>
      <w:r>
        <w:rPr>
          <w:rFonts w:ascii="Times New Roman" w:hAnsi="Times New Roman"/>
          <w:sz w:val="24"/>
          <w:szCs w:val="24"/>
        </w:rPr>
        <w:t xml:space="preserve"> Munguía</w:t>
      </w:r>
      <w:r w:rsidR="001B7506" w:rsidRPr="00EC267B">
        <w:rPr>
          <w:rFonts w:ascii="Times New Roman" w:hAnsi="Times New Roman"/>
          <w:sz w:val="24"/>
          <w:szCs w:val="24"/>
        </w:rPr>
        <w:t>, G</w:t>
      </w:r>
      <w:r w:rsidR="00EB2215">
        <w:rPr>
          <w:rFonts w:ascii="Times New Roman" w:hAnsi="Times New Roman"/>
          <w:sz w:val="24"/>
          <w:szCs w:val="24"/>
        </w:rPr>
        <w:t>uadalupe</w:t>
      </w:r>
      <w:r w:rsidR="001B7506" w:rsidRPr="00EC267B">
        <w:rPr>
          <w:rFonts w:ascii="Times New Roman" w:hAnsi="Times New Roman"/>
          <w:sz w:val="24"/>
          <w:szCs w:val="24"/>
        </w:rPr>
        <w:t xml:space="preserve"> (2015). </w:t>
      </w:r>
      <w:r w:rsidR="001B7506" w:rsidRPr="00EC267B">
        <w:rPr>
          <w:rFonts w:ascii="Times New Roman" w:hAnsi="Times New Roman"/>
          <w:i/>
          <w:iCs/>
          <w:sz w:val="24"/>
          <w:szCs w:val="24"/>
        </w:rPr>
        <w:t>Fibras vegetales y las artesanías en el Estado de México</w:t>
      </w:r>
      <w:r w:rsidR="001B7506" w:rsidRPr="00EC267B">
        <w:rPr>
          <w:rFonts w:ascii="Times New Roman" w:hAnsi="Times New Roman"/>
          <w:sz w:val="24"/>
          <w:szCs w:val="24"/>
        </w:rPr>
        <w:t>. México: Universidad Autónoma del Estado de México.</w:t>
      </w:r>
    </w:p>
    <w:sectPr w:rsidR="001B7506" w:rsidRPr="00EC267B">
      <w:footerReference w:type="default" r:id="rId23"/>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3DAB866" w14:textId="77777777" w:rsidR="00854776" w:rsidRDefault="00854776" w:rsidP="00777E23">
      <w:pPr>
        <w:spacing w:after="0" w:line="240" w:lineRule="auto"/>
      </w:pPr>
      <w:r>
        <w:separator/>
      </w:r>
    </w:p>
  </w:endnote>
  <w:endnote w:type="continuationSeparator" w:id="0">
    <w:p w14:paraId="04297860" w14:textId="77777777" w:rsidR="00854776" w:rsidRDefault="00854776" w:rsidP="00777E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329A3A" w14:textId="77777777" w:rsidR="00842727" w:rsidRDefault="00842727" w:rsidP="00777E23">
    <w:pPr>
      <w:pStyle w:val="Piedepgina"/>
      <w:jc w:val="center"/>
    </w:pPr>
    <w:r>
      <w:fldChar w:fldCharType="begin"/>
    </w:r>
    <w:r w:rsidR="00A75217">
      <w:instrText>PAGE</w:instrText>
    </w:r>
    <w:r>
      <w:instrText xml:space="preserve">   \* MERGEFORMAT</w:instrText>
    </w:r>
    <w:r>
      <w:fldChar w:fldCharType="separate"/>
    </w:r>
    <w:r w:rsidR="002E7358" w:rsidRPr="002E7358">
      <w:rPr>
        <w:noProof/>
        <w:lang w:val="es-ES"/>
      </w:rPr>
      <w:t>22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1A2F52" w14:textId="77777777" w:rsidR="00854776" w:rsidRDefault="00854776" w:rsidP="00777E23">
      <w:pPr>
        <w:spacing w:after="0" w:line="240" w:lineRule="auto"/>
      </w:pPr>
      <w:r>
        <w:separator/>
      </w:r>
    </w:p>
  </w:footnote>
  <w:footnote w:type="continuationSeparator" w:id="0">
    <w:p w14:paraId="2FEE4DD5" w14:textId="77777777" w:rsidR="00854776" w:rsidRDefault="00854776" w:rsidP="00777E2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E348D"/>
    <w:multiLevelType w:val="hybridMultilevel"/>
    <w:tmpl w:val="8BBACF8E"/>
    <w:lvl w:ilvl="0" w:tplc="1CE034DE">
      <w:start w:val="1"/>
      <w:numFmt w:val="decimal"/>
      <w:lvlText w:val="%1."/>
      <w:lvlJc w:val="left"/>
      <w:pPr>
        <w:tabs>
          <w:tab w:val="num" w:pos="720"/>
        </w:tabs>
        <w:ind w:left="720" w:hanging="360"/>
      </w:pPr>
    </w:lvl>
    <w:lvl w:ilvl="1" w:tplc="93326FD2" w:tentative="1">
      <w:start w:val="1"/>
      <w:numFmt w:val="decimal"/>
      <w:lvlText w:val="%2."/>
      <w:lvlJc w:val="left"/>
      <w:pPr>
        <w:tabs>
          <w:tab w:val="num" w:pos="1440"/>
        </w:tabs>
        <w:ind w:left="1440" w:hanging="360"/>
      </w:pPr>
    </w:lvl>
    <w:lvl w:ilvl="2" w:tplc="4C8271D2" w:tentative="1">
      <w:start w:val="1"/>
      <w:numFmt w:val="decimal"/>
      <w:lvlText w:val="%3."/>
      <w:lvlJc w:val="left"/>
      <w:pPr>
        <w:tabs>
          <w:tab w:val="num" w:pos="2160"/>
        </w:tabs>
        <w:ind w:left="2160" w:hanging="360"/>
      </w:pPr>
    </w:lvl>
    <w:lvl w:ilvl="3" w:tplc="05F4C2CE" w:tentative="1">
      <w:start w:val="1"/>
      <w:numFmt w:val="decimal"/>
      <w:lvlText w:val="%4."/>
      <w:lvlJc w:val="left"/>
      <w:pPr>
        <w:tabs>
          <w:tab w:val="num" w:pos="2880"/>
        </w:tabs>
        <w:ind w:left="2880" w:hanging="360"/>
      </w:pPr>
    </w:lvl>
    <w:lvl w:ilvl="4" w:tplc="E4D68E7A" w:tentative="1">
      <w:start w:val="1"/>
      <w:numFmt w:val="decimal"/>
      <w:lvlText w:val="%5."/>
      <w:lvlJc w:val="left"/>
      <w:pPr>
        <w:tabs>
          <w:tab w:val="num" w:pos="3600"/>
        </w:tabs>
        <w:ind w:left="3600" w:hanging="360"/>
      </w:pPr>
    </w:lvl>
    <w:lvl w:ilvl="5" w:tplc="5BCC3F00" w:tentative="1">
      <w:start w:val="1"/>
      <w:numFmt w:val="decimal"/>
      <w:lvlText w:val="%6."/>
      <w:lvlJc w:val="left"/>
      <w:pPr>
        <w:tabs>
          <w:tab w:val="num" w:pos="4320"/>
        </w:tabs>
        <w:ind w:left="4320" w:hanging="360"/>
      </w:pPr>
    </w:lvl>
    <w:lvl w:ilvl="6" w:tplc="45F88E66" w:tentative="1">
      <w:start w:val="1"/>
      <w:numFmt w:val="decimal"/>
      <w:lvlText w:val="%7."/>
      <w:lvlJc w:val="left"/>
      <w:pPr>
        <w:tabs>
          <w:tab w:val="num" w:pos="5040"/>
        </w:tabs>
        <w:ind w:left="5040" w:hanging="360"/>
      </w:pPr>
    </w:lvl>
    <w:lvl w:ilvl="7" w:tplc="7A046A50" w:tentative="1">
      <w:start w:val="1"/>
      <w:numFmt w:val="decimal"/>
      <w:lvlText w:val="%8."/>
      <w:lvlJc w:val="left"/>
      <w:pPr>
        <w:tabs>
          <w:tab w:val="num" w:pos="5760"/>
        </w:tabs>
        <w:ind w:left="5760" w:hanging="360"/>
      </w:pPr>
    </w:lvl>
    <w:lvl w:ilvl="8" w:tplc="F86832F6" w:tentative="1">
      <w:start w:val="1"/>
      <w:numFmt w:val="decimal"/>
      <w:lvlText w:val="%9."/>
      <w:lvlJc w:val="left"/>
      <w:pPr>
        <w:tabs>
          <w:tab w:val="num" w:pos="6480"/>
        </w:tabs>
        <w:ind w:left="6480" w:hanging="360"/>
      </w:pPr>
    </w:lvl>
  </w:abstractNum>
  <w:abstractNum w:abstractNumId="1" w15:restartNumberingAfterBreak="0">
    <w:nsid w:val="33F74C14"/>
    <w:multiLevelType w:val="hybridMultilevel"/>
    <w:tmpl w:val="E5D23D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5A867D94"/>
    <w:multiLevelType w:val="hybridMultilevel"/>
    <w:tmpl w:val="8AECF56C"/>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3" w15:restartNumberingAfterBreak="0">
    <w:nsid w:val="5F2300CA"/>
    <w:multiLevelType w:val="hybridMultilevel"/>
    <w:tmpl w:val="20E8BC30"/>
    <w:lvl w:ilvl="0" w:tplc="080A000F">
      <w:start w:val="1"/>
      <w:numFmt w:val="decimal"/>
      <w:lvlText w:val="%1."/>
      <w:lvlJc w:val="left"/>
      <w:pPr>
        <w:ind w:left="360" w:hanging="36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3063"/>
    <w:rsid w:val="00001ABC"/>
    <w:rsid w:val="000067BA"/>
    <w:rsid w:val="00036F95"/>
    <w:rsid w:val="00041186"/>
    <w:rsid w:val="00057A6C"/>
    <w:rsid w:val="00064E20"/>
    <w:rsid w:val="000824AE"/>
    <w:rsid w:val="000C07B7"/>
    <w:rsid w:val="000C0DD3"/>
    <w:rsid w:val="000D2EA6"/>
    <w:rsid w:val="000E21B2"/>
    <w:rsid w:val="000F5E13"/>
    <w:rsid w:val="00127767"/>
    <w:rsid w:val="00162CE1"/>
    <w:rsid w:val="00172C4A"/>
    <w:rsid w:val="00177B0B"/>
    <w:rsid w:val="00186DC4"/>
    <w:rsid w:val="0019311C"/>
    <w:rsid w:val="001B4116"/>
    <w:rsid w:val="001B7506"/>
    <w:rsid w:val="001D266B"/>
    <w:rsid w:val="001D35C7"/>
    <w:rsid w:val="001E22BA"/>
    <w:rsid w:val="001E70E3"/>
    <w:rsid w:val="0023506A"/>
    <w:rsid w:val="00247CEE"/>
    <w:rsid w:val="0025505C"/>
    <w:rsid w:val="0027327F"/>
    <w:rsid w:val="0027334E"/>
    <w:rsid w:val="0028394B"/>
    <w:rsid w:val="002963C2"/>
    <w:rsid w:val="002D18D2"/>
    <w:rsid w:val="002E0798"/>
    <w:rsid w:val="002E186F"/>
    <w:rsid w:val="002E7358"/>
    <w:rsid w:val="0032774F"/>
    <w:rsid w:val="003414CB"/>
    <w:rsid w:val="0034318A"/>
    <w:rsid w:val="00350959"/>
    <w:rsid w:val="00351A06"/>
    <w:rsid w:val="00371C87"/>
    <w:rsid w:val="00373D91"/>
    <w:rsid w:val="00377289"/>
    <w:rsid w:val="0039230A"/>
    <w:rsid w:val="003953F5"/>
    <w:rsid w:val="00395888"/>
    <w:rsid w:val="0039702C"/>
    <w:rsid w:val="003C1A9D"/>
    <w:rsid w:val="003C2AB5"/>
    <w:rsid w:val="003C3A83"/>
    <w:rsid w:val="003D4E38"/>
    <w:rsid w:val="003F6975"/>
    <w:rsid w:val="00421F45"/>
    <w:rsid w:val="004411D1"/>
    <w:rsid w:val="00460C58"/>
    <w:rsid w:val="00473DCA"/>
    <w:rsid w:val="00476207"/>
    <w:rsid w:val="0047653D"/>
    <w:rsid w:val="00480C03"/>
    <w:rsid w:val="00482A24"/>
    <w:rsid w:val="00490FD4"/>
    <w:rsid w:val="004D5926"/>
    <w:rsid w:val="004D78E1"/>
    <w:rsid w:val="0050009D"/>
    <w:rsid w:val="00502E7D"/>
    <w:rsid w:val="005218CB"/>
    <w:rsid w:val="005608C2"/>
    <w:rsid w:val="005A22B9"/>
    <w:rsid w:val="005A2E50"/>
    <w:rsid w:val="005A7C01"/>
    <w:rsid w:val="005C134D"/>
    <w:rsid w:val="005D600D"/>
    <w:rsid w:val="005E3E08"/>
    <w:rsid w:val="005E4D9C"/>
    <w:rsid w:val="006019D4"/>
    <w:rsid w:val="00617BB9"/>
    <w:rsid w:val="006223B8"/>
    <w:rsid w:val="00627092"/>
    <w:rsid w:val="0063006F"/>
    <w:rsid w:val="00632DE2"/>
    <w:rsid w:val="006346A5"/>
    <w:rsid w:val="00644FD1"/>
    <w:rsid w:val="00650634"/>
    <w:rsid w:val="00660960"/>
    <w:rsid w:val="00662103"/>
    <w:rsid w:val="0066429C"/>
    <w:rsid w:val="0067559A"/>
    <w:rsid w:val="006755C8"/>
    <w:rsid w:val="006C23C4"/>
    <w:rsid w:val="006D6461"/>
    <w:rsid w:val="006E33C9"/>
    <w:rsid w:val="006E5F8A"/>
    <w:rsid w:val="006F3D00"/>
    <w:rsid w:val="007311D0"/>
    <w:rsid w:val="00732329"/>
    <w:rsid w:val="00736E08"/>
    <w:rsid w:val="00746C62"/>
    <w:rsid w:val="00753E8E"/>
    <w:rsid w:val="00777270"/>
    <w:rsid w:val="00777E23"/>
    <w:rsid w:val="00786646"/>
    <w:rsid w:val="007900BD"/>
    <w:rsid w:val="00792B5F"/>
    <w:rsid w:val="007A0F6C"/>
    <w:rsid w:val="007A52AA"/>
    <w:rsid w:val="007E7676"/>
    <w:rsid w:val="007F368E"/>
    <w:rsid w:val="00810BBC"/>
    <w:rsid w:val="0084133E"/>
    <w:rsid w:val="00842727"/>
    <w:rsid w:val="00854776"/>
    <w:rsid w:val="00894AE5"/>
    <w:rsid w:val="00896FB4"/>
    <w:rsid w:val="00897E2B"/>
    <w:rsid w:val="008B0C55"/>
    <w:rsid w:val="008B2909"/>
    <w:rsid w:val="008C13CD"/>
    <w:rsid w:val="008E3A6C"/>
    <w:rsid w:val="0090488C"/>
    <w:rsid w:val="00912CB3"/>
    <w:rsid w:val="00934D05"/>
    <w:rsid w:val="00962FA4"/>
    <w:rsid w:val="009653CD"/>
    <w:rsid w:val="00976211"/>
    <w:rsid w:val="0097698F"/>
    <w:rsid w:val="00984779"/>
    <w:rsid w:val="0098712C"/>
    <w:rsid w:val="009946CB"/>
    <w:rsid w:val="009A2F4D"/>
    <w:rsid w:val="009B5FDC"/>
    <w:rsid w:val="009C3EE5"/>
    <w:rsid w:val="009C7221"/>
    <w:rsid w:val="00A006D6"/>
    <w:rsid w:val="00A24531"/>
    <w:rsid w:val="00A40E05"/>
    <w:rsid w:val="00A41B37"/>
    <w:rsid w:val="00A51B86"/>
    <w:rsid w:val="00A5216F"/>
    <w:rsid w:val="00A5703D"/>
    <w:rsid w:val="00A60307"/>
    <w:rsid w:val="00A75217"/>
    <w:rsid w:val="00A8669A"/>
    <w:rsid w:val="00A94AB3"/>
    <w:rsid w:val="00AA5AA5"/>
    <w:rsid w:val="00AB3E61"/>
    <w:rsid w:val="00AE2F48"/>
    <w:rsid w:val="00AE5713"/>
    <w:rsid w:val="00AF2FD2"/>
    <w:rsid w:val="00B10930"/>
    <w:rsid w:val="00B20A95"/>
    <w:rsid w:val="00B47694"/>
    <w:rsid w:val="00B54054"/>
    <w:rsid w:val="00B72DAD"/>
    <w:rsid w:val="00B87507"/>
    <w:rsid w:val="00B952F7"/>
    <w:rsid w:val="00B95708"/>
    <w:rsid w:val="00B97266"/>
    <w:rsid w:val="00BA7A6D"/>
    <w:rsid w:val="00BB671B"/>
    <w:rsid w:val="00BC7D3B"/>
    <w:rsid w:val="00BD01DC"/>
    <w:rsid w:val="00BE1EF8"/>
    <w:rsid w:val="00BF3EAE"/>
    <w:rsid w:val="00C400A9"/>
    <w:rsid w:val="00C47521"/>
    <w:rsid w:val="00C6090B"/>
    <w:rsid w:val="00C6138D"/>
    <w:rsid w:val="00C736B1"/>
    <w:rsid w:val="00C83785"/>
    <w:rsid w:val="00C84168"/>
    <w:rsid w:val="00C865D0"/>
    <w:rsid w:val="00CA1A19"/>
    <w:rsid w:val="00CC4F76"/>
    <w:rsid w:val="00CD6D7F"/>
    <w:rsid w:val="00CF4A52"/>
    <w:rsid w:val="00D000B1"/>
    <w:rsid w:val="00D022D6"/>
    <w:rsid w:val="00D1336C"/>
    <w:rsid w:val="00D54AC2"/>
    <w:rsid w:val="00D6088A"/>
    <w:rsid w:val="00D65C9D"/>
    <w:rsid w:val="00D94690"/>
    <w:rsid w:val="00DC0C42"/>
    <w:rsid w:val="00DC3A0A"/>
    <w:rsid w:val="00DF72BB"/>
    <w:rsid w:val="00E11662"/>
    <w:rsid w:val="00E16AA2"/>
    <w:rsid w:val="00E21B30"/>
    <w:rsid w:val="00E21BF2"/>
    <w:rsid w:val="00E25E88"/>
    <w:rsid w:val="00E40772"/>
    <w:rsid w:val="00E57399"/>
    <w:rsid w:val="00E83613"/>
    <w:rsid w:val="00E84CD9"/>
    <w:rsid w:val="00E867D5"/>
    <w:rsid w:val="00EB21DF"/>
    <w:rsid w:val="00EB2215"/>
    <w:rsid w:val="00EB3984"/>
    <w:rsid w:val="00EC267B"/>
    <w:rsid w:val="00ED07A0"/>
    <w:rsid w:val="00ED1328"/>
    <w:rsid w:val="00ED3063"/>
    <w:rsid w:val="00ED61B9"/>
    <w:rsid w:val="00ED7FAF"/>
    <w:rsid w:val="00EF0584"/>
    <w:rsid w:val="00EF1DA2"/>
    <w:rsid w:val="00F17B65"/>
    <w:rsid w:val="00F22EB9"/>
    <w:rsid w:val="00F261AD"/>
    <w:rsid w:val="00F26B0B"/>
    <w:rsid w:val="00F2758D"/>
    <w:rsid w:val="00F32D63"/>
    <w:rsid w:val="00F47985"/>
    <w:rsid w:val="00F52859"/>
    <w:rsid w:val="00F75080"/>
    <w:rsid w:val="00F77389"/>
    <w:rsid w:val="00F81016"/>
    <w:rsid w:val="00F86A3D"/>
    <w:rsid w:val="00F91B25"/>
    <w:rsid w:val="00FA35F1"/>
    <w:rsid w:val="00FA4242"/>
    <w:rsid w:val="00FC0CA7"/>
    <w:rsid w:val="00FD13A9"/>
    <w:rsid w:val="00FD3037"/>
    <w:rsid w:val="00FE634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8CF6C8F"/>
  <w15:chartTrackingRefBased/>
  <w15:docId w15:val="{15BB520A-3CA7-4C9A-9477-3868086B74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lang w:eastAsia="en-US"/>
    </w:rPr>
  </w:style>
  <w:style w:type="paragraph" w:styleId="Ttulo1">
    <w:name w:val="heading 1"/>
    <w:basedOn w:val="Normal"/>
    <w:link w:val="Ttulo1Car"/>
    <w:uiPriority w:val="9"/>
    <w:qFormat/>
    <w:rsid w:val="007A0F6C"/>
    <w:pPr>
      <w:spacing w:before="100" w:beforeAutospacing="1" w:after="100" w:afterAutospacing="1" w:line="240" w:lineRule="auto"/>
      <w:outlineLvl w:val="0"/>
    </w:pPr>
    <w:rPr>
      <w:rFonts w:ascii="Times New Roman" w:eastAsia="Times New Roman" w:hAnsi="Times New Roman"/>
      <w:b/>
      <w:bCs/>
      <w:kern w:val="36"/>
      <w:sz w:val="48"/>
      <w:szCs w:val="48"/>
      <w:lang w:eastAsia="es-MX"/>
    </w:rPr>
  </w:style>
  <w:style w:type="paragraph" w:styleId="Ttulo4">
    <w:name w:val="heading 4"/>
    <w:basedOn w:val="Normal"/>
    <w:next w:val="Normal"/>
    <w:link w:val="Ttulo4Car"/>
    <w:uiPriority w:val="9"/>
    <w:qFormat/>
    <w:rsid w:val="00350959"/>
    <w:pPr>
      <w:keepNext/>
      <w:keepLines/>
      <w:spacing w:before="40" w:after="0"/>
      <w:outlineLvl w:val="3"/>
    </w:pPr>
    <w:rPr>
      <w:rFonts w:ascii="Calibri Light" w:eastAsia="Yu Gothic Light" w:hAnsi="Calibri Light"/>
      <w:i/>
      <w:iCs/>
      <w:color w:val="2F5496"/>
    </w:rPr>
  </w:style>
  <w:style w:type="paragraph" w:styleId="Ttulo5">
    <w:name w:val="heading 5"/>
    <w:basedOn w:val="Normal"/>
    <w:next w:val="Normal"/>
    <w:link w:val="Ttulo5Car"/>
    <w:uiPriority w:val="9"/>
    <w:qFormat/>
    <w:rsid w:val="00350959"/>
    <w:pPr>
      <w:keepNext/>
      <w:keepLines/>
      <w:spacing w:before="40" w:after="0"/>
      <w:outlineLvl w:val="4"/>
    </w:pPr>
    <w:rPr>
      <w:rFonts w:ascii="Calibri Light" w:eastAsia="Yu Gothic Light" w:hAnsi="Calibri Light"/>
      <w:color w:val="2F5496"/>
    </w:rPr>
  </w:style>
  <w:style w:type="paragraph" w:styleId="Ttulo6">
    <w:name w:val="heading 6"/>
    <w:basedOn w:val="Normal"/>
    <w:next w:val="Normal"/>
    <w:link w:val="Ttulo6Car"/>
    <w:uiPriority w:val="9"/>
    <w:qFormat/>
    <w:rsid w:val="00350959"/>
    <w:pPr>
      <w:keepNext/>
      <w:keepLines/>
      <w:spacing w:before="40" w:after="0"/>
      <w:outlineLvl w:val="5"/>
    </w:pPr>
    <w:rPr>
      <w:rFonts w:ascii="Calibri Light" w:eastAsia="Yu Gothic Light" w:hAnsi="Calibri Light"/>
      <w:color w:val="1F376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Listavistosa-nfasis11">
    <w:name w:val="Lista vistosa - Énfasis 11"/>
    <w:basedOn w:val="Normal"/>
    <w:uiPriority w:val="34"/>
    <w:qFormat/>
    <w:rsid w:val="00C83785"/>
    <w:pPr>
      <w:ind w:left="720"/>
      <w:contextualSpacing/>
    </w:pPr>
  </w:style>
  <w:style w:type="character" w:customStyle="1" w:styleId="Ttulo1Car">
    <w:name w:val="Título 1 Car"/>
    <w:link w:val="Ttulo1"/>
    <w:uiPriority w:val="9"/>
    <w:rsid w:val="007A0F6C"/>
    <w:rPr>
      <w:rFonts w:ascii="Times New Roman" w:eastAsia="Times New Roman" w:hAnsi="Times New Roman" w:cs="Times New Roman"/>
      <w:b/>
      <w:bCs/>
      <w:kern w:val="36"/>
      <w:sz w:val="48"/>
      <w:szCs w:val="48"/>
      <w:lang w:eastAsia="es-MX"/>
    </w:rPr>
  </w:style>
  <w:style w:type="character" w:customStyle="1" w:styleId="a">
    <w:name w:val="a"/>
    <w:basedOn w:val="Fuentedeprrafopredeter"/>
    <w:rsid w:val="00F32D63"/>
  </w:style>
  <w:style w:type="character" w:customStyle="1" w:styleId="l6">
    <w:name w:val="l6"/>
    <w:basedOn w:val="Fuentedeprrafopredeter"/>
    <w:rsid w:val="00F32D63"/>
  </w:style>
  <w:style w:type="table" w:customStyle="1" w:styleId="TableNormal">
    <w:name w:val="Table Normal"/>
    <w:uiPriority w:val="2"/>
    <w:semiHidden/>
    <w:qFormat/>
    <w:rsid w:val="008B0C55"/>
    <w:pPr>
      <w:widowControl w:val="0"/>
      <w:autoSpaceDE w:val="0"/>
      <w:autoSpaceDN w:val="0"/>
    </w:pPr>
    <w:rPr>
      <w:sz w:val="22"/>
      <w:szCs w:val="22"/>
      <w:lang w:val="en-US" w:eastAsia="en-US"/>
    </w:rPr>
    <w:tblPr>
      <w:tblCellMar>
        <w:top w:w="0" w:type="dxa"/>
        <w:left w:w="0" w:type="dxa"/>
        <w:bottom w:w="0" w:type="dxa"/>
        <w:right w:w="0" w:type="dxa"/>
      </w:tblCellMar>
    </w:tblPr>
  </w:style>
  <w:style w:type="paragraph" w:customStyle="1" w:styleId="Default">
    <w:name w:val="Default"/>
    <w:rsid w:val="000E21B2"/>
    <w:pPr>
      <w:autoSpaceDE w:val="0"/>
      <w:autoSpaceDN w:val="0"/>
      <w:adjustRightInd w:val="0"/>
    </w:pPr>
    <w:rPr>
      <w:rFonts w:ascii="Times New Roman" w:hAnsi="Times New Roman"/>
      <w:color w:val="000000"/>
      <w:sz w:val="24"/>
      <w:szCs w:val="24"/>
      <w:lang w:eastAsia="en-US"/>
    </w:rPr>
  </w:style>
  <w:style w:type="character" w:styleId="Hipervnculo">
    <w:name w:val="Hyperlink"/>
    <w:uiPriority w:val="99"/>
    <w:unhideWhenUsed/>
    <w:rsid w:val="001B7506"/>
    <w:rPr>
      <w:color w:val="0563C1"/>
      <w:u w:val="single"/>
    </w:rPr>
  </w:style>
  <w:style w:type="character" w:customStyle="1" w:styleId="Mencinsinresolver1">
    <w:name w:val="Mención sin resolver1"/>
    <w:uiPriority w:val="99"/>
    <w:semiHidden/>
    <w:unhideWhenUsed/>
    <w:rsid w:val="001B7506"/>
    <w:rPr>
      <w:color w:val="605E5C"/>
      <w:shd w:val="clear" w:color="auto" w:fill="E1DFDD"/>
    </w:rPr>
  </w:style>
  <w:style w:type="character" w:styleId="Hipervnculovisitado">
    <w:name w:val="FollowedHyperlink"/>
    <w:uiPriority w:val="99"/>
    <w:semiHidden/>
    <w:unhideWhenUsed/>
    <w:rsid w:val="001B7506"/>
    <w:rPr>
      <w:color w:val="954F72"/>
      <w:u w:val="single"/>
    </w:rPr>
  </w:style>
  <w:style w:type="table" w:styleId="Tablaconcuadrcula">
    <w:name w:val="Table Grid"/>
    <w:basedOn w:val="Tablanormal"/>
    <w:uiPriority w:val="39"/>
    <w:rsid w:val="003D4E3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C7D3B"/>
    <w:pPr>
      <w:spacing w:after="0" w:line="240" w:lineRule="auto"/>
    </w:pPr>
    <w:rPr>
      <w:rFonts w:ascii="Segoe UI" w:hAnsi="Segoe UI" w:cs="Segoe UI"/>
      <w:sz w:val="18"/>
      <w:szCs w:val="18"/>
    </w:rPr>
  </w:style>
  <w:style w:type="character" w:customStyle="1" w:styleId="TextodegloboCar">
    <w:name w:val="Texto de globo Car"/>
    <w:link w:val="Textodeglobo"/>
    <w:uiPriority w:val="99"/>
    <w:semiHidden/>
    <w:rsid w:val="00BC7D3B"/>
    <w:rPr>
      <w:rFonts w:ascii="Segoe UI" w:hAnsi="Segoe UI" w:cs="Segoe UI"/>
      <w:sz w:val="18"/>
      <w:szCs w:val="18"/>
    </w:rPr>
  </w:style>
  <w:style w:type="paragraph" w:styleId="Textoindependiente">
    <w:name w:val="Body Text"/>
    <w:basedOn w:val="Normal"/>
    <w:link w:val="TextoindependienteCar"/>
    <w:qFormat/>
    <w:rsid w:val="00BC7D3B"/>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link w:val="Textoindependiente"/>
    <w:rsid w:val="00BC7D3B"/>
    <w:rPr>
      <w:rFonts w:ascii="Arial" w:eastAsia="Arial" w:hAnsi="Arial" w:cs="Arial"/>
      <w:sz w:val="24"/>
      <w:szCs w:val="24"/>
      <w:lang w:val="es-ES" w:eastAsia="es-ES" w:bidi="es-ES"/>
    </w:rPr>
  </w:style>
  <w:style w:type="character" w:styleId="Refdecomentario">
    <w:name w:val="annotation reference"/>
    <w:uiPriority w:val="99"/>
    <w:semiHidden/>
    <w:unhideWhenUsed/>
    <w:rsid w:val="00BC7D3B"/>
    <w:rPr>
      <w:sz w:val="16"/>
      <w:szCs w:val="16"/>
    </w:rPr>
  </w:style>
  <w:style w:type="paragraph" w:styleId="Textocomentario">
    <w:name w:val="annotation text"/>
    <w:basedOn w:val="Normal"/>
    <w:link w:val="TextocomentarioCar"/>
    <w:uiPriority w:val="99"/>
    <w:semiHidden/>
    <w:unhideWhenUsed/>
    <w:rsid w:val="00BC7D3B"/>
    <w:pPr>
      <w:spacing w:line="240" w:lineRule="auto"/>
    </w:pPr>
    <w:rPr>
      <w:rFonts w:ascii="Times New Roman" w:hAnsi="Times New Roman"/>
      <w:sz w:val="20"/>
      <w:szCs w:val="20"/>
    </w:rPr>
  </w:style>
  <w:style w:type="character" w:customStyle="1" w:styleId="TextocomentarioCar">
    <w:name w:val="Texto comentario Car"/>
    <w:link w:val="Textocomentario"/>
    <w:uiPriority w:val="99"/>
    <w:semiHidden/>
    <w:rsid w:val="00BC7D3B"/>
    <w:rPr>
      <w:rFonts w:ascii="Times New Roman" w:hAnsi="Times New Roman"/>
      <w:sz w:val="20"/>
      <w:szCs w:val="20"/>
    </w:rPr>
  </w:style>
  <w:style w:type="character" w:customStyle="1" w:styleId="Mencinsinresolver2">
    <w:name w:val="Mención sin resolver2"/>
    <w:uiPriority w:val="99"/>
    <w:semiHidden/>
    <w:unhideWhenUsed/>
    <w:rsid w:val="00E57399"/>
    <w:rPr>
      <w:color w:val="605E5C"/>
      <w:shd w:val="clear" w:color="auto" w:fill="E1DFDD"/>
    </w:rPr>
  </w:style>
  <w:style w:type="character" w:customStyle="1" w:styleId="Ttulo5Car">
    <w:name w:val="Título 5 Car"/>
    <w:link w:val="Ttulo5"/>
    <w:uiPriority w:val="9"/>
    <w:semiHidden/>
    <w:rsid w:val="00350959"/>
    <w:rPr>
      <w:rFonts w:ascii="Calibri Light" w:eastAsia="Yu Gothic Light" w:hAnsi="Calibri Light" w:cs="Times New Roman"/>
      <w:color w:val="2F5496"/>
    </w:rPr>
  </w:style>
  <w:style w:type="character" w:customStyle="1" w:styleId="Ttulo4Car">
    <w:name w:val="Título 4 Car"/>
    <w:link w:val="Ttulo4"/>
    <w:uiPriority w:val="9"/>
    <w:semiHidden/>
    <w:rsid w:val="00350959"/>
    <w:rPr>
      <w:rFonts w:ascii="Calibri Light" w:eastAsia="Yu Gothic Light" w:hAnsi="Calibri Light" w:cs="Times New Roman"/>
      <w:i/>
      <w:iCs/>
      <w:color w:val="2F5496"/>
    </w:rPr>
  </w:style>
  <w:style w:type="character" w:customStyle="1" w:styleId="Ttulo6Car">
    <w:name w:val="Título 6 Car"/>
    <w:link w:val="Ttulo6"/>
    <w:uiPriority w:val="9"/>
    <w:semiHidden/>
    <w:rsid w:val="00350959"/>
    <w:rPr>
      <w:rFonts w:ascii="Calibri Light" w:eastAsia="Yu Gothic Light" w:hAnsi="Calibri Light" w:cs="Times New Roman"/>
      <w:color w:val="1F3763"/>
    </w:rPr>
  </w:style>
  <w:style w:type="paragraph" w:styleId="Encabezado">
    <w:name w:val="header"/>
    <w:basedOn w:val="Normal"/>
    <w:link w:val="EncabezadoCar"/>
    <w:uiPriority w:val="99"/>
    <w:unhideWhenUsed/>
    <w:rsid w:val="00777E23"/>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777E23"/>
  </w:style>
  <w:style w:type="paragraph" w:styleId="Piedepgina">
    <w:name w:val="footer"/>
    <w:basedOn w:val="Normal"/>
    <w:link w:val="PiedepginaCar"/>
    <w:uiPriority w:val="99"/>
    <w:unhideWhenUsed/>
    <w:rsid w:val="00777E2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777E23"/>
  </w:style>
  <w:style w:type="character" w:styleId="Mencinsinresolver">
    <w:name w:val="Unresolved Mention"/>
    <w:basedOn w:val="Fuentedeprrafopredeter"/>
    <w:uiPriority w:val="99"/>
    <w:semiHidden/>
    <w:unhideWhenUsed/>
    <w:rsid w:val="008C13C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1682867">
      <w:bodyDiv w:val="1"/>
      <w:marLeft w:val="0"/>
      <w:marRight w:val="0"/>
      <w:marTop w:val="0"/>
      <w:marBottom w:val="0"/>
      <w:divBdr>
        <w:top w:val="none" w:sz="0" w:space="0" w:color="auto"/>
        <w:left w:val="none" w:sz="0" w:space="0" w:color="auto"/>
        <w:bottom w:val="none" w:sz="0" w:space="0" w:color="auto"/>
        <w:right w:val="none" w:sz="0" w:space="0" w:color="auto"/>
      </w:divBdr>
    </w:div>
    <w:div w:id="234441319">
      <w:bodyDiv w:val="1"/>
      <w:marLeft w:val="0"/>
      <w:marRight w:val="0"/>
      <w:marTop w:val="0"/>
      <w:marBottom w:val="0"/>
      <w:divBdr>
        <w:top w:val="none" w:sz="0" w:space="0" w:color="auto"/>
        <w:left w:val="none" w:sz="0" w:space="0" w:color="auto"/>
        <w:bottom w:val="none" w:sz="0" w:space="0" w:color="auto"/>
        <w:right w:val="none" w:sz="0" w:space="0" w:color="auto"/>
      </w:divBdr>
    </w:div>
    <w:div w:id="651375136">
      <w:bodyDiv w:val="1"/>
      <w:marLeft w:val="0"/>
      <w:marRight w:val="0"/>
      <w:marTop w:val="0"/>
      <w:marBottom w:val="0"/>
      <w:divBdr>
        <w:top w:val="none" w:sz="0" w:space="0" w:color="auto"/>
        <w:left w:val="none" w:sz="0" w:space="0" w:color="auto"/>
        <w:bottom w:val="none" w:sz="0" w:space="0" w:color="auto"/>
        <w:right w:val="none" w:sz="0" w:space="0" w:color="auto"/>
      </w:divBdr>
      <w:divsChild>
        <w:div w:id="75053013">
          <w:marLeft w:val="0"/>
          <w:marRight w:val="0"/>
          <w:marTop w:val="0"/>
          <w:marBottom w:val="0"/>
          <w:divBdr>
            <w:top w:val="none" w:sz="0" w:space="0" w:color="auto"/>
            <w:left w:val="none" w:sz="0" w:space="0" w:color="auto"/>
            <w:bottom w:val="none" w:sz="0" w:space="0" w:color="auto"/>
            <w:right w:val="none" w:sz="0" w:space="0" w:color="auto"/>
          </w:divBdr>
        </w:div>
        <w:div w:id="147210033">
          <w:marLeft w:val="0"/>
          <w:marRight w:val="0"/>
          <w:marTop w:val="0"/>
          <w:marBottom w:val="0"/>
          <w:divBdr>
            <w:top w:val="none" w:sz="0" w:space="0" w:color="auto"/>
            <w:left w:val="none" w:sz="0" w:space="0" w:color="auto"/>
            <w:bottom w:val="none" w:sz="0" w:space="0" w:color="auto"/>
            <w:right w:val="none" w:sz="0" w:space="0" w:color="auto"/>
          </w:divBdr>
        </w:div>
        <w:div w:id="234322047">
          <w:marLeft w:val="0"/>
          <w:marRight w:val="0"/>
          <w:marTop w:val="0"/>
          <w:marBottom w:val="0"/>
          <w:divBdr>
            <w:top w:val="none" w:sz="0" w:space="0" w:color="auto"/>
            <w:left w:val="none" w:sz="0" w:space="0" w:color="auto"/>
            <w:bottom w:val="none" w:sz="0" w:space="0" w:color="auto"/>
            <w:right w:val="none" w:sz="0" w:space="0" w:color="auto"/>
          </w:divBdr>
        </w:div>
        <w:div w:id="253827736">
          <w:marLeft w:val="0"/>
          <w:marRight w:val="0"/>
          <w:marTop w:val="0"/>
          <w:marBottom w:val="0"/>
          <w:divBdr>
            <w:top w:val="none" w:sz="0" w:space="0" w:color="auto"/>
            <w:left w:val="none" w:sz="0" w:space="0" w:color="auto"/>
            <w:bottom w:val="none" w:sz="0" w:space="0" w:color="auto"/>
            <w:right w:val="none" w:sz="0" w:space="0" w:color="auto"/>
          </w:divBdr>
        </w:div>
        <w:div w:id="286816159">
          <w:marLeft w:val="0"/>
          <w:marRight w:val="0"/>
          <w:marTop w:val="0"/>
          <w:marBottom w:val="0"/>
          <w:divBdr>
            <w:top w:val="none" w:sz="0" w:space="0" w:color="auto"/>
            <w:left w:val="none" w:sz="0" w:space="0" w:color="auto"/>
            <w:bottom w:val="none" w:sz="0" w:space="0" w:color="auto"/>
            <w:right w:val="none" w:sz="0" w:space="0" w:color="auto"/>
          </w:divBdr>
        </w:div>
        <w:div w:id="383677268">
          <w:marLeft w:val="0"/>
          <w:marRight w:val="0"/>
          <w:marTop w:val="0"/>
          <w:marBottom w:val="0"/>
          <w:divBdr>
            <w:top w:val="none" w:sz="0" w:space="0" w:color="auto"/>
            <w:left w:val="none" w:sz="0" w:space="0" w:color="auto"/>
            <w:bottom w:val="none" w:sz="0" w:space="0" w:color="auto"/>
            <w:right w:val="none" w:sz="0" w:space="0" w:color="auto"/>
          </w:divBdr>
        </w:div>
        <w:div w:id="410734334">
          <w:marLeft w:val="0"/>
          <w:marRight w:val="0"/>
          <w:marTop w:val="0"/>
          <w:marBottom w:val="0"/>
          <w:divBdr>
            <w:top w:val="none" w:sz="0" w:space="0" w:color="auto"/>
            <w:left w:val="none" w:sz="0" w:space="0" w:color="auto"/>
            <w:bottom w:val="none" w:sz="0" w:space="0" w:color="auto"/>
            <w:right w:val="none" w:sz="0" w:space="0" w:color="auto"/>
          </w:divBdr>
        </w:div>
        <w:div w:id="506409054">
          <w:marLeft w:val="0"/>
          <w:marRight w:val="0"/>
          <w:marTop w:val="0"/>
          <w:marBottom w:val="0"/>
          <w:divBdr>
            <w:top w:val="none" w:sz="0" w:space="0" w:color="auto"/>
            <w:left w:val="none" w:sz="0" w:space="0" w:color="auto"/>
            <w:bottom w:val="none" w:sz="0" w:space="0" w:color="auto"/>
            <w:right w:val="none" w:sz="0" w:space="0" w:color="auto"/>
          </w:divBdr>
        </w:div>
        <w:div w:id="525339327">
          <w:marLeft w:val="0"/>
          <w:marRight w:val="0"/>
          <w:marTop w:val="0"/>
          <w:marBottom w:val="0"/>
          <w:divBdr>
            <w:top w:val="none" w:sz="0" w:space="0" w:color="auto"/>
            <w:left w:val="none" w:sz="0" w:space="0" w:color="auto"/>
            <w:bottom w:val="none" w:sz="0" w:space="0" w:color="auto"/>
            <w:right w:val="none" w:sz="0" w:space="0" w:color="auto"/>
          </w:divBdr>
        </w:div>
        <w:div w:id="646932717">
          <w:marLeft w:val="0"/>
          <w:marRight w:val="0"/>
          <w:marTop w:val="0"/>
          <w:marBottom w:val="0"/>
          <w:divBdr>
            <w:top w:val="none" w:sz="0" w:space="0" w:color="auto"/>
            <w:left w:val="none" w:sz="0" w:space="0" w:color="auto"/>
            <w:bottom w:val="none" w:sz="0" w:space="0" w:color="auto"/>
            <w:right w:val="none" w:sz="0" w:space="0" w:color="auto"/>
          </w:divBdr>
        </w:div>
        <w:div w:id="704981843">
          <w:marLeft w:val="0"/>
          <w:marRight w:val="0"/>
          <w:marTop w:val="0"/>
          <w:marBottom w:val="0"/>
          <w:divBdr>
            <w:top w:val="none" w:sz="0" w:space="0" w:color="auto"/>
            <w:left w:val="none" w:sz="0" w:space="0" w:color="auto"/>
            <w:bottom w:val="none" w:sz="0" w:space="0" w:color="auto"/>
            <w:right w:val="none" w:sz="0" w:space="0" w:color="auto"/>
          </w:divBdr>
        </w:div>
        <w:div w:id="896356676">
          <w:marLeft w:val="0"/>
          <w:marRight w:val="0"/>
          <w:marTop w:val="0"/>
          <w:marBottom w:val="0"/>
          <w:divBdr>
            <w:top w:val="none" w:sz="0" w:space="0" w:color="auto"/>
            <w:left w:val="none" w:sz="0" w:space="0" w:color="auto"/>
            <w:bottom w:val="none" w:sz="0" w:space="0" w:color="auto"/>
            <w:right w:val="none" w:sz="0" w:space="0" w:color="auto"/>
          </w:divBdr>
        </w:div>
        <w:div w:id="902061827">
          <w:marLeft w:val="0"/>
          <w:marRight w:val="0"/>
          <w:marTop w:val="0"/>
          <w:marBottom w:val="0"/>
          <w:divBdr>
            <w:top w:val="none" w:sz="0" w:space="0" w:color="auto"/>
            <w:left w:val="none" w:sz="0" w:space="0" w:color="auto"/>
            <w:bottom w:val="none" w:sz="0" w:space="0" w:color="auto"/>
            <w:right w:val="none" w:sz="0" w:space="0" w:color="auto"/>
          </w:divBdr>
        </w:div>
        <w:div w:id="923075519">
          <w:marLeft w:val="0"/>
          <w:marRight w:val="0"/>
          <w:marTop w:val="0"/>
          <w:marBottom w:val="0"/>
          <w:divBdr>
            <w:top w:val="none" w:sz="0" w:space="0" w:color="auto"/>
            <w:left w:val="none" w:sz="0" w:space="0" w:color="auto"/>
            <w:bottom w:val="none" w:sz="0" w:space="0" w:color="auto"/>
            <w:right w:val="none" w:sz="0" w:space="0" w:color="auto"/>
          </w:divBdr>
        </w:div>
        <w:div w:id="1052457640">
          <w:marLeft w:val="0"/>
          <w:marRight w:val="0"/>
          <w:marTop w:val="0"/>
          <w:marBottom w:val="0"/>
          <w:divBdr>
            <w:top w:val="none" w:sz="0" w:space="0" w:color="auto"/>
            <w:left w:val="none" w:sz="0" w:space="0" w:color="auto"/>
            <w:bottom w:val="none" w:sz="0" w:space="0" w:color="auto"/>
            <w:right w:val="none" w:sz="0" w:space="0" w:color="auto"/>
          </w:divBdr>
        </w:div>
        <w:div w:id="1098790487">
          <w:marLeft w:val="0"/>
          <w:marRight w:val="0"/>
          <w:marTop w:val="0"/>
          <w:marBottom w:val="0"/>
          <w:divBdr>
            <w:top w:val="none" w:sz="0" w:space="0" w:color="auto"/>
            <w:left w:val="none" w:sz="0" w:space="0" w:color="auto"/>
            <w:bottom w:val="none" w:sz="0" w:space="0" w:color="auto"/>
            <w:right w:val="none" w:sz="0" w:space="0" w:color="auto"/>
          </w:divBdr>
        </w:div>
        <w:div w:id="1135443497">
          <w:marLeft w:val="0"/>
          <w:marRight w:val="0"/>
          <w:marTop w:val="0"/>
          <w:marBottom w:val="0"/>
          <w:divBdr>
            <w:top w:val="none" w:sz="0" w:space="0" w:color="auto"/>
            <w:left w:val="none" w:sz="0" w:space="0" w:color="auto"/>
            <w:bottom w:val="none" w:sz="0" w:space="0" w:color="auto"/>
            <w:right w:val="none" w:sz="0" w:space="0" w:color="auto"/>
          </w:divBdr>
        </w:div>
        <w:div w:id="1202284359">
          <w:marLeft w:val="0"/>
          <w:marRight w:val="0"/>
          <w:marTop w:val="0"/>
          <w:marBottom w:val="0"/>
          <w:divBdr>
            <w:top w:val="none" w:sz="0" w:space="0" w:color="auto"/>
            <w:left w:val="none" w:sz="0" w:space="0" w:color="auto"/>
            <w:bottom w:val="none" w:sz="0" w:space="0" w:color="auto"/>
            <w:right w:val="none" w:sz="0" w:space="0" w:color="auto"/>
          </w:divBdr>
        </w:div>
        <w:div w:id="1208301201">
          <w:marLeft w:val="0"/>
          <w:marRight w:val="0"/>
          <w:marTop w:val="0"/>
          <w:marBottom w:val="0"/>
          <w:divBdr>
            <w:top w:val="none" w:sz="0" w:space="0" w:color="auto"/>
            <w:left w:val="none" w:sz="0" w:space="0" w:color="auto"/>
            <w:bottom w:val="none" w:sz="0" w:space="0" w:color="auto"/>
            <w:right w:val="none" w:sz="0" w:space="0" w:color="auto"/>
          </w:divBdr>
        </w:div>
        <w:div w:id="1259173478">
          <w:marLeft w:val="0"/>
          <w:marRight w:val="0"/>
          <w:marTop w:val="0"/>
          <w:marBottom w:val="0"/>
          <w:divBdr>
            <w:top w:val="none" w:sz="0" w:space="0" w:color="auto"/>
            <w:left w:val="none" w:sz="0" w:space="0" w:color="auto"/>
            <w:bottom w:val="none" w:sz="0" w:space="0" w:color="auto"/>
            <w:right w:val="none" w:sz="0" w:space="0" w:color="auto"/>
          </w:divBdr>
        </w:div>
        <w:div w:id="1326594971">
          <w:marLeft w:val="0"/>
          <w:marRight w:val="0"/>
          <w:marTop w:val="0"/>
          <w:marBottom w:val="0"/>
          <w:divBdr>
            <w:top w:val="none" w:sz="0" w:space="0" w:color="auto"/>
            <w:left w:val="none" w:sz="0" w:space="0" w:color="auto"/>
            <w:bottom w:val="none" w:sz="0" w:space="0" w:color="auto"/>
            <w:right w:val="none" w:sz="0" w:space="0" w:color="auto"/>
          </w:divBdr>
        </w:div>
        <w:div w:id="1345479584">
          <w:marLeft w:val="0"/>
          <w:marRight w:val="0"/>
          <w:marTop w:val="0"/>
          <w:marBottom w:val="0"/>
          <w:divBdr>
            <w:top w:val="none" w:sz="0" w:space="0" w:color="auto"/>
            <w:left w:val="none" w:sz="0" w:space="0" w:color="auto"/>
            <w:bottom w:val="none" w:sz="0" w:space="0" w:color="auto"/>
            <w:right w:val="none" w:sz="0" w:space="0" w:color="auto"/>
          </w:divBdr>
        </w:div>
        <w:div w:id="1370762302">
          <w:marLeft w:val="0"/>
          <w:marRight w:val="0"/>
          <w:marTop w:val="0"/>
          <w:marBottom w:val="0"/>
          <w:divBdr>
            <w:top w:val="none" w:sz="0" w:space="0" w:color="auto"/>
            <w:left w:val="none" w:sz="0" w:space="0" w:color="auto"/>
            <w:bottom w:val="none" w:sz="0" w:space="0" w:color="auto"/>
            <w:right w:val="none" w:sz="0" w:space="0" w:color="auto"/>
          </w:divBdr>
        </w:div>
        <w:div w:id="1377967688">
          <w:marLeft w:val="0"/>
          <w:marRight w:val="0"/>
          <w:marTop w:val="0"/>
          <w:marBottom w:val="0"/>
          <w:divBdr>
            <w:top w:val="none" w:sz="0" w:space="0" w:color="auto"/>
            <w:left w:val="none" w:sz="0" w:space="0" w:color="auto"/>
            <w:bottom w:val="none" w:sz="0" w:space="0" w:color="auto"/>
            <w:right w:val="none" w:sz="0" w:space="0" w:color="auto"/>
          </w:divBdr>
        </w:div>
        <w:div w:id="1587808233">
          <w:marLeft w:val="0"/>
          <w:marRight w:val="0"/>
          <w:marTop w:val="0"/>
          <w:marBottom w:val="0"/>
          <w:divBdr>
            <w:top w:val="none" w:sz="0" w:space="0" w:color="auto"/>
            <w:left w:val="none" w:sz="0" w:space="0" w:color="auto"/>
            <w:bottom w:val="none" w:sz="0" w:space="0" w:color="auto"/>
            <w:right w:val="none" w:sz="0" w:space="0" w:color="auto"/>
          </w:divBdr>
        </w:div>
        <w:div w:id="1600018094">
          <w:marLeft w:val="0"/>
          <w:marRight w:val="0"/>
          <w:marTop w:val="0"/>
          <w:marBottom w:val="0"/>
          <w:divBdr>
            <w:top w:val="none" w:sz="0" w:space="0" w:color="auto"/>
            <w:left w:val="none" w:sz="0" w:space="0" w:color="auto"/>
            <w:bottom w:val="none" w:sz="0" w:space="0" w:color="auto"/>
            <w:right w:val="none" w:sz="0" w:space="0" w:color="auto"/>
          </w:divBdr>
        </w:div>
        <w:div w:id="1790270788">
          <w:marLeft w:val="0"/>
          <w:marRight w:val="0"/>
          <w:marTop w:val="0"/>
          <w:marBottom w:val="0"/>
          <w:divBdr>
            <w:top w:val="none" w:sz="0" w:space="0" w:color="auto"/>
            <w:left w:val="none" w:sz="0" w:space="0" w:color="auto"/>
            <w:bottom w:val="none" w:sz="0" w:space="0" w:color="auto"/>
            <w:right w:val="none" w:sz="0" w:space="0" w:color="auto"/>
          </w:divBdr>
        </w:div>
        <w:div w:id="1804106673">
          <w:marLeft w:val="0"/>
          <w:marRight w:val="0"/>
          <w:marTop w:val="0"/>
          <w:marBottom w:val="0"/>
          <w:divBdr>
            <w:top w:val="none" w:sz="0" w:space="0" w:color="auto"/>
            <w:left w:val="none" w:sz="0" w:space="0" w:color="auto"/>
            <w:bottom w:val="none" w:sz="0" w:space="0" w:color="auto"/>
            <w:right w:val="none" w:sz="0" w:space="0" w:color="auto"/>
          </w:divBdr>
        </w:div>
        <w:div w:id="1819682609">
          <w:marLeft w:val="0"/>
          <w:marRight w:val="0"/>
          <w:marTop w:val="0"/>
          <w:marBottom w:val="0"/>
          <w:divBdr>
            <w:top w:val="none" w:sz="0" w:space="0" w:color="auto"/>
            <w:left w:val="none" w:sz="0" w:space="0" w:color="auto"/>
            <w:bottom w:val="none" w:sz="0" w:space="0" w:color="auto"/>
            <w:right w:val="none" w:sz="0" w:space="0" w:color="auto"/>
          </w:divBdr>
        </w:div>
        <w:div w:id="1968848651">
          <w:marLeft w:val="0"/>
          <w:marRight w:val="0"/>
          <w:marTop w:val="0"/>
          <w:marBottom w:val="0"/>
          <w:divBdr>
            <w:top w:val="none" w:sz="0" w:space="0" w:color="auto"/>
            <w:left w:val="none" w:sz="0" w:space="0" w:color="auto"/>
            <w:bottom w:val="none" w:sz="0" w:space="0" w:color="auto"/>
            <w:right w:val="none" w:sz="0" w:space="0" w:color="auto"/>
          </w:divBdr>
        </w:div>
        <w:div w:id="2027243534">
          <w:marLeft w:val="0"/>
          <w:marRight w:val="0"/>
          <w:marTop w:val="0"/>
          <w:marBottom w:val="0"/>
          <w:divBdr>
            <w:top w:val="none" w:sz="0" w:space="0" w:color="auto"/>
            <w:left w:val="none" w:sz="0" w:space="0" w:color="auto"/>
            <w:bottom w:val="none" w:sz="0" w:space="0" w:color="auto"/>
            <w:right w:val="none" w:sz="0" w:space="0" w:color="auto"/>
          </w:divBdr>
        </w:div>
        <w:div w:id="2032411165">
          <w:marLeft w:val="0"/>
          <w:marRight w:val="0"/>
          <w:marTop w:val="0"/>
          <w:marBottom w:val="0"/>
          <w:divBdr>
            <w:top w:val="none" w:sz="0" w:space="0" w:color="auto"/>
            <w:left w:val="none" w:sz="0" w:space="0" w:color="auto"/>
            <w:bottom w:val="none" w:sz="0" w:space="0" w:color="auto"/>
            <w:right w:val="none" w:sz="0" w:space="0" w:color="auto"/>
          </w:divBdr>
        </w:div>
        <w:div w:id="2046710296">
          <w:marLeft w:val="0"/>
          <w:marRight w:val="0"/>
          <w:marTop w:val="0"/>
          <w:marBottom w:val="0"/>
          <w:divBdr>
            <w:top w:val="none" w:sz="0" w:space="0" w:color="auto"/>
            <w:left w:val="none" w:sz="0" w:space="0" w:color="auto"/>
            <w:bottom w:val="none" w:sz="0" w:space="0" w:color="auto"/>
            <w:right w:val="none" w:sz="0" w:space="0" w:color="auto"/>
          </w:divBdr>
        </w:div>
        <w:div w:id="2067949071">
          <w:marLeft w:val="0"/>
          <w:marRight w:val="0"/>
          <w:marTop w:val="0"/>
          <w:marBottom w:val="0"/>
          <w:divBdr>
            <w:top w:val="none" w:sz="0" w:space="0" w:color="auto"/>
            <w:left w:val="none" w:sz="0" w:space="0" w:color="auto"/>
            <w:bottom w:val="none" w:sz="0" w:space="0" w:color="auto"/>
            <w:right w:val="none" w:sz="0" w:space="0" w:color="auto"/>
          </w:divBdr>
        </w:div>
      </w:divsChild>
    </w:div>
    <w:div w:id="670066391">
      <w:bodyDiv w:val="1"/>
      <w:marLeft w:val="0"/>
      <w:marRight w:val="0"/>
      <w:marTop w:val="0"/>
      <w:marBottom w:val="0"/>
      <w:divBdr>
        <w:top w:val="none" w:sz="0" w:space="0" w:color="auto"/>
        <w:left w:val="none" w:sz="0" w:space="0" w:color="auto"/>
        <w:bottom w:val="none" w:sz="0" w:space="0" w:color="auto"/>
        <w:right w:val="none" w:sz="0" w:space="0" w:color="auto"/>
      </w:divBdr>
    </w:div>
    <w:div w:id="961493183">
      <w:bodyDiv w:val="1"/>
      <w:marLeft w:val="0"/>
      <w:marRight w:val="0"/>
      <w:marTop w:val="0"/>
      <w:marBottom w:val="0"/>
      <w:divBdr>
        <w:top w:val="none" w:sz="0" w:space="0" w:color="auto"/>
        <w:left w:val="none" w:sz="0" w:space="0" w:color="auto"/>
        <w:bottom w:val="none" w:sz="0" w:space="0" w:color="auto"/>
        <w:right w:val="none" w:sz="0" w:space="0" w:color="auto"/>
      </w:divBdr>
      <w:divsChild>
        <w:div w:id="631056872">
          <w:marLeft w:val="0"/>
          <w:marRight w:val="0"/>
          <w:marTop w:val="0"/>
          <w:marBottom w:val="0"/>
          <w:divBdr>
            <w:top w:val="none" w:sz="0" w:space="0" w:color="auto"/>
            <w:left w:val="none" w:sz="0" w:space="0" w:color="auto"/>
            <w:bottom w:val="none" w:sz="0" w:space="0" w:color="auto"/>
            <w:right w:val="none" w:sz="0" w:space="0" w:color="auto"/>
          </w:divBdr>
          <w:divsChild>
            <w:div w:id="378289414">
              <w:marLeft w:val="0"/>
              <w:marRight w:val="0"/>
              <w:marTop w:val="0"/>
              <w:marBottom w:val="0"/>
              <w:divBdr>
                <w:top w:val="none" w:sz="0" w:space="0" w:color="auto"/>
                <w:left w:val="none" w:sz="0" w:space="0" w:color="auto"/>
                <w:bottom w:val="none" w:sz="0" w:space="0" w:color="auto"/>
                <w:right w:val="none" w:sz="0" w:space="0" w:color="auto"/>
              </w:divBdr>
            </w:div>
          </w:divsChild>
        </w:div>
        <w:div w:id="913128439">
          <w:marLeft w:val="0"/>
          <w:marRight w:val="0"/>
          <w:marTop w:val="0"/>
          <w:marBottom w:val="0"/>
          <w:divBdr>
            <w:top w:val="none" w:sz="0" w:space="0" w:color="auto"/>
            <w:left w:val="none" w:sz="0" w:space="0" w:color="auto"/>
            <w:bottom w:val="none" w:sz="0" w:space="0" w:color="auto"/>
            <w:right w:val="none" w:sz="0" w:space="0" w:color="auto"/>
          </w:divBdr>
          <w:divsChild>
            <w:div w:id="4569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hyperlink" Target="https://www.inegi.org.mx/programas/ccpv/2010/" TargetMode="Externa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hyperlink" Target="https://sigagis.conagua.gob.mx/gas1/sections/Edos/edomex/edomex.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jpeg"/><Relationship Id="rId19" Type="http://schemas.openxmlformats.org/officeDocument/2006/relationships/hyperlink" Target="http://www.conabio.gob.mx/informacion/gi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hyperlink" Target="http://.alfinliebre.blogspot.com/"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9682E9-12D1-F746-A24E-FFBD20A3C1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TotalTime>
  <Pages>21</Pages>
  <Words>5950</Words>
  <Characters>32728</Characters>
  <Application>Microsoft Office Word</Application>
  <DocSecurity>0</DocSecurity>
  <Lines>272</Lines>
  <Paragraphs>77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38601</CharactersWithSpaces>
  <SharedDoc>false</SharedDoc>
  <HLinks>
    <vt:vector size="24" baseType="variant">
      <vt:variant>
        <vt:i4>5505137</vt:i4>
      </vt:variant>
      <vt:variant>
        <vt:i4>12</vt:i4>
      </vt:variant>
      <vt:variant>
        <vt:i4>0</vt:i4>
      </vt:variant>
      <vt:variant>
        <vt:i4>5</vt:i4>
      </vt:variant>
      <vt:variant>
        <vt:lpwstr>http://.alfinliebre.blogspot.com/</vt:lpwstr>
      </vt:variant>
      <vt:variant>
        <vt:lpwstr/>
      </vt:variant>
      <vt:variant>
        <vt:i4>262252</vt:i4>
      </vt:variant>
      <vt:variant>
        <vt:i4>9</vt:i4>
      </vt:variant>
      <vt:variant>
        <vt:i4>0</vt:i4>
      </vt:variant>
      <vt:variant>
        <vt:i4>5</vt:i4>
      </vt:variant>
      <vt:variant>
        <vt:lpwstr>https://www.inegi.org.mx/programas/ccpv/2010/</vt:lpwstr>
      </vt:variant>
      <vt:variant>
        <vt:lpwstr/>
      </vt:variant>
      <vt:variant>
        <vt:i4>589895</vt:i4>
      </vt:variant>
      <vt:variant>
        <vt:i4>6</vt:i4>
      </vt:variant>
      <vt:variant>
        <vt:i4>0</vt:i4>
      </vt:variant>
      <vt:variant>
        <vt:i4>5</vt:i4>
      </vt:variant>
      <vt:variant>
        <vt:lpwstr>https://sigagis.conagua.gob.mx/gas1/sections/Edos/edomex/edomex.html</vt:lpwstr>
      </vt:variant>
      <vt:variant>
        <vt:lpwstr/>
      </vt:variant>
      <vt:variant>
        <vt:i4>6619183</vt:i4>
      </vt:variant>
      <vt:variant>
        <vt:i4>3</vt:i4>
      </vt:variant>
      <vt:variant>
        <vt:i4>0</vt:i4>
      </vt:variant>
      <vt:variant>
        <vt:i4>5</vt:i4>
      </vt:variant>
      <vt:variant>
        <vt:lpwstr>http://www.conabio.gob.mx/informacion/gis/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FANT</dc:creator>
  <cp:keywords/>
  <dc:description/>
  <cp:lastModifiedBy>Jose Manuel Perez Sanchez</cp:lastModifiedBy>
  <cp:revision>8</cp:revision>
  <dcterms:created xsi:type="dcterms:W3CDTF">2023-06-30T16:18:00Z</dcterms:created>
  <dcterms:modified xsi:type="dcterms:W3CDTF">2023-06-30T18:18:00Z</dcterms:modified>
</cp:coreProperties>
</file>